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SESSION</w:t>
            </w:r>
          </w:p>
        </w:tc>
        <w:tc>
          <w:tcPr>
            <w:tcW w:w="3057"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bCs/>
              </w:rPr>
            </w:pPr>
            <w:r w:rsidRPr="008456A3">
              <w:rPr>
                <w:rFonts w:cs="Times New Roman"/>
                <w:b/>
                <w:bCs/>
              </w:rPr>
              <w:t>APRIL 2025</w:t>
            </w:r>
          </w:p>
        </w:tc>
      </w:tr>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PROGRAM</w:t>
            </w:r>
          </w:p>
        </w:tc>
        <w:tc>
          <w:tcPr>
            <w:tcW w:w="3057"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MCA</w:t>
            </w:r>
          </w:p>
        </w:tc>
      </w:tr>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SEMESTER</w:t>
            </w:r>
          </w:p>
        </w:tc>
        <w:tc>
          <w:tcPr>
            <w:tcW w:w="3057"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bCs/>
              </w:rPr>
              <w:t>I</w:t>
            </w:r>
          </w:p>
        </w:tc>
      </w:tr>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E811B8" w:rsidRPr="008456A3" w:rsidRDefault="00E811B8" w:rsidP="008456A3">
            <w:pPr>
              <w:pStyle w:val="FirstParagraph"/>
              <w:spacing w:line="360" w:lineRule="auto"/>
              <w:jc w:val="both"/>
              <w:rPr>
                <w:rFonts w:cs="Times New Roman"/>
                <w:b/>
              </w:rPr>
            </w:pPr>
            <w:r w:rsidRPr="008456A3">
              <w:rPr>
                <w:rFonts w:cs="Times New Roman"/>
                <w:b/>
              </w:rPr>
              <w:t xml:space="preserve">DCA6107 FUNDAMENTALS OF MATHEMATICS </w:t>
            </w:r>
          </w:p>
        </w:tc>
      </w:tr>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tcPr>
          <w:p w:rsidR="00E811B8" w:rsidRPr="008456A3" w:rsidRDefault="00E811B8" w:rsidP="008456A3">
            <w:pPr>
              <w:pStyle w:val="FirstParagraph"/>
              <w:spacing w:line="360" w:lineRule="auto"/>
              <w:jc w:val="both"/>
              <w:rPr>
                <w:rFonts w:cs="Times New Roman"/>
                <w:b/>
              </w:rPr>
            </w:pPr>
          </w:p>
        </w:tc>
        <w:tc>
          <w:tcPr>
            <w:tcW w:w="3057" w:type="pct"/>
            <w:tcBorders>
              <w:top w:val="single" w:sz="4" w:space="0" w:color="auto"/>
              <w:left w:val="single" w:sz="4" w:space="0" w:color="auto"/>
              <w:bottom w:val="single" w:sz="4" w:space="0" w:color="auto"/>
              <w:right w:val="single" w:sz="4" w:space="0" w:color="auto"/>
            </w:tcBorders>
          </w:tcPr>
          <w:p w:rsidR="00E811B8" w:rsidRPr="008456A3" w:rsidRDefault="00E811B8" w:rsidP="008456A3">
            <w:pPr>
              <w:pStyle w:val="FirstParagraph"/>
              <w:spacing w:line="360" w:lineRule="auto"/>
              <w:jc w:val="both"/>
              <w:rPr>
                <w:rFonts w:cs="Times New Roman"/>
                <w:b/>
              </w:rPr>
            </w:pPr>
          </w:p>
        </w:tc>
      </w:tr>
      <w:tr w:rsidR="00E811B8" w:rsidRPr="008456A3" w:rsidTr="00E811B8">
        <w:trPr>
          <w:jc w:val="center"/>
        </w:trPr>
        <w:tc>
          <w:tcPr>
            <w:tcW w:w="1943" w:type="pct"/>
            <w:tcBorders>
              <w:top w:val="single" w:sz="4" w:space="0" w:color="auto"/>
              <w:left w:val="single" w:sz="4" w:space="0" w:color="auto"/>
              <w:bottom w:val="single" w:sz="4" w:space="0" w:color="auto"/>
              <w:right w:val="single" w:sz="4" w:space="0" w:color="auto"/>
            </w:tcBorders>
          </w:tcPr>
          <w:p w:rsidR="00E811B8" w:rsidRPr="008456A3" w:rsidRDefault="00E811B8" w:rsidP="008456A3">
            <w:pPr>
              <w:pStyle w:val="FirstParagraph"/>
              <w:spacing w:line="360" w:lineRule="auto"/>
              <w:jc w:val="both"/>
              <w:rPr>
                <w:rFonts w:cs="Times New Roman"/>
                <w:b/>
              </w:rPr>
            </w:pPr>
          </w:p>
        </w:tc>
        <w:tc>
          <w:tcPr>
            <w:tcW w:w="3057" w:type="pct"/>
            <w:tcBorders>
              <w:top w:val="single" w:sz="4" w:space="0" w:color="auto"/>
              <w:left w:val="single" w:sz="4" w:space="0" w:color="auto"/>
              <w:bottom w:val="single" w:sz="4" w:space="0" w:color="auto"/>
              <w:right w:val="single" w:sz="4" w:space="0" w:color="auto"/>
            </w:tcBorders>
          </w:tcPr>
          <w:p w:rsidR="00E811B8" w:rsidRPr="008456A3" w:rsidRDefault="00E811B8" w:rsidP="008456A3">
            <w:pPr>
              <w:pStyle w:val="FirstParagraph"/>
              <w:spacing w:line="360" w:lineRule="auto"/>
              <w:jc w:val="both"/>
              <w:rPr>
                <w:rFonts w:cs="Times New Roman"/>
                <w:b/>
              </w:rPr>
            </w:pPr>
          </w:p>
        </w:tc>
      </w:tr>
    </w:tbl>
    <w:p w:rsidR="00E811B8" w:rsidRPr="008456A3" w:rsidRDefault="00E811B8" w:rsidP="008456A3">
      <w:pPr>
        <w:pStyle w:val="FirstParagraph"/>
        <w:spacing w:line="360" w:lineRule="auto"/>
        <w:jc w:val="both"/>
        <w:rPr>
          <w:rFonts w:cs="Times New Roman"/>
          <w:b/>
        </w:rPr>
      </w:pPr>
    </w:p>
    <w:p w:rsidR="00E811B8" w:rsidRPr="008456A3" w:rsidRDefault="00E811B8" w:rsidP="008456A3">
      <w:pPr>
        <w:pStyle w:val="FirstParagraph"/>
        <w:spacing w:line="360" w:lineRule="auto"/>
        <w:jc w:val="both"/>
        <w:rPr>
          <w:rFonts w:cs="Times New Roman"/>
          <w:b/>
        </w:rPr>
      </w:pPr>
    </w:p>
    <w:p w:rsidR="008C2EEE" w:rsidRPr="008456A3" w:rsidRDefault="008456A3" w:rsidP="008456A3">
      <w:pPr>
        <w:pStyle w:val="Heading3"/>
        <w:spacing w:line="360" w:lineRule="auto"/>
        <w:jc w:val="center"/>
        <w:rPr>
          <w:rFonts w:cs="Times New Roman"/>
          <w:b/>
          <w:bCs/>
          <w:color w:val="auto"/>
          <w:sz w:val="24"/>
          <w:szCs w:val="24"/>
        </w:rPr>
      </w:pPr>
      <w:bookmarkStart w:id="0" w:name="set-i"/>
      <w:r w:rsidRPr="008456A3">
        <w:rPr>
          <w:rFonts w:cs="Times New Roman"/>
          <w:b/>
          <w:bCs/>
          <w:color w:val="auto"/>
          <w:sz w:val="24"/>
          <w:szCs w:val="24"/>
        </w:rPr>
        <w:t>SET-I</w:t>
      </w:r>
    </w:p>
    <w:p w:rsidR="00E811B8" w:rsidRPr="008456A3" w:rsidRDefault="00E811B8" w:rsidP="008456A3">
      <w:pPr>
        <w:pStyle w:val="BodyText"/>
        <w:spacing w:line="360" w:lineRule="auto"/>
        <w:jc w:val="both"/>
        <w:rPr>
          <w:rFonts w:cs="Times New Roman"/>
          <w:b/>
        </w:rPr>
      </w:pPr>
    </w:p>
    <w:p w:rsidR="008C2EEE" w:rsidRPr="008456A3" w:rsidRDefault="008C2EEE" w:rsidP="008456A3">
      <w:pPr>
        <w:spacing w:line="360" w:lineRule="auto"/>
        <w:jc w:val="both"/>
        <w:rPr>
          <w:rFonts w:ascii="Times New Roman" w:hAnsi="Times New Roman" w:cs="Times New Roman"/>
          <w:b/>
        </w:rPr>
      </w:pPr>
    </w:p>
    <w:p w:rsidR="00E811B8" w:rsidRPr="008456A3" w:rsidRDefault="00E811B8" w:rsidP="008456A3">
      <w:pPr>
        <w:spacing w:line="360" w:lineRule="auto"/>
        <w:jc w:val="both"/>
        <w:rPr>
          <w:rFonts w:ascii="Times New Roman" w:eastAsiaTheme="minorEastAsia" w:hAnsi="Times New Roman" w:cs="Times New Roman"/>
          <w:b/>
        </w:rPr>
      </w:pPr>
      <w:r w:rsidRPr="008456A3">
        <w:rPr>
          <w:rFonts w:ascii="Times New Roman" w:hAnsi="Times New Roman" w:cs="Times New Roman"/>
          <w:b/>
        </w:rPr>
        <w:t xml:space="preserve">1. If </w:t>
      </w:r>
      <m:oMath>
        <m:r>
          <m:rPr>
            <m:sty m:val="b"/>
          </m:rPr>
          <w:rPr>
            <w:rFonts w:ascii="Cambria Math" w:hAnsi="Cambria Math" w:cs="Times New Roman"/>
          </w:rPr>
          <m:t>f</m:t>
        </m:r>
        <m:d>
          <m:dPr>
            <m:ctrlPr>
              <w:rPr>
                <w:rFonts w:ascii="Cambria Math" w:hAnsi="Cambria Math" w:cs="Times New Roman"/>
                <w:b/>
              </w:rPr>
            </m:ctrlPr>
          </m:dPr>
          <m:e>
            <m:r>
              <m:rPr>
                <m:sty m:val="b"/>
              </m:rPr>
              <w:rPr>
                <w:rFonts w:ascii="Cambria Math" w:hAnsi="Cambria Math" w:cs="Times New Roman"/>
              </w:rPr>
              <m:t>x</m:t>
            </m:r>
          </m:e>
        </m:d>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e</m:t>
            </m:r>
          </m:e>
          <m:sup>
            <m:r>
              <m:rPr>
                <m:sty m:val="b"/>
              </m:rPr>
              <w:rPr>
                <w:rFonts w:ascii="Cambria Math" w:hAnsi="Cambria Math" w:cs="Times New Roman"/>
              </w:rPr>
              <m:t>x</m:t>
            </m:r>
          </m:sup>
        </m:sSup>
      </m:oMath>
      <w:r w:rsidRPr="008456A3">
        <w:rPr>
          <w:rFonts w:ascii="Times New Roman" w:hAnsi="Times New Roman" w:cs="Times New Roman"/>
          <w:b/>
        </w:rPr>
        <w:t xml:space="preserve">, show that </w:t>
      </w:r>
      <m:oMath>
        <m:sSup>
          <m:sSupPr>
            <m:ctrlPr>
              <w:rPr>
                <w:rFonts w:ascii="Cambria Math" w:hAnsi="Cambria Math" w:cs="Times New Roman"/>
                <w:b/>
              </w:rPr>
            </m:ctrlPr>
          </m:sSupPr>
          <m:e>
            <m:r>
              <m:rPr>
                <m:sty m:val="b"/>
              </m:rPr>
              <w:rPr>
                <w:rFonts w:ascii="Cambria Math" w:hAnsi="Cambria Math" w:cs="Times New Roman"/>
              </w:rPr>
              <m:t>f</m:t>
            </m:r>
          </m:e>
          <m:sup>
            <m:r>
              <m:rPr>
                <m:sty m:val="b"/>
              </m:rPr>
              <w:rPr>
                <w:rFonts w:ascii="Cambria Math" w:hAnsi="Cambria Math" w:cs="Times New Roman"/>
              </w:rPr>
              <m:t>'</m:t>
            </m:r>
          </m:sup>
        </m:sSup>
        <m:d>
          <m:dPr>
            <m:ctrlPr>
              <w:rPr>
                <w:rFonts w:ascii="Cambria Math" w:hAnsi="Cambria Math" w:cs="Times New Roman"/>
                <w:b/>
              </w:rPr>
            </m:ctrlPr>
          </m:dPr>
          <m:e>
            <m:r>
              <m:rPr>
                <m:sty m:val="b"/>
              </m:rPr>
              <w:rPr>
                <w:rFonts w:ascii="Cambria Math" w:hAnsi="Cambria Math" w:cs="Times New Roman"/>
              </w:rPr>
              <m:t>x</m:t>
            </m:r>
          </m:e>
        </m:d>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e</m:t>
            </m:r>
          </m:e>
          <m:sup>
            <m:r>
              <m:rPr>
                <m:sty m:val="b"/>
              </m:rPr>
              <w:rPr>
                <w:rFonts w:ascii="Cambria Math" w:hAnsi="Cambria Math" w:cs="Times New Roman"/>
              </w:rPr>
              <m:t>x</m:t>
            </m:r>
          </m:sup>
        </m:sSup>
      </m:oMath>
    </w:p>
    <w:p w:rsidR="00BB69C5" w:rsidRPr="008456A3" w:rsidRDefault="008456A3" w:rsidP="008456A3">
      <w:pPr>
        <w:spacing w:line="360" w:lineRule="auto"/>
        <w:jc w:val="both"/>
        <w:rPr>
          <w:rFonts w:ascii="Times New Roman" w:eastAsiaTheme="minorEastAsia" w:hAnsi="Times New Roman" w:cs="Times New Roman"/>
          <w:b/>
        </w:rPr>
      </w:pPr>
      <w:r w:rsidRPr="008456A3">
        <w:rPr>
          <w:rFonts w:ascii="Times New Roman" w:eastAsiaTheme="minorEastAsia" w:hAnsi="Times New Roman" w:cs="Times New Roman"/>
          <w:b/>
        </w:rPr>
        <w:t>Ans 1.</w:t>
      </w:r>
    </w:p>
    <w:p w:rsidR="008456A3" w:rsidRPr="00EE1CC3" w:rsidRDefault="008456A3" w:rsidP="008456A3">
      <w:pPr>
        <w:pStyle w:val="Heading3"/>
        <w:spacing w:line="360" w:lineRule="auto"/>
        <w:jc w:val="both"/>
        <w:rPr>
          <w:rFonts w:cs="Times New Roman"/>
          <w:color w:val="auto"/>
          <w:sz w:val="24"/>
          <w:szCs w:val="24"/>
        </w:rPr>
      </w:pPr>
      <w:bookmarkStart w:id="1" w:name="step-1-understanding-the-function"/>
      <w:r w:rsidRPr="00EE1CC3">
        <w:rPr>
          <w:rFonts w:cs="Times New Roman"/>
          <w:b/>
          <w:bCs/>
          <w:color w:val="auto"/>
          <w:sz w:val="24"/>
          <w:szCs w:val="24"/>
        </w:rPr>
        <w:t>Step 1: Understanding the Function</w:t>
      </w:r>
    </w:p>
    <w:p w:rsidR="008456A3" w:rsidRPr="00EE1CC3" w:rsidRDefault="008456A3" w:rsidP="008456A3">
      <w:pPr>
        <w:pStyle w:val="FirstParagraph"/>
        <w:spacing w:line="360" w:lineRule="auto"/>
        <w:jc w:val="both"/>
        <w:rPr>
          <w:rFonts w:cs="Times New Roman"/>
        </w:rPr>
      </w:pPr>
      <w:r w:rsidRPr="00EE1CC3">
        <w:rPr>
          <w:rFonts w:cs="Times New Roman"/>
        </w:rPr>
        <w:t>We are given:</w:t>
      </w:r>
    </w:p>
    <w:p w:rsidR="008456A3" w:rsidRPr="00EE1CC3" w:rsidRDefault="008456A3" w:rsidP="008456A3">
      <w:pPr>
        <w:pStyle w:val="BodyText"/>
        <w:spacing w:line="360" w:lineRule="auto"/>
        <w:jc w:val="both"/>
        <w:rPr>
          <w:rFonts w:cs="Times New Roman"/>
        </w:rPr>
      </w:pPr>
      <m:oMathPara>
        <m:oMathParaPr>
          <m:jc m:val="center"/>
        </m:oMathParaPr>
        <m:oMath>
          <m:r>
            <m:rPr>
              <m:sty m:val="p"/>
            </m:rP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x</m:t>
              </m:r>
            </m:e>
          </m:d>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e</m:t>
              </m:r>
            </m:e>
            <m:sup>
              <m:r>
                <m:rPr>
                  <m:sty m:val="p"/>
                </m:rPr>
                <w:rPr>
                  <w:rFonts w:ascii="Cambria Math" w:hAnsi="Cambria Math" w:cs="Times New Roman"/>
                </w:rPr>
                <m:t>x</m:t>
              </m:r>
            </m:sup>
          </m:sSup>
        </m:oMath>
      </m:oMathPara>
    </w:p>
    <w:p w:rsidR="008456A3" w:rsidRPr="00EE1CC3" w:rsidRDefault="008456A3" w:rsidP="008456A3">
      <w:pPr>
        <w:pStyle w:val="FirstParagraph"/>
        <w:spacing w:line="360" w:lineRule="auto"/>
        <w:jc w:val="both"/>
        <w:rPr>
          <w:rFonts w:cs="Times New Roman"/>
        </w:rPr>
      </w:pPr>
      <w:r w:rsidRPr="00EE1CC3">
        <w:rPr>
          <w:rFonts w:cs="Times New Roman"/>
        </w:rPr>
        <w:t xml:space="preserve">This is an </w:t>
      </w:r>
      <w:r w:rsidRPr="00EE1CC3">
        <w:rPr>
          <w:rFonts w:cs="Times New Roman"/>
          <w:b/>
          <w:bCs/>
        </w:rPr>
        <w:t>exponential function</w:t>
      </w:r>
      <w:r w:rsidRPr="00EE1CC3">
        <w:rPr>
          <w:rFonts w:cs="Times New Roman"/>
        </w:rPr>
        <w:t xml:space="preserve">, where the base </w:t>
      </w:r>
      <m:oMath>
        <m:r>
          <m:rPr>
            <m:sty m:val="p"/>
          </m:rPr>
          <w:rPr>
            <w:rFonts w:ascii="Cambria Math" w:hAnsi="Cambria Math" w:cs="Times New Roman"/>
          </w:rPr>
          <m:t>e≈2.718</m:t>
        </m:r>
      </m:oMath>
      <w:r w:rsidRPr="00EE1CC3">
        <w:rPr>
          <w:rFonts w:cs="Times New Roman"/>
        </w:rPr>
        <w:t xml:space="preserve"> is Euler’s number — a fundamental constant in mathematics.</w:t>
      </w:r>
    </w:p>
    <w:p w:rsidR="008456A3" w:rsidRPr="00EE1CC3" w:rsidRDefault="008456A3" w:rsidP="008456A3">
      <w:pPr>
        <w:pStyle w:val="Heading3"/>
        <w:spacing w:line="360" w:lineRule="auto"/>
        <w:jc w:val="both"/>
        <w:rPr>
          <w:rFonts w:cs="Times New Roman"/>
          <w:color w:val="auto"/>
          <w:sz w:val="24"/>
          <w:szCs w:val="24"/>
        </w:rPr>
      </w:pPr>
      <w:bookmarkStart w:id="2" w:name="step-2-differentiating-the-function"/>
      <w:bookmarkEnd w:id="1"/>
      <w:r w:rsidRPr="00EE1CC3">
        <w:rPr>
          <w:rFonts w:cs="Times New Roman"/>
          <w:b/>
          <w:bCs/>
          <w:color w:val="auto"/>
          <w:sz w:val="24"/>
          <w:szCs w:val="24"/>
        </w:rPr>
        <w:t>Step 2: Differentiating the Function</w:t>
      </w:r>
    </w:p>
    <w:p w:rsidR="008456A3" w:rsidRPr="00EE1CC3" w:rsidRDefault="008456A3" w:rsidP="008456A3">
      <w:pPr>
        <w:pStyle w:val="FirstParagraph"/>
        <w:spacing w:line="360" w:lineRule="auto"/>
        <w:jc w:val="both"/>
        <w:rPr>
          <w:rFonts w:cs="Times New Roman"/>
        </w:rPr>
      </w:pPr>
      <w:r w:rsidRPr="00EE1CC3">
        <w:rPr>
          <w:rFonts w:cs="Times New Roman"/>
        </w:rPr>
        <w:t xml:space="preserve">To find the derivative </w:t>
      </w:r>
      <m:oMath>
        <m:sSup>
          <m:sSupPr>
            <m:ctrlPr>
              <w:rPr>
                <w:rFonts w:ascii="Cambria Math" w:hAnsi="Cambria Math" w:cs="Times New Roman"/>
              </w:rPr>
            </m:ctrlPr>
          </m:sSupPr>
          <m:e>
            <m:r>
              <m:rPr>
                <m:sty m:val="p"/>
              </m:rPr>
              <w:rPr>
                <w:rFonts w:ascii="Cambria Math" w:hAnsi="Cambria Math" w:cs="Times New Roman"/>
              </w:rPr>
              <m:t>f</m:t>
            </m:r>
          </m:e>
          <m:sup>
            <m:r>
              <m:rPr>
                <m:sty m:val="p"/>
              </m:rPr>
              <w:rPr>
                <w:rFonts w:ascii="Cambria Math" w:hAnsi="Cambria Math" w:cs="Times New Roman"/>
              </w:rPr>
              <m:t>'</m:t>
            </m:r>
          </m:sup>
        </m:sSup>
        <m:d>
          <m:dPr>
            <m:ctrlPr>
              <w:rPr>
                <w:rFonts w:ascii="Cambria Math" w:hAnsi="Cambria Math" w:cs="Times New Roman"/>
              </w:rPr>
            </m:ctrlPr>
          </m:dPr>
          <m:e>
            <m:r>
              <m:rPr>
                <m:sty m:val="p"/>
              </m:rPr>
              <w:rPr>
                <w:rFonts w:ascii="Cambria Math" w:hAnsi="Cambria Math" w:cs="Times New Roman"/>
              </w:rPr>
              <m:t>x</m:t>
            </m:r>
          </m:e>
        </m:d>
      </m:oMath>
      <w:r w:rsidRPr="00EE1CC3">
        <w:rPr>
          <w:rFonts w:cs="Times New Roman"/>
        </w:rPr>
        <w:t>, we use the basic rule of differentiation:</w:t>
      </w:r>
    </w:p>
    <w:bookmarkEnd w:id="2"/>
    <w:p w:rsidR="00AE396E" w:rsidRDefault="00AE396E" w:rsidP="00AE396E">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lastRenderedPageBreak/>
        <w:t>Its Half solved only</w:t>
      </w:r>
    </w:p>
    <w:p w:rsidR="00AE396E" w:rsidRDefault="00AE396E" w:rsidP="00AE396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E396E" w:rsidRDefault="00AE396E" w:rsidP="00AE396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E396E" w:rsidRDefault="00AE396E" w:rsidP="00AE396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(APRIL) 2025</w:t>
      </w:r>
    </w:p>
    <w:p w:rsidR="00AE396E" w:rsidRDefault="00AE396E" w:rsidP="00AE396E">
      <w:pPr>
        <w:spacing w:before="240" w:after="240"/>
        <w:jc w:val="center"/>
        <w:rPr>
          <w:rFonts w:ascii="Georgia" w:hAnsi="Georgia"/>
          <w:sz w:val="32"/>
          <w:szCs w:val="32"/>
        </w:rPr>
      </w:pPr>
      <w:r>
        <w:rPr>
          <w:rFonts w:ascii="Georgia" w:hAnsi="Georgia"/>
          <w:sz w:val="32"/>
          <w:szCs w:val="32"/>
        </w:rPr>
        <w:t>buy cheap assignment help online from us easily</w:t>
      </w:r>
    </w:p>
    <w:p w:rsidR="00AE396E" w:rsidRDefault="00AE396E" w:rsidP="00AE396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E396E" w:rsidRDefault="00AE396E" w:rsidP="00AE396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E396E" w:rsidRDefault="00AE396E" w:rsidP="00AE396E">
      <w:pPr>
        <w:spacing w:before="240" w:after="240"/>
        <w:jc w:val="center"/>
        <w:rPr>
          <w:rFonts w:ascii="Georgia" w:hAnsi="Georgia"/>
          <w:b/>
          <w:sz w:val="32"/>
          <w:szCs w:val="32"/>
        </w:rPr>
      </w:pPr>
      <w:r>
        <w:rPr>
          <w:rFonts w:ascii="Georgia" w:hAnsi="Georgia"/>
          <w:b/>
          <w:sz w:val="32"/>
          <w:szCs w:val="32"/>
        </w:rPr>
        <w:t>OR</w:t>
      </w:r>
    </w:p>
    <w:p w:rsidR="00AE396E" w:rsidRDefault="00AE396E" w:rsidP="00AE396E">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AE396E" w:rsidRDefault="00AE396E" w:rsidP="00AE396E">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E811B8" w:rsidRDefault="00E811B8" w:rsidP="008456A3">
      <w:pPr>
        <w:spacing w:line="360" w:lineRule="auto"/>
        <w:jc w:val="both"/>
        <w:rPr>
          <w:rFonts w:ascii="Times New Roman" w:hAnsi="Times New Roman" w:cs="Times New Roman"/>
          <w:b/>
        </w:rPr>
      </w:pPr>
    </w:p>
    <w:p w:rsidR="00AE396E" w:rsidRDefault="00AE396E" w:rsidP="008456A3">
      <w:pPr>
        <w:spacing w:line="360" w:lineRule="auto"/>
        <w:jc w:val="both"/>
        <w:rPr>
          <w:rFonts w:ascii="Times New Roman" w:hAnsi="Times New Roman" w:cs="Times New Roman"/>
          <w:b/>
        </w:rPr>
      </w:pPr>
    </w:p>
    <w:p w:rsidR="00AE396E" w:rsidRPr="008456A3" w:rsidRDefault="00AE396E" w:rsidP="008456A3">
      <w:pPr>
        <w:spacing w:line="360" w:lineRule="auto"/>
        <w:jc w:val="both"/>
        <w:rPr>
          <w:rFonts w:ascii="Times New Roman" w:hAnsi="Times New Roman" w:cs="Times New Roman"/>
          <w:b/>
        </w:rPr>
      </w:pPr>
    </w:p>
    <w:p w:rsidR="00E811B8" w:rsidRPr="008456A3" w:rsidRDefault="00E811B8" w:rsidP="008456A3">
      <w:pPr>
        <w:spacing w:line="360" w:lineRule="auto"/>
        <w:jc w:val="both"/>
        <w:rPr>
          <w:rFonts w:ascii="Times New Roman" w:hAnsi="Times New Roman" w:cs="Times New Roman"/>
          <w:b/>
        </w:rPr>
      </w:pPr>
      <w:r w:rsidRPr="008456A3">
        <w:rPr>
          <w:rFonts w:ascii="Times New Roman" w:hAnsi="Times New Roman" w:cs="Times New Roman"/>
          <w:b/>
        </w:rPr>
        <w:t xml:space="preserve">2. write </w:t>
      </w:r>
    </w:p>
    <w:p w:rsidR="00E811B8" w:rsidRPr="008456A3" w:rsidRDefault="008456A3" w:rsidP="008456A3">
      <w:pPr>
        <w:spacing w:line="360" w:lineRule="auto"/>
        <w:jc w:val="both"/>
        <w:rPr>
          <w:rFonts w:ascii="Times New Roman" w:hAnsi="Times New Roman" w:cs="Times New Roman"/>
          <w:b/>
        </w:rPr>
      </w:pPr>
      <m:oMathPara>
        <m:oMathParaPr>
          <m:jc m:val="left"/>
        </m:oMathParaPr>
        <m:oMath>
          <m:r>
            <m:rPr>
              <m:sty m:val="b"/>
            </m:rPr>
            <w:rPr>
              <w:rFonts w:ascii="Cambria Math" w:hAnsi="Cambria Math" w:cs="Times New Roman"/>
            </w:rPr>
            <m:t>∫</m:t>
          </m:r>
          <m:d>
            <m:dPr>
              <m:ctrlPr>
                <w:rPr>
                  <w:rFonts w:ascii="Cambria Math" w:hAnsi="Cambria Math" w:cs="Times New Roman"/>
                  <w:b/>
                </w:rPr>
              </m:ctrlPr>
            </m:dPr>
            <m:e>
              <m:f>
                <m:fPr>
                  <m:ctrlPr>
                    <w:rPr>
                      <w:rFonts w:ascii="Cambria Math" w:hAnsi="Cambria Math" w:cs="Times New Roman"/>
                      <w:b/>
                    </w:rPr>
                  </m:ctrlPr>
                </m:fPr>
                <m:num>
                  <m:r>
                    <m:rPr>
                      <m:sty m:val="b"/>
                    </m:rPr>
                    <w:rPr>
                      <w:rFonts w:ascii="Cambria Math" w:hAnsi="Cambria Math" w:cs="Times New Roman"/>
                    </w:rPr>
                    <m:t>3</m:t>
                  </m:r>
                </m:num>
                <m:den>
                  <m:rad>
                    <m:radPr>
                      <m:degHide m:val="1"/>
                      <m:ctrlPr>
                        <w:rPr>
                          <w:rFonts w:ascii="Cambria Math" w:hAnsi="Cambria Math" w:cs="Times New Roman"/>
                          <w:b/>
                        </w:rPr>
                      </m:ctrlPr>
                    </m:radPr>
                    <m:deg/>
                    <m:e>
                      <m:r>
                        <m:rPr>
                          <m:sty m:val="b"/>
                        </m:rPr>
                        <w:rPr>
                          <w:rFonts w:ascii="Cambria Math" w:hAnsi="Cambria Math" w:cs="Times New Roman"/>
                        </w:rPr>
                        <m:t>1-</m:t>
                      </m:r>
                      <m:sSup>
                        <m:sSupPr>
                          <m:ctrlPr>
                            <w:rPr>
                              <w:rFonts w:ascii="Cambria Math" w:hAnsi="Cambria Math" w:cs="Times New Roman"/>
                              <w:b/>
                            </w:rPr>
                          </m:ctrlPr>
                        </m:sSupPr>
                        <m:e>
                          <m:r>
                            <m:rPr>
                              <m:sty m:val="b"/>
                            </m:rPr>
                            <w:rPr>
                              <w:rFonts w:ascii="Cambria Math" w:hAnsi="Cambria Math" w:cs="Times New Roman"/>
                            </w:rPr>
                            <m:t>x</m:t>
                          </m:r>
                        </m:e>
                        <m:sup>
                          <m:r>
                            <m:rPr>
                              <m:sty m:val="b"/>
                            </m:rPr>
                            <w:rPr>
                              <w:rFonts w:ascii="Cambria Math" w:hAnsi="Cambria Math" w:cs="Times New Roman"/>
                            </w:rPr>
                            <m:t>2</m:t>
                          </m:r>
                        </m:sup>
                      </m:sSup>
                    </m:e>
                  </m:rad>
                </m:den>
              </m:f>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4</m:t>
                  </m:r>
                </m:num>
                <m:den>
                  <m:rad>
                    <m:radPr>
                      <m:degHide m:val="1"/>
                      <m:ctrlPr>
                        <w:rPr>
                          <w:rFonts w:ascii="Cambria Math" w:hAnsi="Cambria Math" w:cs="Times New Roman"/>
                          <w:b/>
                        </w:rPr>
                      </m:ctrlPr>
                    </m:radPr>
                    <m:deg/>
                    <m:e>
                      <m:r>
                        <m:rPr>
                          <m:sty m:val="b"/>
                        </m:rPr>
                        <w:rPr>
                          <w:rFonts w:ascii="Cambria Math" w:hAnsi="Cambria Math" w:cs="Times New Roman"/>
                        </w:rPr>
                        <m:t>1+</m:t>
                      </m:r>
                      <m:sSup>
                        <m:sSupPr>
                          <m:ctrlPr>
                            <w:rPr>
                              <w:rFonts w:ascii="Cambria Math" w:hAnsi="Cambria Math" w:cs="Times New Roman"/>
                              <w:b/>
                            </w:rPr>
                          </m:ctrlPr>
                        </m:sSupPr>
                        <m:e>
                          <m:r>
                            <m:rPr>
                              <m:sty m:val="b"/>
                            </m:rPr>
                            <w:rPr>
                              <w:rFonts w:ascii="Cambria Math" w:hAnsi="Cambria Math" w:cs="Times New Roman"/>
                            </w:rPr>
                            <m:t>x</m:t>
                          </m:r>
                        </m:e>
                        <m:sup>
                          <m:r>
                            <m:rPr>
                              <m:sty m:val="b"/>
                            </m:rPr>
                            <w:rPr>
                              <w:rFonts w:ascii="Cambria Math" w:hAnsi="Cambria Math" w:cs="Times New Roman"/>
                            </w:rPr>
                            <m:t>2</m:t>
                          </m:r>
                        </m:sup>
                      </m:sSup>
                    </m:e>
                  </m:rad>
                </m:den>
              </m:f>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5</m:t>
                  </m:r>
                </m:num>
                <m:den>
                  <m:r>
                    <m:rPr>
                      <m:sty m:val="b"/>
                    </m:rPr>
                    <w:rPr>
                      <w:rFonts w:ascii="Cambria Math" w:hAnsi="Cambria Math" w:cs="Times New Roman"/>
                    </w:rPr>
                    <m:t>x</m:t>
                  </m:r>
                  <m:rad>
                    <m:radPr>
                      <m:degHide m:val="1"/>
                      <m:ctrlPr>
                        <w:rPr>
                          <w:rFonts w:ascii="Cambria Math" w:hAnsi="Cambria Math" w:cs="Times New Roman"/>
                          <w:b/>
                        </w:rPr>
                      </m:ctrlPr>
                    </m:radPr>
                    <m:deg/>
                    <m:e>
                      <m:sSup>
                        <m:sSupPr>
                          <m:ctrlPr>
                            <w:rPr>
                              <w:rFonts w:ascii="Cambria Math" w:hAnsi="Cambria Math" w:cs="Times New Roman"/>
                              <w:b/>
                            </w:rPr>
                          </m:ctrlPr>
                        </m:sSupPr>
                        <m:e>
                          <m:r>
                            <m:rPr>
                              <m:sty m:val="b"/>
                            </m:rPr>
                            <w:rPr>
                              <w:rFonts w:ascii="Cambria Math" w:hAnsi="Cambria Math" w:cs="Times New Roman"/>
                            </w:rPr>
                            <m:t>x</m:t>
                          </m:r>
                        </m:e>
                        <m:sup>
                          <m:r>
                            <m:rPr>
                              <m:sty m:val="b"/>
                            </m:rPr>
                            <w:rPr>
                              <w:rFonts w:ascii="Cambria Math" w:hAnsi="Cambria Math" w:cs="Times New Roman"/>
                            </w:rPr>
                            <m:t>2</m:t>
                          </m:r>
                        </m:sup>
                      </m:sSup>
                      <m:r>
                        <m:rPr>
                          <m:sty m:val="b"/>
                        </m:rPr>
                        <w:rPr>
                          <w:rFonts w:ascii="Cambria Math" w:hAnsi="Cambria Math" w:cs="Times New Roman"/>
                        </w:rPr>
                        <m:t>-1</m:t>
                      </m:r>
                    </m:e>
                  </m:rad>
                </m:den>
              </m:f>
            </m:e>
          </m:d>
          <m:r>
            <m:rPr>
              <m:sty m:val="b"/>
            </m:rPr>
            <w:rPr>
              <w:rFonts w:ascii="Cambria Math" w:hAnsi="Cambria Math" w:cs="Times New Roman"/>
            </w:rPr>
            <m:t>dx</m:t>
          </m:r>
        </m:oMath>
      </m:oMathPara>
    </w:p>
    <w:p w:rsidR="00B6521D" w:rsidRDefault="00B6521D" w:rsidP="008456A3">
      <w:pPr>
        <w:spacing w:line="360" w:lineRule="auto"/>
        <w:jc w:val="both"/>
        <w:rPr>
          <w:rFonts w:ascii="Times New Roman" w:hAnsi="Times New Roman" w:cs="Times New Roman"/>
          <w:b/>
        </w:rPr>
      </w:pPr>
    </w:p>
    <w:p w:rsidR="008456A3" w:rsidRPr="008456A3" w:rsidRDefault="008456A3" w:rsidP="008456A3">
      <w:pPr>
        <w:spacing w:line="360" w:lineRule="auto"/>
        <w:jc w:val="both"/>
        <w:rPr>
          <w:rFonts w:ascii="Times New Roman" w:hAnsi="Times New Roman" w:cs="Times New Roman"/>
          <w:b/>
        </w:rPr>
      </w:pPr>
      <w:r w:rsidRPr="008456A3">
        <w:rPr>
          <w:rFonts w:ascii="Times New Roman" w:hAnsi="Times New Roman" w:cs="Times New Roman"/>
          <w:b/>
        </w:rPr>
        <w:t>Ans 2.</w:t>
      </w:r>
    </w:p>
    <w:p w:rsidR="008456A3" w:rsidRPr="00EE1CC3" w:rsidRDefault="008456A3" w:rsidP="008456A3">
      <w:pPr>
        <w:pStyle w:val="Heading3"/>
        <w:spacing w:line="360" w:lineRule="auto"/>
        <w:jc w:val="both"/>
        <w:rPr>
          <w:rFonts w:cs="Times New Roman"/>
          <w:color w:val="auto"/>
          <w:sz w:val="24"/>
          <w:szCs w:val="24"/>
        </w:rPr>
      </w:pPr>
      <w:bookmarkStart w:id="3" w:name="term-1"/>
      <w:r w:rsidRPr="00EE1CC3">
        <w:rPr>
          <w:rFonts w:cs="Times New Roman"/>
          <w:b/>
          <w:bCs/>
          <w:color w:val="auto"/>
          <w:sz w:val="24"/>
          <w:szCs w:val="24"/>
        </w:rPr>
        <w:t>Term 1:</w:t>
      </w:r>
    </w:p>
    <w:p w:rsidR="008456A3" w:rsidRPr="00EE1CC3" w:rsidRDefault="008456A3" w:rsidP="008456A3">
      <w:pPr>
        <w:pStyle w:val="FirstParagraph"/>
        <w:spacing w:line="360" w:lineRule="auto"/>
        <w:jc w:val="both"/>
        <w:rPr>
          <w:rFonts w:cs="Times New Roman"/>
        </w:rPr>
      </w:pPr>
      <m:oMathPara>
        <m:oMathParaPr>
          <m:jc m:val="center"/>
        </m:oMathParaPr>
        <m:oMath>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m:t>
              </m:r>
            </m:num>
            <m:den>
              <m:rad>
                <m:radPr>
                  <m:degHide m:val="1"/>
                  <m:ctrlPr>
                    <w:rPr>
                      <w:rFonts w:ascii="Cambria Math" w:hAnsi="Cambria Math" w:cs="Times New Roman"/>
                    </w:rPr>
                  </m:ctrlPr>
                </m:radPr>
                <m:deg/>
                <m:e>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e>
              </m:rad>
            </m:den>
          </m:f>
          <m:r>
            <m:rPr>
              <m:sty m:val="p"/>
            </m:rPr>
            <w:rPr>
              <w:rFonts w:ascii="Cambria Math" w:hAnsi="Cambria Math" w:cs="Times New Roman"/>
            </w:rPr>
            <m:t>dx</m:t>
          </m:r>
        </m:oMath>
      </m:oMathPara>
    </w:p>
    <w:p w:rsidR="008456A3" w:rsidRPr="00EE1CC3" w:rsidRDefault="008456A3" w:rsidP="008456A3">
      <w:pPr>
        <w:pStyle w:val="FirstParagraph"/>
        <w:spacing w:line="360" w:lineRule="auto"/>
        <w:jc w:val="both"/>
        <w:rPr>
          <w:rFonts w:cs="Times New Roman"/>
        </w:rPr>
      </w:pPr>
      <w:r w:rsidRPr="00EE1CC3">
        <w:rPr>
          <w:rFonts w:cs="Times New Roman"/>
        </w:rPr>
        <w:t>We recall a standard integral identity:</w:t>
      </w:r>
    </w:p>
    <w:p w:rsidR="008456A3" w:rsidRPr="00EE1CC3" w:rsidRDefault="008456A3" w:rsidP="008456A3">
      <w:pPr>
        <w:pStyle w:val="BodyText"/>
        <w:spacing w:line="360" w:lineRule="auto"/>
        <w:jc w:val="both"/>
        <w:rPr>
          <w:rFonts w:cs="Times New Roman"/>
        </w:rPr>
      </w:pPr>
      <m:oMathPara>
        <m:oMathParaPr>
          <m:jc m:val="center"/>
        </m:oMathParaPr>
        <m:oMath>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e>
              </m:rad>
            </m:den>
          </m:f>
          <m:r>
            <m:rPr>
              <m:sty m:val="p"/>
            </m:rPr>
            <w:rPr>
              <w:rFonts w:ascii="Cambria Math" w:hAnsi="Cambria Math" w:cs="Times New Roman"/>
            </w:rPr>
            <m:t>dx=</m:t>
          </m:r>
          <m:sSup>
            <m:sSupPr>
              <m:ctrlPr>
                <w:rPr>
                  <w:rFonts w:ascii="Cambria Math" w:hAnsi="Cambria Math" w:cs="Times New Roman"/>
                </w:rPr>
              </m:ctrlPr>
            </m:sSupPr>
            <m:e>
              <m:r>
                <m:rPr>
                  <m:sty m:val="p"/>
                </m:rPr>
                <w:rPr>
                  <w:rFonts w:ascii="Cambria Math" w:hAnsi="Cambria Math" w:cs="Times New Roman"/>
                </w:rPr>
                <m:t>sin</m:t>
              </m:r>
            </m:e>
            <m:sup>
              <m:r>
                <m:rPr>
                  <m:sty m:val="p"/>
                </m:rPr>
                <w:rPr>
                  <w:rFonts w:ascii="Cambria Math" w:hAnsi="Cambria Math" w:cs="Times New Roman"/>
                </w:rPr>
                <m:t>-1</m:t>
              </m:r>
            </m:sup>
          </m:sSup>
          <m:d>
            <m:dPr>
              <m:ctrlPr>
                <w:rPr>
                  <w:rFonts w:ascii="Cambria Math" w:hAnsi="Cambria Math" w:cs="Times New Roman"/>
                </w:rPr>
              </m:ctrlPr>
            </m:dPr>
            <m:e>
              <m:r>
                <m:rPr>
                  <m:sty m:val="p"/>
                </m:rPr>
                <w:rPr>
                  <w:rFonts w:ascii="Cambria Math" w:hAnsi="Cambria Math" w:cs="Times New Roman"/>
                </w:rPr>
                <m:t>x</m:t>
              </m:r>
            </m:e>
          </m:d>
          <m:r>
            <m:rPr>
              <m:sty m:val="p"/>
            </m:rPr>
            <w:rPr>
              <w:rFonts w:ascii="Cambria Math" w:hAnsi="Cambria Math" w:cs="Times New Roman"/>
            </w:rPr>
            <m:t>+C</m:t>
          </m:r>
        </m:oMath>
      </m:oMathPara>
    </w:p>
    <w:p w:rsidR="008456A3" w:rsidRPr="00EE1CC3" w:rsidRDefault="008456A3" w:rsidP="008456A3">
      <w:pPr>
        <w:pStyle w:val="FirstParagraph"/>
        <w:spacing w:line="360" w:lineRule="auto"/>
        <w:jc w:val="both"/>
        <w:rPr>
          <w:rFonts w:cs="Times New Roman"/>
        </w:rPr>
      </w:pPr>
      <w:r w:rsidRPr="00EE1CC3">
        <w:rPr>
          <w:rFonts w:cs="Times New Roman"/>
        </w:rPr>
        <w:t>So:</w:t>
      </w:r>
    </w:p>
    <w:p w:rsidR="008456A3" w:rsidRPr="00EE1CC3" w:rsidRDefault="008456A3" w:rsidP="008456A3">
      <w:pPr>
        <w:pStyle w:val="BodyText"/>
        <w:spacing w:line="360" w:lineRule="auto"/>
        <w:jc w:val="both"/>
        <w:rPr>
          <w:rFonts w:cs="Times New Roman"/>
        </w:rPr>
      </w:pPr>
      <m:oMathPara>
        <m:oMathParaPr>
          <m:jc m:val="center"/>
        </m:oMathParaPr>
        <m:oMath>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m:t>
              </m:r>
            </m:num>
            <m:den>
              <m:rad>
                <m:radPr>
                  <m:degHide m:val="1"/>
                  <m:ctrlPr>
                    <w:rPr>
                      <w:rFonts w:ascii="Cambria Math" w:hAnsi="Cambria Math" w:cs="Times New Roman"/>
                    </w:rPr>
                  </m:ctrlPr>
                </m:radPr>
                <m:deg/>
                <m:e>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e>
              </m:rad>
            </m:den>
          </m:f>
          <m:r>
            <m:rPr>
              <m:sty m:val="p"/>
            </m:rPr>
            <w:rPr>
              <w:rFonts w:ascii="Cambria Math" w:hAnsi="Cambria Math" w:cs="Times New Roman"/>
            </w:rPr>
            <m:t>dx=3⋅</m:t>
          </m:r>
          <m:sSup>
            <m:sSupPr>
              <m:ctrlPr>
                <w:rPr>
                  <w:rFonts w:ascii="Cambria Math" w:hAnsi="Cambria Math" w:cs="Times New Roman"/>
                </w:rPr>
              </m:ctrlPr>
            </m:sSupPr>
            <m:e>
              <m:r>
                <m:rPr>
                  <m:sty m:val="p"/>
                </m:rPr>
                <w:rPr>
                  <w:rFonts w:ascii="Cambria Math" w:hAnsi="Cambria Math" w:cs="Times New Roman"/>
                </w:rPr>
                <m:t>sin</m:t>
              </m:r>
            </m:e>
            <m:sup>
              <m:r>
                <m:rPr>
                  <m:sty m:val="p"/>
                </m:rPr>
                <w:rPr>
                  <w:rFonts w:ascii="Cambria Math" w:hAnsi="Cambria Math" w:cs="Times New Roman"/>
                </w:rPr>
                <m:t>-1</m:t>
              </m:r>
            </m:sup>
          </m:sSup>
          <m:d>
            <m:dPr>
              <m:ctrlPr>
                <w:rPr>
                  <w:rFonts w:ascii="Cambria Math" w:hAnsi="Cambria Math" w:cs="Times New Roman"/>
                </w:rPr>
              </m:ctrlPr>
            </m:dPr>
            <m:e>
              <m:r>
                <m:rPr>
                  <m:sty m:val="p"/>
                </m:rPr>
                <w:rPr>
                  <w:rFonts w:ascii="Cambria Math" w:hAnsi="Cambria Math" w:cs="Times New Roman"/>
                </w:rPr>
                <m:t>x</m:t>
              </m:r>
            </m:e>
          </m:d>
        </m:oMath>
      </m:oMathPara>
    </w:p>
    <w:bookmarkEnd w:id="3"/>
    <w:p w:rsidR="00AE396E" w:rsidRDefault="00AE396E" w:rsidP="008456A3">
      <w:pPr>
        <w:spacing w:line="360" w:lineRule="auto"/>
        <w:jc w:val="both"/>
        <w:rPr>
          <w:rFonts w:ascii="Times New Roman" w:hAnsi="Times New Roman" w:cs="Times New Roman"/>
          <w:lang w:val="en-IN"/>
        </w:rPr>
      </w:pPr>
    </w:p>
    <w:p w:rsidR="00AE396E" w:rsidRDefault="00AE396E" w:rsidP="008456A3">
      <w:pPr>
        <w:spacing w:line="360" w:lineRule="auto"/>
        <w:jc w:val="both"/>
        <w:rPr>
          <w:rFonts w:ascii="Times New Roman" w:hAnsi="Times New Roman" w:cs="Times New Roman"/>
          <w:lang w:val="en-IN"/>
        </w:rPr>
      </w:pPr>
    </w:p>
    <w:p w:rsidR="00BB69C5" w:rsidRPr="008456A3" w:rsidRDefault="00BB69C5" w:rsidP="008456A3">
      <w:pPr>
        <w:spacing w:line="360" w:lineRule="auto"/>
        <w:jc w:val="both"/>
        <w:rPr>
          <w:rFonts w:ascii="Times New Roman" w:hAnsi="Times New Roman" w:cs="Times New Roman"/>
          <w:lang w:val="en-IN"/>
        </w:rPr>
      </w:pPr>
      <w:r w:rsidRPr="008456A3">
        <w:rPr>
          <w:rFonts w:ascii="Times New Roman" w:hAnsi="Times New Roman" w:cs="Times New Roman"/>
          <w:lang w:val="en-IN"/>
        </w:rPr>
        <w:t>This integration problem demonstrates the effective use of standard techniques to evaluate seemingly complex expressions. It emphasizes the importance of understanding foundational integrals and their application in advanced mathematics. Mastery of these methods equips learners with tools to solve practical problems in physics, engineering, and economics involving continuous change.</w:t>
      </w:r>
    </w:p>
    <w:p w:rsidR="00B6521D" w:rsidRDefault="00B6521D" w:rsidP="008456A3">
      <w:pPr>
        <w:spacing w:line="360" w:lineRule="auto"/>
        <w:jc w:val="both"/>
        <w:rPr>
          <w:rFonts w:ascii="Times New Roman" w:hAnsi="Times New Roman" w:cs="Times New Roman"/>
          <w:b/>
        </w:rPr>
      </w:pPr>
    </w:p>
    <w:p w:rsidR="00B6521D" w:rsidRDefault="00B6521D" w:rsidP="008456A3">
      <w:pPr>
        <w:spacing w:line="360" w:lineRule="auto"/>
        <w:jc w:val="both"/>
        <w:rPr>
          <w:rFonts w:ascii="Times New Roman" w:hAnsi="Times New Roman" w:cs="Times New Roman"/>
          <w:b/>
        </w:rPr>
      </w:pPr>
    </w:p>
    <w:p w:rsidR="00E811B8" w:rsidRDefault="00E811B8" w:rsidP="008456A3">
      <w:pPr>
        <w:spacing w:line="360" w:lineRule="auto"/>
        <w:jc w:val="both"/>
        <w:rPr>
          <w:rFonts w:ascii="Times New Roman" w:hAnsi="Times New Roman" w:cs="Times New Roman"/>
          <w:b/>
        </w:rPr>
      </w:pPr>
      <w:r w:rsidRPr="008456A3">
        <w:rPr>
          <w:rFonts w:ascii="Times New Roman" w:hAnsi="Times New Roman" w:cs="Times New Roman"/>
          <w:b/>
        </w:rPr>
        <w:t xml:space="preserve">3. Find all the second order derivatives for </w:t>
      </w:r>
      <m:oMath>
        <m:r>
          <m:rPr>
            <m:sty m:val="b"/>
          </m:rPr>
          <w:rPr>
            <w:rFonts w:ascii="Cambria Math" w:hAnsi="Cambria Math" w:cs="Times New Roman"/>
          </w:rPr>
          <m:t>f</m:t>
        </m:r>
        <m:d>
          <m:dPr>
            <m:ctrlPr>
              <w:rPr>
                <w:rFonts w:ascii="Cambria Math" w:hAnsi="Cambria Math" w:cs="Times New Roman"/>
                <w:b/>
              </w:rPr>
            </m:ctrlPr>
          </m:dPr>
          <m:e>
            <m:r>
              <m:rPr>
                <m:sty m:val="b"/>
              </m:rPr>
              <w:rPr>
                <w:rFonts w:ascii="Cambria Math" w:hAnsi="Cambria Math" w:cs="Times New Roman"/>
              </w:rPr>
              <m:t>x,y</m:t>
            </m:r>
          </m:e>
        </m:d>
        <m:r>
          <m:rPr>
            <m:sty m:val="b"/>
          </m:rPr>
          <w:rPr>
            <w:rFonts w:ascii="Cambria Math" w:hAnsi="Cambria Math" w:cs="Times New Roman"/>
          </w:rPr>
          <m:t>=cos2x-</m:t>
        </m:r>
        <m:sSup>
          <m:sSupPr>
            <m:ctrlPr>
              <w:rPr>
                <w:rFonts w:ascii="Cambria Math" w:hAnsi="Cambria Math" w:cs="Times New Roman"/>
                <w:b/>
              </w:rPr>
            </m:ctrlPr>
          </m:sSupPr>
          <m:e>
            <m:r>
              <m:rPr>
                <m:sty m:val="b"/>
              </m:rPr>
              <w:rPr>
                <w:rFonts w:ascii="Cambria Math" w:hAnsi="Cambria Math" w:cs="Times New Roman"/>
              </w:rPr>
              <m:t>x</m:t>
            </m:r>
          </m:e>
          <m:sup>
            <m:r>
              <m:rPr>
                <m:sty m:val="b"/>
              </m:rPr>
              <w:rPr>
                <w:rFonts w:ascii="Cambria Math" w:hAnsi="Cambria Math" w:cs="Times New Roman"/>
              </w:rPr>
              <m:t>2</m:t>
            </m:r>
          </m:sup>
        </m:sSup>
        <m:sSup>
          <m:sSupPr>
            <m:ctrlPr>
              <w:rPr>
                <w:rFonts w:ascii="Cambria Math" w:hAnsi="Cambria Math" w:cs="Times New Roman"/>
                <w:b/>
              </w:rPr>
            </m:ctrlPr>
          </m:sSupPr>
          <m:e>
            <m:r>
              <m:rPr>
                <m:sty m:val="b"/>
              </m:rPr>
              <w:rPr>
                <w:rFonts w:ascii="Cambria Math" w:hAnsi="Cambria Math" w:cs="Times New Roman"/>
              </w:rPr>
              <m:t>e</m:t>
            </m:r>
          </m:e>
          <m:sup>
            <m:r>
              <m:rPr>
                <m:sty m:val="b"/>
              </m:rPr>
              <w:rPr>
                <w:rFonts w:ascii="Cambria Math" w:hAnsi="Cambria Math" w:cs="Times New Roman"/>
              </w:rPr>
              <m:t>5y</m:t>
            </m:r>
          </m:sup>
        </m:sSup>
        <m:r>
          <m:rPr>
            <m:sty m:val="b"/>
          </m:rPr>
          <w:rPr>
            <w:rFonts w:ascii="Cambria Math" w:hAnsi="Cambria Math" w:cs="Times New Roman"/>
          </w:rPr>
          <m:t>+3</m:t>
        </m:r>
        <m:sSup>
          <m:sSupPr>
            <m:ctrlPr>
              <w:rPr>
                <w:rFonts w:ascii="Cambria Math" w:hAnsi="Cambria Math" w:cs="Times New Roman"/>
                <w:b/>
              </w:rPr>
            </m:ctrlPr>
          </m:sSupPr>
          <m:e>
            <m:r>
              <m:rPr>
                <m:sty m:val="b"/>
              </m:rPr>
              <w:rPr>
                <w:rFonts w:ascii="Cambria Math" w:hAnsi="Cambria Math" w:cs="Times New Roman"/>
              </w:rPr>
              <m:t>y</m:t>
            </m:r>
          </m:e>
          <m:sup>
            <m:r>
              <m:rPr>
                <m:sty m:val="b"/>
              </m:rPr>
              <w:rPr>
                <w:rFonts w:ascii="Cambria Math" w:hAnsi="Cambria Math" w:cs="Times New Roman"/>
              </w:rPr>
              <m:t>2</m:t>
            </m:r>
          </m:sup>
        </m:sSup>
      </m:oMath>
      <w:r w:rsidRPr="008456A3">
        <w:rPr>
          <w:rFonts w:ascii="Times New Roman" w:hAnsi="Times New Roman" w:cs="Times New Roman"/>
          <w:b/>
        </w:rPr>
        <w:t>.</w:t>
      </w:r>
    </w:p>
    <w:p w:rsidR="008456A3" w:rsidRPr="008456A3" w:rsidRDefault="008456A3" w:rsidP="008456A3">
      <w:pPr>
        <w:spacing w:line="360" w:lineRule="auto"/>
        <w:jc w:val="both"/>
        <w:rPr>
          <w:rFonts w:ascii="Times New Roman" w:hAnsi="Times New Roman" w:cs="Times New Roman"/>
          <w:b/>
        </w:rPr>
      </w:pPr>
      <w:r>
        <w:rPr>
          <w:rFonts w:ascii="Times New Roman" w:hAnsi="Times New Roman" w:cs="Times New Roman"/>
          <w:b/>
        </w:rPr>
        <w:t>Ans 3.</w:t>
      </w:r>
    </w:p>
    <w:p w:rsidR="008456A3" w:rsidRPr="00EE1CC3" w:rsidRDefault="008456A3" w:rsidP="008456A3">
      <w:pPr>
        <w:pStyle w:val="Heading3"/>
        <w:spacing w:line="360" w:lineRule="auto"/>
        <w:jc w:val="both"/>
        <w:rPr>
          <w:rFonts w:cs="Times New Roman"/>
          <w:color w:val="auto"/>
          <w:sz w:val="24"/>
          <w:szCs w:val="24"/>
        </w:rPr>
      </w:pPr>
      <w:bookmarkStart w:id="4" w:name="step-1-first-order-partial-derivatives"/>
      <w:r w:rsidRPr="00EE1CC3">
        <w:rPr>
          <w:rFonts w:cs="Times New Roman"/>
          <w:b/>
          <w:bCs/>
          <w:color w:val="auto"/>
          <w:sz w:val="24"/>
          <w:szCs w:val="24"/>
        </w:rPr>
        <w:t>Step 1: First Order Partial Derivatives</w:t>
      </w:r>
    </w:p>
    <w:p w:rsidR="008456A3" w:rsidRPr="00EE1CC3" w:rsidRDefault="008456A3" w:rsidP="008456A3">
      <w:pPr>
        <w:pStyle w:val="FirstParagraph"/>
        <w:spacing w:line="360" w:lineRule="auto"/>
        <w:jc w:val="both"/>
        <w:rPr>
          <w:rFonts w:cs="Times New Roman"/>
        </w:rPr>
      </w:pPr>
      <w:r w:rsidRPr="00EE1CC3">
        <w:rPr>
          <w:rFonts w:cs="Times New Roman"/>
          <w:b/>
          <w:bCs/>
        </w:rPr>
        <w:t>Partial derivative with respect to x:</w:t>
      </w:r>
    </w:p>
    <w:p w:rsidR="008456A3" w:rsidRPr="00EE1CC3" w:rsidRDefault="00AE396E" w:rsidP="008456A3">
      <w:pPr>
        <w:pStyle w:val="BodyText"/>
        <w:spacing w:line="360"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num>
            <m:den>
              <m:r>
                <m:rPr>
                  <m:sty m:val="p"/>
                </m:rPr>
                <w:rPr>
                  <w:rFonts w:ascii="Cambria Math" w:hAnsi="Cambria Math" w:cs="Times New Roman"/>
                </w:rPr>
                <m:t>∂x</m:t>
              </m:r>
            </m:den>
          </m:f>
          <m:d>
            <m:dPr>
              <m:begChr m:val="["/>
              <m:endChr m:val="]"/>
              <m:ctrlPr>
                <w:rPr>
                  <w:rFonts w:ascii="Cambria Math" w:hAnsi="Cambria Math" w:cs="Times New Roman"/>
                </w:rPr>
              </m:ctrlPr>
            </m:dPr>
            <m:e>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2x</m:t>
                  </m:r>
                </m:e>
              </m:d>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sSup>
                <m:sSupPr>
                  <m:ctrlPr>
                    <w:rPr>
                      <w:rFonts w:ascii="Cambria Math" w:hAnsi="Cambria Math" w:cs="Times New Roman"/>
                    </w:rPr>
                  </m:ctrlPr>
                </m:sSupPr>
                <m:e>
                  <m:r>
                    <m:rPr>
                      <m:sty m:val="p"/>
                    </m:rPr>
                    <w:rPr>
                      <w:rFonts w:ascii="Cambria Math" w:hAnsi="Cambria Math" w:cs="Times New Roman"/>
                    </w:rPr>
                    <m:t>e</m:t>
                  </m:r>
                </m:e>
                <m:sup>
                  <m:r>
                    <m:rPr>
                      <m:sty m:val="p"/>
                    </m:rPr>
                    <w:rPr>
                      <w:rFonts w:ascii="Cambria Math" w:hAnsi="Cambria Math" w:cs="Times New Roman"/>
                    </w:rPr>
                    <m:t>5y</m:t>
                  </m:r>
                </m:sup>
              </m:sSup>
              <m:r>
                <m:rPr>
                  <m:sty m:val="p"/>
                </m:rPr>
                <w:rPr>
                  <w:rFonts w:ascii="Cambria Math" w:hAnsi="Cambria Math" w:cs="Times New Roman"/>
                </w:rPr>
                <m:t>+3</m:t>
              </m:r>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e>
          </m:d>
        </m:oMath>
      </m:oMathPara>
    </w:p>
    <w:p w:rsidR="008456A3" w:rsidRPr="00EE1CC3" w:rsidRDefault="008456A3" w:rsidP="008456A3">
      <w:pPr>
        <w:pStyle w:val="Compact"/>
        <w:numPr>
          <w:ilvl w:val="0"/>
          <w:numId w:val="1"/>
        </w:numPr>
        <w:spacing w:line="360" w:lineRule="auto"/>
        <w:jc w:val="both"/>
        <w:rPr>
          <w:rFonts w:cs="Times New Roman"/>
        </w:rPr>
      </w:pPr>
      <w:r w:rsidRPr="00EE1CC3">
        <w:rPr>
          <w:rFonts w:cs="Times New Roman"/>
        </w:rPr>
        <w:t xml:space="preserve">Derivative of </w:t>
      </w:r>
      <m:oMath>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2x</m:t>
            </m:r>
          </m:e>
        </m:d>
      </m:oMath>
      <w:r w:rsidRPr="00EE1CC3">
        <w:rPr>
          <w:rFonts w:cs="Times New Roman"/>
        </w:rPr>
        <w:t xml:space="preserve"> w.r.t x is </w:t>
      </w:r>
      <m:oMath>
        <m:r>
          <m:rPr>
            <m:sty m:val="p"/>
          </m:rPr>
          <w:rPr>
            <w:rFonts w:ascii="Cambria Math" w:hAnsi="Cambria Math" w:cs="Times New Roman"/>
          </w:rPr>
          <m:t>-2sin</m:t>
        </m:r>
        <m:d>
          <m:dPr>
            <m:ctrlPr>
              <w:rPr>
                <w:rFonts w:ascii="Cambria Math" w:hAnsi="Cambria Math" w:cs="Times New Roman"/>
              </w:rPr>
            </m:ctrlPr>
          </m:dPr>
          <m:e>
            <m:r>
              <m:rPr>
                <m:sty m:val="p"/>
              </m:rPr>
              <w:rPr>
                <w:rFonts w:ascii="Cambria Math" w:hAnsi="Cambria Math" w:cs="Times New Roman"/>
              </w:rPr>
              <m:t>2x</m:t>
            </m:r>
          </m:e>
        </m:d>
      </m:oMath>
    </w:p>
    <w:p w:rsidR="008456A3" w:rsidRPr="00EE1CC3" w:rsidRDefault="008456A3" w:rsidP="008456A3">
      <w:pPr>
        <w:pStyle w:val="Compact"/>
        <w:numPr>
          <w:ilvl w:val="0"/>
          <w:numId w:val="1"/>
        </w:numPr>
        <w:spacing w:line="360" w:lineRule="auto"/>
        <w:jc w:val="both"/>
        <w:rPr>
          <w:rFonts w:cs="Times New Roman"/>
        </w:rPr>
      </w:pPr>
      <m:oMath>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sSup>
          <m:sSupPr>
            <m:ctrlPr>
              <w:rPr>
                <w:rFonts w:ascii="Cambria Math" w:hAnsi="Cambria Math" w:cs="Times New Roman"/>
              </w:rPr>
            </m:ctrlPr>
          </m:sSupPr>
          <m:e>
            <m:r>
              <m:rPr>
                <m:sty m:val="p"/>
              </m:rPr>
              <w:rPr>
                <w:rFonts w:ascii="Cambria Math" w:hAnsi="Cambria Math" w:cs="Times New Roman"/>
              </w:rPr>
              <m:t>e</m:t>
            </m:r>
          </m:e>
          <m:sup>
            <m:r>
              <m:rPr>
                <m:sty m:val="p"/>
              </m:rPr>
              <w:rPr>
                <w:rFonts w:ascii="Cambria Math" w:hAnsi="Cambria Math" w:cs="Times New Roman"/>
              </w:rPr>
              <m:t>5y</m:t>
            </m:r>
          </m:sup>
        </m:sSup>
      </m:oMath>
      <w:r w:rsidRPr="00EE1CC3">
        <w:rPr>
          <w:rFonts w:cs="Times New Roman"/>
        </w:rPr>
        <w:t xml:space="preserve"> w.r.t x is </w:t>
      </w:r>
      <m:oMath>
        <m:r>
          <m:rPr>
            <m:sty m:val="p"/>
          </m:rPr>
          <w:rPr>
            <w:rFonts w:ascii="Cambria Math" w:hAnsi="Cambria Math" w:cs="Times New Roman"/>
          </w:rPr>
          <m:t>-2x</m:t>
        </m:r>
        <m:sSup>
          <m:sSupPr>
            <m:ctrlPr>
              <w:rPr>
                <w:rFonts w:ascii="Cambria Math" w:hAnsi="Cambria Math" w:cs="Times New Roman"/>
              </w:rPr>
            </m:ctrlPr>
          </m:sSupPr>
          <m:e>
            <m:r>
              <m:rPr>
                <m:sty m:val="p"/>
              </m:rPr>
              <w:rPr>
                <w:rFonts w:ascii="Cambria Math" w:hAnsi="Cambria Math" w:cs="Times New Roman"/>
              </w:rPr>
              <m:t>e</m:t>
            </m:r>
          </m:e>
          <m:sup>
            <m:r>
              <m:rPr>
                <m:sty m:val="p"/>
              </m:rPr>
              <w:rPr>
                <w:rFonts w:ascii="Cambria Math" w:hAnsi="Cambria Math" w:cs="Times New Roman"/>
              </w:rPr>
              <m:t>5y</m:t>
            </m:r>
          </m:sup>
        </m:sSup>
      </m:oMath>
    </w:p>
    <w:p w:rsidR="008456A3" w:rsidRPr="00EE1CC3" w:rsidRDefault="008456A3" w:rsidP="008456A3">
      <w:pPr>
        <w:pStyle w:val="Compact"/>
        <w:numPr>
          <w:ilvl w:val="0"/>
          <w:numId w:val="1"/>
        </w:numPr>
        <w:spacing w:line="360" w:lineRule="auto"/>
        <w:jc w:val="both"/>
        <w:rPr>
          <w:rFonts w:cs="Times New Roman"/>
        </w:rPr>
      </w:pPr>
      <m:oMath>
        <m:r>
          <m:rPr>
            <m:sty m:val="p"/>
          </m:rPr>
          <w:rPr>
            <w:rFonts w:ascii="Cambria Math" w:hAnsi="Cambria Math" w:cs="Times New Roman"/>
          </w:rPr>
          <m:t>3</m:t>
        </m:r>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oMath>
      <w:r w:rsidRPr="00EE1CC3">
        <w:rPr>
          <w:rFonts w:cs="Times New Roman"/>
        </w:rPr>
        <w:t xml:space="preserve"> w.r.t x is 0</w:t>
      </w:r>
    </w:p>
    <w:bookmarkEnd w:id="4"/>
    <w:p w:rsidR="00B6521D" w:rsidRDefault="00B6521D" w:rsidP="008456A3">
      <w:pPr>
        <w:spacing w:line="360" w:lineRule="auto"/>
        <w:jc w:val="both"/>
        <w:rPr>
          <w:rFonts w:ascii="Times New Roman" w:hAnsi="Times New Roman" w:cs="Times New Roman"/>
        </w:rPr>
      </w:pPr>
    </w:p>
    <w:p w:rsidR="00AE396E" w:rsidRPr="008456A3" w:rsidRDefault="00AE396E" w:rsidP="008456A3">
      <w:pPr>
        <w:spacing w:line="360" w:lineRule="auto"/>
        <w:jc w:val="both"/>
        <w:rPr>
          <w:rFonts w:ascii="Times New Roman" w:hAnsi="Times New Roman" w:cs="Times New Roman"/>
        </w:rPr>
      </w:pPr>
    </w:p>
    <w:p w:rsidR="008C2EEE" w:rsidRPr="008456A3" w:rsidRDefault="008456A3" w:rsidP="008456A3">
      <w:pPr>
        <w:pStyle w:val="Heading3"/>
        <w:spacing w:line="360" w:lineRule="auto"/>
        <w:jc w:val="center"/>
        <w:rPr>
          <w:rFonts w:cs="Times New Roman"/>
          <w:b/>
          <w:bCs/>
          <w:color w:val="auto"/>
          <w:sz w:val="24"/>
          <w:szCs w:val="24"/>
        </w:rPr>
      </w:pPr>
      <w:bookmarkStart w:id="5" w:name="set-ii"/>
      <w:bookmarkEnd w:id="0"/>
      <w:r w:rsidRPr="008456A3">
        <w:rPr>
          <w:rFonts w:cs="Times New Roman"/>
          <w:b/>
          <w:bCs/>
          <w:color w:val="auto"/>
          <w:sz w:val="24"/>
          <w:szCs w:val="24"/>
        </w:rPr>
        <w:t>SET-II</w:t>
      </w:r>
    </w:p>
    <w:p w:rsidR="00E811B8" w:rsidRPr="008456A3" w:rsidRDefault="00E811B8" w:rsidP="008456A3">
      <w:pPr>
        <w:pStyle w:val="BodyText"/>
        <w:spacing w:line="360" w:lineRule="auto"/>
        <w:jc w:val="both"/>
        <w:rPr>
          <w:rFonts w:cs="Times New Roman"/>
        </w:rPr>
      </w:pPr>
    </w:p>
    <w:p w:rsidR="00E811B8" w:rsidRPr="008456A3" w:rsidRDefault="00E811B8" w:rsidP="008456A3">
      <w:pPr>
        <w:pStyle w:val="BodyText"/>
        <w:spacing w:line="360" w:lineRule="auto"/>
        <w:jc w:val="both"/>
        <w:rPr>
          <w:rFonts w:cs="Times New Roman"/>
        </w:rPr>
      </w:pPr>
    </w:p>
    <w:p w:rsidR="00BB69C5" w:rsidRPr="008456A3" w:rsidRDefault="00E811B8" w:rsidP="008456A3">
      <w:pPr>
        <w:pStyle w:val="Compact"/>
        <w:spacing w:line="360" w:lineRule="auto"/>
        <w:jc w:val="both"/>
        <w:rPr>
          <w:rFonts w:cs="Times New Roman"/>
          <w:b/>
        </w:rPr>
      </w:pPr>
      <w:r w:rsidRPr="008456A3">
        <w:rPr>
          <w:rFonts w:cs="Times New Roman"/>
          <w:b/>
        </w:rPr>
        <w:t xml:space="preserve">4. Given </w:t>
      </w:r>
      <m:oMath>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1</m:t>
            </m:r>
          </m:sub>
        </m:sSub>
        <m:r>
          <m:rPr>
            <m:sty m:val="b"/>
          </m:rPr>
          <w:rPr>
            <w:rFonts w:ascii="Cambria Math" w:hAnsi="Cambria Math" w:cs="Times New Roman"/>
          </w:rPr>
          <m:t>=5i-2j+3k</m:t>
        </m:r>
      </m:oMath>
      <w:r w:rsidRPr="008456A3">
        <w:rPr>
          <w:rFonts w:cs="Times New Roman"/>
          <w:b/>
        </w:rPr>
        <w:t xml:space="preserve">, </w:t>
      </w:r>
      <m:oMath>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2</m:t>
            </m:r>
          </m:sub>
        </m:sSub>
        <m:r>
          <m:rPr>
            <m:sty m:val="b"/>
          </m:rPr>
          <w:rPr>
            <w:rFonts w:ascii="Cambria Math" w:hAnsi="Cambria Math" w:cs="Times New Roman"/>
          </w:rPr>
          <m:t>=i-j-k</m:t>
        </m:r>
      </m:oMath>
      <w:r w:rsidRPr="008456A3">
        <w:rPr>
          <w:rFonts w:cs="Times New Roman"/>
          <w:b/>
        </w:rPr>
        <w:t xml:space="preserve">, </w:t>
      </w:r>
      <m:oMath>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3</m:t>
            </m:r>
          </m:sub>
        </m:sSub>
        <m:r>
          <m:rPr>
            <m:sty m:val="b"/>
          </m:rPr>
          <w:rPr>
            <w:rFonts w:ascii="Cambria Math" w:hAnsi="Cambria Math" w:cs="Times New Roman"/>
          </w:rPr>
          <m:t>=-2i+j-3k</m:t>
        </m:r>
      </m:oMath>
      <w:r w:rsidRPr="008456A3">
        <w:rPr>
          <w:rFonts w:cs="Times New Roman"/>
          <w:b/>
        </w:rPr>
        <w:t xml:space="preserve">, find the magnitude of: (i) </w:t>
      </w:r>
      <m:oMath>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3</m:t>
            </m:r>
          </m:sub>
        </m:sSub>
      </m:oMath>
      <w:r w:rsidRPr="008456A3">
        <w:rPr>
          <w:rFonts w:cs="Times New Roman"/>
          <w:b/>
        </w:rPr>
        <w:t xml:space="preserve"> (ii) </w:t>
      </w:r>
      <m:oMath>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1</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2</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3</m:t>
            </m:r>
          </m:sub>
        </m:sSub>
      </m:oMath>
      <w:r w:rsidRPr="008456A3">
        <w:rPr>
          <w:rFonts w:cs="Times New Roman"/>
          <w:b/>
        </w:rPr>
        <w:t xml:space="preserve"> (iii) </w:t>
      </w:r>
      <m:oMath>
        <m:r>
          <m:rPr>
            <m:sty m:val="b"/>
          </m:rPr>
          <w:rPr>
            <w:rFonts w:ascii="Cambria Math" w:hAnsi="Cambria Math" w:cs="Times New Roman"/>
          </w:rPr>
          <m:t>2</m:t>
        </m:r>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1</m:t>
            </m:r>
          </m:sub>
        </m:sSub>
        <m:r>
          <m:rPr>
            <m:sty m:val="b"/>
          </m:rPr>
          <w:rPr>
            <w:rFonts w:ascii="Cambria Math" w:hAnsi="Cambria Math" w:cs="Times New Roman"/>
          </w:rPr>
          <m:t>-3</m:t>
        </m:r>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2</m:t>
            </m:r>
          </m:sub>
        </m:sSub>
        <m:r>
          <m:rPr>
            <m:sty m:val="b"/>
          </m:rPr>
          <w:rPr>
            <w:rFonts w:ascii="Cambria Math" w:hAnsi="Cambria Math" w:cs="Times New Roman"/>
          </w:rPr>
          <m:t>-5</m:t>
        </m:r>
        <m:sSub>
          <m:sSubPr>
            <m:ctrlPr>
              <w:rPr>
                <w:rFonts w:ascii="Cambria Math" w:hAnsi="Cambria Math" w:cs="Times New Roman"/>
                <w:b/>
              </w:rPr>
            </m:ctrlPr>
          </m:sSubPr>
          <m:e>
            <m:r>
              <m:rPr>
                <m:sty m:val="b"/>
              </m:rPr>
              <w:rPr>
                <w:rFonts w:ascii="Cambria Math" w:hAnsi="Cambria Math" w:cs="Times New Roman"/>
              </w:rPr>
              <m:t>r</m:t>
            </m:r>
          </m:e>
          <m:sub>
            <m:r>
              <m:rPr>
                <m:sty m:val="b"/>
              </m:rPr>
              <w:rPr>
                <w:rFonts w:ascii="Cambria Math" w:hAnsi="Cambria Math" w:cs="Times New Roman"/>
              </w:rPr>
              <m:t>3</m:t>
            </m:r>
          </m:sub>
        </m:sSub>
      </m:oMath>
    </w:p>
    <w:p w:rsidR="008456A3" w:rsidRDefault="008456A3" w:rsidP="008456A3">
      <w:pPr>
        <w:pStyle w:val="BodyText"/>
        <w:spacing w:line="360" w:lineRule="auto"/>
        <w:jc w:val="both"/>
        <w:rPr>
          <w:rFonts w:ascii="Segoe UI Emoji" w:hAnsi="Segoe UI Emoji" w:cs="Segoe UI Emoji"/>
          <w:b/>
          <w:bCs/>
          <w:lang w:val="en-IN"/>
        </w:rPr>
      </w:pPr>
      <w:r>
        <w:rPr>
          <w:rFonts w:ascii="Segoe UI Emoji" w:hAnsi="Segoe UI Emoji" w:cs="Segoe UI Emoji"/>
          <w:b/>
          <w:bCs/>
          <w:lang w:val="en-IN"/>
        </w:rPr>
        <w:t>Ans 4.</w:t>
      </w:r>
    </w:p>
    <w:p w:rsidR="008456A3" w:rsidRPr="00EE1CC3" w:rsidRDefault="008456A3" w:rsidP="008456A3">
      <w:pPr>
        <w:pStyle w:val="FirstParagraph"/>
        <w:spacing w:line="360" w:lineRule="auto"/>
        <w:jc w:val="both"/>
        <w:rPr>
          <w:rFonts w:cs="Times New Roman"/>
        </w:rPr>
      </w:pPr>
      <w:r w:rsidRPr="00EE1CC3">
        <w:rPr>
          <w:rFonts w:cs="Times New Roman"/>
        </w:rPr>
        <w:t>We are to find:</w:t>
      </w:r>
    </w:p>
    <w:p w:rsidR="008456A3" w:rsidRPr="00EE1CC3" w:rsidRDefault="008456A3" w:rsidP="008456A3">
      <w:pPr>
        <w:pStyle w:val="Heading3"/>
        <w:spacing w:line="360" w:lineRule="auto"/>
        <w:jc w:val="both"/>
        <w:rPr>
          <w:rFonts w:cs="Times New Roman"/>
          <w:color w:val="auto"/>
          <w:sz w:val="24"/>
          <w:szCs w:val="24"/>
        </w:rPr>
      </w:pPr>
      <w:bookmarkStart w:id="6" w:name="i-magnitude-of-overrightarrowr_3"/>
      <w:r w:rsidRPr="00EE1CC3">
        <w:rPr>
          <w:rFonts w:cs="Times New Roman"/>
          <w:b/>
          <w:bCs/>
          <w:color w:val="auto"/>
          <w:sz w:val="24"/>
          <w:szCs w:val="24"/>
        </w:rPr>
        <w:t xml:space="preserve">(i) Magnitude of </w:t>
      </w:r>
      <m:oMath>
        <m:acc>
          <m:accPr>
            <m:chr m:val="⃗"/>
            <m:ctrlPr>
              <w:rPr>
                <w:rFonts w:ascii="Cambria Math" w:hAnsi="Cambria Math" w:cs="Times New Roman"/>
                <w:color w:val="auto"/>
                <w:sz w:val="24"/>
                <w:szCs w:val="24"/>
              </w:rPr>
            </m:ctrlPr>
          </m:accPr>
          <m:e>
            <m:sSub>
              <m:sSubPr>
                <m:ctrlPr>
                  <w:rPr>
                    <w:rFonts w:ascii="Cambria Math" w:hAnsi="Cambria Math" w:cs="Times New Roman"/>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3</m:t>
                </m:r>
              </m:sub>
            </m:sSub>
          </m:e>
        </m:acc>
      </m:oMath>
    </w:p>
    <w:p w:rsidR="008456A3" w:rsidRPr="00EE1CC3" w:rsidRDefault="008456A3" w:rsidP="008456A3">
      <w:pPr>
        <w:pStyle w:val="FirstParagraph"/>
        <w:spacing w:line="360" w:lineRule="auto"/>
        <w:jc w:val="both"/>
        <w:rPr>
          <w:rFonts w:cs="Times New Roman"/>
        </w:rPr>
      </w:pPr>
      <w:r w:rsidRPr="00EE1CC3">
        <w:rPr>
          <w:rFonts w:cs="Times New Roman"/>
        </w:rPr>
        <w:t>Formula for magnitude:</w:t>
      </w:r>
    </w:p>
    <w:p w:rsidR="008456A3" w:rsidRPr="00EE1CC3" w:rsidRDefault="008456A3" w:rsidP="008456A3">
      <w:pPr>
        <w:pStyle w:val="BodyText"/>
        <w:spacing w:line="360" w:lineRule="auto"/>
        <w:jc w:val="both"/>
        <w:rPr>
          <w:rFonts w:cs="Times New Roman"/>
        </w:rPr>
      </w:pPr>
      <m:oMathPara>
        <m:oMathParaPr>
          <m:jc m:val="center"/>
        </m:oMathParaPr>
        <m:oMath>
          <m:r>
            <m:rPr>
              <m:sty m:val="p"/>
            </m:rP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r</m:t>
              </m:r>
            </m:e>
          </m:acc>
          <m:r>
            <m:rPr>
              <m:sty m:val="p"/>
            </m:rPr>
            <w:rPr>
              <w:rFonts w:ascii="Cambria Math" w:hAnsi="Cambria Math" w:cs="Times New Roman"/>
            </w:rPr>
            <m:t>∣=</m:t>
          </m:r>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c</m:t>
                  </m:r>
                </m:e>
                <m:sup>
                  <m:r>
                    <m:rPr>
                      <m:sty m:val="p"/>
                    </m:rPr>
                    <w:rPr>
                      <w:rFonts w:ascii="Cambria Math" w:hAnsi="Cambria Math" w:cs="Times New Roman"/>
                    </w:rPr>
                    <m:t>2</m:t>
                  </m:r>
                </m:sup>
              </m:sSup>
            </m:e>
          </m:rad>
        </m:oMath>
      </m:oMathPara>
    </w:p>
    <w:p w:rsidR="008456A3" w:rsidRPr="00EE1CC3" w:rsidRDefault="008456A3" w:rsidP="008456A3">
      <w:pPr>
        <w:pStyle w:val="FirstParagraph"/>
        <w:spacing w:line="360" w:lineRule="auto"/>
        <w:jc w:val="both"/>
        <w:rPr>
          <w:rFonts w:cs="Times New Roman"/>
        </w:rPr>
      </w:pPr>
      <w:r w:rsidRPr="00EE1CC3">
        <w:rPr>
          <w:rFonts w:cs="Times New Roman"/>
        </w:rPr>
        <w:t xml:space="preserve">For </w:t>
      </w:r>
      <m:oMath>
        <m:acc>
          <m:accPr>
            <m:chr m:val="⃗"/>
            <m:ctrlPr>
              <w:rPr>
                <w:rFonts w:ascii="Cambria Math" w:hAnsi="Cambria Math" w:cs="Times New Roman"/>
              </w:rPr>
            </m:ctrlPr>
          </m:accPr>
          <m:e>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m:t>
                </m:r>
              </m:sub>
            </m:sSub>
          </m:e>
        </m:acc>
        <m:r>
          <m:rPr>
            <m:sty m:val="p"/>
          </m:rPr>
          <w:rPr>
            <w:rFonts w:ascii="Cambria Math" w:hAnsi="Cambria Math" w:cs="Times New Roman"/>
          </w:rPr>
          <m:t>=-2</m:t>
        </m:r>
        <m:acc>
          <m:accPr>
            <m:ctrlPr>
              <w:rPr>
                <w:rFonts w:ascii="Cambria Math" w:hAnsi="Cambria Math" w:cs="Times New Roman"/>
              </w:rPr>
            </m:ctrlPr>
          </m:accPr>
          <m:e>
            <m:r>
              <m:rPr>
                <m:sty m:val="p"/>
              </m:rPr>
              <w:rPr>
                <w:rFonts w:ascii="Cambria Math" w:hAnsi="Cambria Math" w:cs="Times New Roman"/>
              </w:rPr>
              <m:t>i</m:t>
            </m:r>
          </m:e>
        </m:acc>
        <m:r>
          <m:rPr>
            <m:sty m:val="p"/>
          </m:rPr>
          <w:rPr>
            <w:rFonts w:ascii="Cambria Math" w:hAnsi="Cambria Math" w:cs="Times New Roman"/>
          </w:rPr>
          <m:t>+1</m:t>
        </m:r>
        <m:acc>
          <m:accPr>
            <m:ctrlPr>
              <w:rPr>
                <w:rFonts w:ascii="Cambria Math" w:hAnsi="Cambria Math" w:cs="Times New Roman"/>
              </w:rPr>
            </m:ctrlPr>
          </m:accPr>
          <m:e>
            <m:r>
              <m:rPr>
                <m:sty m:val="p"/>
              </m:rPr>
              <w:rPr>
                <w:rFonts w:ascii="Cambria Math" w:hAnsi="Cambria Math" w:cs="Times New Roman"/>
              </w:rPr>
              <m:t>j</m:t>
            </m:r>
          </m:e>
        </m:acc>
        <m:r>
          <m:rPr>
            <m:sty m:val="p"/>
          </m:rPr>
          <w:rPr>
            <w:rFonts w:ascii="Cambria Math" w:hAnsi="Cambria Math" w:cs="Times New Roman"/>
          </w:rPr>
          <m:t>-3</m:t>
        </m:r>
        <m:acc>
          <m:accPr>
            <m:ctrlPr>
              <w:rPr>
                <w:rFonts w:ascii="Cambria Math" w:hAnsi="Cambria Math" w:cs="Times New Roman"/>
              </w:rPr>
            </m:ctrlPr>
          </m:accPr>
          <m:e>
            <m:r>
              <m:rPr>
                <m:sty m:val="p"/>
              </m:rPr>
              <w:rPr>
                <w:rFonts w:ascii="Cambria Math" w:hAnsi="Cambria Math" w:cs="Times New Roman"/>
              </w:rPr>
              <m:t>k</m:t>
            </m:r>
          </m:e>
        </m:acc>
      </m:oMath>
    </w:p>
    <w:p w:rsidR="008456A3" w:rsidRPr="00EE1CC3" w:rsidRDefault="008456A3" w:rsidP="008456A3">
      <w:pPr>
        <w:pStyle w:val="BodyText"/>
        <w:spacing w:line="360" w:lineRule="auto"/>
        <w:jc w:val="both"/>
        <w:rPr>
          <w:rFonts w:cs="Times New Roman"/>
        </w:rPr>
      </w:pPr>
      <m:oMathPara>
        <m:oMathParaPr>
          <m:jc m:val="center"/>
        </m:oMathParaPr>
        <m:oMath>
          <m:r>
            <m:rPr>
              <m:sty m:val="p"/>
            </m:rPr>
            <w:rPr>
              <w:rFonts w:ascii="Cambria Math" w:hAnsi="Cambria Math" w:cs="Times New Roman"/>
            </w:rPr>
            <m:t>∣</m:t>
          </m:r>
          <m:acc>
            <m:accPr>
              <m:chr m:val="⃗"/>
              <m:ctrlPr>
                <w:rPr>
                  <w:rFonts w:ascii="Cambria Math" w:hAnsi="Cambria Math" w:cs="Times New Roman"/>
                </w:rPr>
              </m:ctrlPr>
            </m:accPr>
            <m:e>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m:t>
                  </m:r>
                </m:sub>
              </m:sSub>
            </m:e>
          </m:acc>
          <m:r>
            <m:rPr>
              <m:sty m:val="p"/>
            </m:rPr>
            <w:rPr>
              <w:rFonts w:ascii="Cambria Math" w:hAnsi="Cambria Math" w:cs="Times New Roman"/>
            </w:rPr>
            <m:t>∣=</m:t>
          </m:r>
          <m:rad>
            <m:radPr>
              <m:degHide m:val="1"/>
              <m:ctrlPr>
                <w:rPr>
                  <w:rFonts w:ascii="Cambria Math" w:hAnsi="Cambria Math" w:cs="Times New Roman"/>
                </w:rPr>
              </m:ctrlPr>
            </m:radPr>
            <m:deg/>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-2</m:t>
                      </m:r>
                    </m:e>
                  </m:d>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-3</m:t>
                      </m:r>
                    </m:e>
                  </m:d>
                </m:e>
                <m:sup>
                  <m:r>
                    <m:rPr>
                      <m:sty m:val="p"/>
                    </m:rPr>
                    <w:rPr>
                      <w:rFonts w:ascii="Cambria Math" w:hAnsi="Cambria Math" w:cs="Times New Roman"/>
                    </w:rPr>
                    <m:t>2</m:t>
                  </m:r>
                </m:sup>
              </m:sSup>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4+1+9</m:t>
              </m:r>
            </m:e>
          </m:rad>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14</m:t>
              </m:r>
            </m:e>
          </m:rad>
        </m:oMath>
      </m:oMathPara>
    </w:p>
    <w:p w:rsidR="008456A3" w:rsidRPr="00EE1CC3" w:rsidRDefault="008456A3" w:rsidP="008456A3">
      <w:pPr>
        <w:spacing w:line="360" w:lineRule="auto"/>
        <w:jc w:val="both"/>
        <w:rPr>
          <w:rFonts w:ascii="Times New Roman" w:hAnsi="Times New Roman" w:cs="Times New Roman"/>
        </w:rPr>
      </w:pPr>
    </w:p>
    <w:p w:rsidR="008456A3" w:rsidRPr="00EE1CC3" w:rsidRDefault="008456A3" w:rsidP="008456A3">
      <w:pPr>
        <w:pStyle w:val="Heading3"/>
        <w:spacing w:line="360" w:lineRule="auto"/>
        <w:jc w:val="both"/>
        <w:rPr>
          <w:rFonts w:cs="Times New Roman"/>
          <w:color w:val="auto"/>
          <w:sz w:val="24"/>
          <w:szCs w:val="24"/>
        </w:rPr>
      </w:pPr>
      <w:bookmarkStart w:id="7" w:name="X69f88ce4f36202323aea5b751a9960890858e1b"/>
      <w:bookmarkEnd w:id="6"/>
      <w:r w:rsidRPr="00EE1CC3">
        <w:rPr>
          <w:rFonts w:cs="Times New Roman"/>
          <w:b/>
          <w:bCs/>
          <w:color w:val="auto"/>
          <w:sz w:val="24"/>
          <w:szCs w:val="24"/>
        </w:rPr>
        <w:t xml:space="preserve">(ii) Vector sum </w:t>
      </w:r>
      <m:oMath>
        <m:acc>
          <m:accPr>
            <m:chr m:val="⃗"/>
            <m:ctrlPr>
              <w:rPr>
                <w:rFonts w:ascii="Cambria Math" w:hAnsi="Cambria Math" w:cs="Times New Roman"/>
                <w:color w:val="auto"/>
                <w:sz w:val="24"/>
                <w:szCs w:val="24"/>
              </w:rPr>
            </m:ctrlPr>
          </m:accPr>
          <m:e>
            <m:sSub>
              <m:sSubPr>
                <m:ctrlPr>
                  <w:rPr>
                    <w:rFonts w:ascii="Cambria Math" w:hAnsi="Cambria Math" w:cs="Times New Roman"/>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1</m:t>
                </m:r>
              </m:sub>
            </m:sSub>
          </m:e>
        </m:acc>
        <m:r>
          <m:rPr>
            <m:sty m:val="p"/>
          </m:rPr>
          <w:rPr>
            <w:rFonts w:ascii="Cambria Math" w:hAnsi="Cambria Math" w:cs="Times New Roman"/>
            <w:color w:val="auto"/>
            <w:sz w:val="24"/>
            <w:szCs w:val="24"/>
          </w:rPr>
          <m:t>+</m:t>
        </m:r>
        <m:acc>
          <m:accPr>
            <m:chr m:val="⃗"/>
            <m:ctrlPr>
              <w:rPr>
                <w:rFonts w:ascii="Cambria Math" w:hAnsi="Cambria Math" w:cs="Times New Roman"/>
                <w:color w:val="auto"/>
                <w:sz w:val="24"/>
                <w:szCs w:val="24"/>
              </w:rPr>
            </m:ctrlPr>
          </m:accPr>
          <m:e>
            <m:sSub>
              <m:sSubPr>
                <m:ctrlPr>
                  <w:rPr>
                    <w:rFonts w:ascii="Cambria Math" w:hAnsi="Cambria Math" w:cs="Times New Roman"/>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2</m:t>
                </m:r>
              </m:sub>
            </m:sSub>
          </m:e>
        </m:acc>
        <m:r>
          <m:rPr>
            <m:sty m:val="p"/>
          </m:rPr>
          <w:rPr>
            <w:rFonts w:ascii="Cambria Math" w:hAnsi="Cambria Math" w:cs="Times New Roman"/>
            <w:color w:val="auto"/>
            <w:sz w:val="24"/>
            <w:szCs w:val="24"/>
          </w:rPr>
          <m:t>+</m:t>
        </m:r>
        <m:acc>
          <m:accPr>
            <m:chr m:val="⃗"/>
            <m:ctrlPr>
              <w:rPr>
                <w:rFonts w:ascii="Cambria Math" w:hAnsi="Cambria Math" w:cs="Times New Roman"/>
                <w:color w:val="auto"/>
                <w:sz w:val="24"/>
                <w:szCs w:val="24"/>
              </w:rPr>
            </m:ctrlPr>
          </m:accPr>
          <m:e>
            <m:sSub>
              <m:sSubPr>
                <m:ctrlPr>
                  <w:rPr>
                    <w:rFonts w:ascii="Cambria Math" w:hAnsi="Cambria Math" w:cs="Times New Roman"/>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3</m:t>
                </m:r>
              </m:sub>
            </m:sSub>
          </m:e>
        </m:acc>
      </m:oMath>
    </w:p>
    <w:bookmarkEnd w:id="7"/>
    <w:p w:rsidR="00B6521D" w:rsidRDefault="00B6521D" w:rsidP="008456A3">
      <w:pPr>
        <w:pStyle w:val="BodyText"/>
        <w:spacing w:line="360" w:lineRule="auto"/>
        <w:jc w:val="both"/>
        <w:rPr>
          <w:rFonts w:cs="Times New Roman"/>
          <w:b/>
          <w:bCs/>
          <w:lang w:val="en-IN"/>
        </w:rPr>
      </w:pPr>
    </w:p>
    <w:p w:rsidR="00E811B8" w:rsidRPr="008456A3" w:rsidRDefault="00E811B8" w:rsidP="008456A3">
      <w:pPr>
        <w:pStyle w:val="BodyText"/>
        <w:spacing w:line="360" w:lineRule="auto"/>
        <w:jc w:val="both"/>
        <w:rPr>
          <w:rFonts w:cs="Times New Roman"/>
          <w:b/>
        </w:rPr>
      </w:pPr>
      <w:r w:rsidRPr="008456A3">
        <w:rPr>
          <w:rFonts w:cs="Times New Roman"/>
          <w:b/>
        </w:rPr>
        <w:t xml:space="preserve">5. Find the value of </w:t>
      </w:r>
      <m:oMath>
        <m:f>
          <m:fPr>
            <m:ctrlPr>
              <w:rPr>
                <w:rFonts w:ascii="Cambria Math" w:hAnsi="Cambria Math" w:cs="Times New Roman"/>
                <w:b/>
              </w:rPr>
            </m:ctrlPr>
          </m:fPr>
          <m:num>
            <m:sSup>
              <m:sSupPr>
                <m:ctrlPr>
                  <w:rPr>
                    <w:rFonts w:ascii="Cambria Math" w:hAnsi="Cambria Math" w:cs="Times New Roman"/>
                    <w:b/>
                  </w:rPr>
                </m:ctrlPr>
              </m:sSupPr>
              <m:e>
                <m:r>
                  <m:rPr>
                    <m:sty m:val="b"/>
                  </m:rPr>
                  <w:rPr>
                    <w:rFonts w:ascii="Cambria Math" w:hAnsi="Cambria Math" w:cs="Times New Roman"/>
                  </w:rPr>
                  <m:t>tan</m:t>
                </m:r>
              </m:e>
              <m:sup>
                <m:r>
                  <m:rPr>
                    <m:sty m:val="b"/>
                  </m:rPr>
                  <w:rPr>
                    <w:rFonts w:ascii="Cambria Math" w:hAnsi="Cambria Math" w:cs="Times New Roman"/>
                  </w:rPr>
                  <m:t>2</m:t>
                </m:r>
              </m:sup>
            </m:sSup>
            <m:r>
              <m:rPr>
                <m:sty m:val="b"/>
              </m:rPr>
              <w:rPr>
                <w:rFonts w:ascii="Cambria Math" w:hAnsi="Cambria Math" w:cs="Times New Roman"/>
              </w:rPr>
              <m:t>60-2</m:t>
            </m:r>
            <m:sSup>
              <m:sSupPr>
                <m:ctrlPr>
                  <w:rPr>
                    <w:rFonts w:ascii="Cambria Math" w:hAnsi="Cambria Math" w:cs="Times New Roman"/>
                    <w:b/>
                  </w:rPr>
                </m:ctrlPr>
              </m:sSupPr>
              <m:e>
                <m:r>
                  <m:rPr>
                    <m:sty m:val="b"/>
                  </m:rPr>
                  <w:rPr>
                    <w:rFonts w:ascii="Cambria Math" w:hAnsi="Cambria Math" w:cs="Times New Roman"/>
                  </w:rPr>
                  <m:t>tan</m:t>
                </m:r>
              </m:e>
              <m:sup>
                <m:r>
                  <m:rPr>
                    <m:sty m:val="b"/>
                  </m:rPr>
                  <w:rPr>
                    <w:rFonts w:ascii="Cambria Math" w:hAnsi="Cambria Math" w:cs="Times New Roman"/>
                  </w:rPr>
                  <m:t>2</m:t>
                </m:r>
              </m:sup>
            </m:sSup>
            <m:r>
              <m:rPr>
                <m:sty m:val="b"/>
              </m:rPr>
              <w:rPr>
                <w:rFonts w:ascii="Cambria Math" w:hAnsi="Cambria Math" w:cs="Times New Roman"/>
              </w:rPr>
              <m:t>45+</m:t>
            </m:r>
            <m:sSup>
              <m:sSupPr>
                <m:ctrlPr>
                  <w:rPr>
                    <w:rFonts w:ascii="Cambria Math" w:hAnsi="Cambria Math" w:cs="Times New Roman"/>
                    <w:b/>
                  </w:rPr>
                </m:ctrlPr>
              </m:sSupPr>
              <m:e>
                <m:r>
                  <m:rPr>
                    <m:sty m:val="b"/>
                  </m:rPr>
                  <w:rPr>
                    <w:rFonts w:ascii="Cambria Math" w:hAnsi="Cambria Math" w:cs="Times New Roman"/>
                  </w:rPr>
                  <m:t>sec</m:t>
                </m:r>
              </m:e>
              <m:sup>
                <m:r>
                  <m:rPr>
                    <m:sty m:val="b"/>
                  </m:rPr>
                  <w:rPr>
                    <w:rFonts w:ascii="Cambria Math" w:hAnsi="Cambria Math" w:cs="Times New Roman"/>
                  </w:rPr>
                  <m:t>2</m:t>
                </m:r>
              </m:sup>
            </m:sSup>
            <m:r>
              <m:rPr>
                <m:sty m:val="b"/>
              </m:rPr>
              <w:rPr>
                <w:rFonts w:ascii="Cambria Math" w:hAnsi="Cambria Math" w:cs="Times New Roman"/>
              </w:rPr>
              <m:t>30</m:t>
            </m:r>
          </m:num>
          <m:den>
            <m:r>
              <m:rPr>
                <m:sty m:val="b"/>
              </m:rPr>
              <w:rPr>
                <w:rFonts w:ascii="Cambria Math" w:hAnsi="Cambria Math" w:cs="Times New Roman"/>
              </w:rPr>
              <m:t>2</m:t>
            </m:r>
            <m:sSup>
              <m:sSupPr>
                <m:ctrlPr>
                  <w:rPr>
                    <w:rFonts w:ascii="Cambria Math" w:hAnsi="Cambria Math" w:cs="Times New Roman"/>
                    <w:b/>
                  </w:rPr>
                </m:ctrlPr>
              </m:sSupPr>
              <m:e>
                <m:r>
                  <m:rPr>
                    <m:sty m:val="b"/>
                  </m:rPr>
                  <w:rPr>
                    <w:rFonts w:ascii="Cambria Math" w:hAnsi="Cambria Math" w:cs="Times New Roman"/>
                  </w:rPr>
                  <m:t>sin</m:t>
                </m:r>
              </m:e>
              <m:sup>
                <m:r>
                  <m:rPr>
                    <m:sty m:val="b"/>
                  </m:rPr>
                  <w:rPr>
                    <w:rFonts w:ascii="Cambria Math" w:hAnsi="Cambria Math" w:cs="Times New Roman"/>
                  </w:rPr>
                  <m:t>2</m:t>
                </m:r>
              </m:sup>
            </m:sSup>
            <m:sSup>
              <m:sSupPr>
                <m:ctrlPr>
                  <w:rPr>
                    <w:rFonts w:ascii="Cambria Math" w:hAnsi="Cambria Math" w:cs="Times New Roman"/>
                    <w:b/>
                  </w:rPr>
                </m:ctrlPr>
              </m:sSupPr>
              <m:e>
                <m:r>
                  <m:rPr>
                    <m:sty m:val="b"/>
                  </m:rPr>
                  <w:rPr>
                    <w:rFonts w:ascii="Cambria Math" w:hAnsi="Cambria Math" w:cs="Times New Roman"/>
                  </w:rPr>
                  <m:t>45</m:t>
                </m:r>
              </m:e>
              <m:sup>
                <m:r>
                  <m:rPr>
                    <m:sty m:val="b"/>
                  </m:rPr>
                  <w:rPr>
                    <w:rFonts w:ascii="Cambria Math" w:hAnsi="Cambria Math" w:cs="Times New Roman"/>
                  </w:rPr>
                  <m:t>∘</m:t>
                </m:r>
              </m:sup>
            </m:sSup>
            <m:r>
              <m:rPr>
                <m:sty m:val="b"/>
              </m:rPr>
              <w:rPr>
                <w:rFonts w:ascii="Cambria Math" w:hAnsi="Cambria Math" w:cs="Times New Roman"/>
              </w:rPr>
              <m:t>sin</m:t>
            </m:r>
            <m:sSup>
              <m:sSupPr>
                <m:ctrlPr>
                  <w:rPr>
                    <w:rFonts w:ascii="Cambria Math" w:hAnsi="Cambria Math" w:cs="Times New Roman"/>
                    <w:b/>
                  </w:rPr>
                </m:ctrlPr>
              </m:sSupPr>
              <m:e>
                <m:r>
                  <m:rPr>
                    <m:sty m:val="b"/>
                  </m:rPr>
                  <w:rPr>
                    <w:rFonts w:ascii="Cambria Math" w:hAnsi="Cambria Math" w:cs="Times New Roman"/>
                  </w:rPr>
                  <m:t>90</m:t>
                </m:r>
              </m:e>
              <m:sup>
                <m:r>
                  <m:rPr>
                    <m:sty m:val="b"/>
                  </m:rPr>
                  <w:rPr>
                    <w:rFonts w:ascii="Cambria Math" w:hAnsi="Cambria Math" w:cs="Times New Roman"/>
                  </w:rPr>
                  <m:t>∘</m:t>
                </m:r>
              </m:sup>
            </m:sSup>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cos</m:t>
                </m:r>
              </m:e>
              <m:sup>
                <m:r>
                  <m:rPr>
                    <m:sty m:val="b"/>
                  </m:rPr>
                  <w:rPr>
                    <w:rFonts w:ascii="Cambria Math" w:hAnsi="Cambria Math" w:cs="Times New Roman"/>
                  </w:rPr>
                  <m:t>2</m:t>
                </m:r>
              </m:sup>
            </m:sSup>
            <m:sSup>
              <m:sSupPr>
                <m:ctrlPr>
                  <w:rPr>
                    <w:rFonts w:ascii="Cambria Math" w:hAnsi="Cambria Math" w:cs="Times New Roman"/>
                    <w:b/>
                  </w:rPr>
                </m:ctrlPr>
              </m:sSupPr>
              <m:e>
                <m:r>
                  <m:rPr>
                    <m:sty m:val="b"/>
                  </m:rPr>
                  <w:rPr>
                    <w:rFonts w:ascii="Cambria Math" w:hAnsi="Cambria Math" w:cs="Times New Roman"/>
                  </w:rPr>
                  <m:t>60</m:t>
                </m:r>
              </m:e>
              <m:sup>
                <m:r>
                  <m:rPr>
                    <m:sty m:val="b"/>
                  </m:rPr>
                  <w:rPr>
                    <w:rFonts w:ascii="Cambria Math" w:hAnsi="Cambria Math" w:cs="Times New Roman"/>
                  </w:rPr>
                  <m:t>∘</m:t>
                </m:r>
              </m:sup>
            </m:sSup>
            <m:sSup>
              <m:sSupPr>
                <m:ctrlPr>
                  <w:rPr>
                    <w:rFonts w:ascii="Cambria Math" w:hAnsi="Cambria Math" w:cs="Times New Roman"/>
                    <w:b/>
                  </w:rPr>
                </m:ctrlPr>
              </m:sSupPr>
              <m:e>
                <m:r>
                  <m:rPr>
                    <m:sty m:val="b"/>
                  </m:rPr>
                  <w:rPr>
                    <w:rFonts w:ascii="Cambria Math" w:hAnsi="Cambria Math" w:cs="Times New Roman"/>
                  </w:rPr>
                  <m:t>cos</m:t>
                </m:r>
              </m:e>
              <m:sup>
                <m:r>
                  <m:rPr>
                    <m:sty m:val="b"/>
                  </m:rPr>
                  <w:rPr>
                    <w:rFonts w:ascii="Cambria Math" w:hAnsi="Cambria Math" w:cs="Times New Roman"/>
                  </w:rPr>
                  <m:t>2</m:t>
                </m:r>
              </m:sup>
            </m:sSup>
            <m:sSup>
              <m:sSupPr>
                <m:ctrlPr>
                  <w:rPr>
                    <w:rFonts w:ascii="Cambria Math" w:hAnsi="Cambria Math" w:cs="Times New Roman"/>
                    <w:b/>
                  </w:rPr>
                </m:ctrlPr>
              </m:sSupPr>
              <m:e>
                <m:r>
                  <m:rPr>
                    <m:sty m:val="b"/>
                  </m:rPr>
                  <w:rPr>
                    <w:rFonts w:ascii="Cambria Math" w:hAnsi="Cambria Math" w:cs="Times New Roman"/>
                  </w:rPr>
                  <m:t>30</m:t>
                </m:r>
              </m:e>
              <m:sup>
                <m:r>
                  <m:rPr>
                    <m:sty m:val="b"/>
                  </m:rPr>
                  <w:rPr>
                    <w:rFonts w:ascii="Cambria Math" w:hAnsi="Cambria Math" w:cs="Times New Roman"/>
                  </w:rPr>
                  <m:t>∘</m:t>
                </m:r>
              </m:sup>
            </m:sSup>
          </m:den>
        </m:f>
      </m:oMath>
      <w:r w:rsidRPr="008456A3">
        <w:rPr>
          <w:rFonts w:cs="Times New Roman"/>
          <w:b/>
        </w:rPr>
        <w:t xml:space="preserve"> (All angles are in degrees)</w:t>
      </w:r>
    </w:p>
    <w:p w:rsidR="00236B8C" w:rsidRPr="008456A3" w:rsidRDefault="008456A3" w:rsidP="008456A3">
      <w:pPr>
        <w:pStyle w:val="BodyText"/>
        <w:spacing w:line="360" w:lineRule="auto"/>
        <w:jc w:val="both"/>
        <w:rPr>
          <w:rFonts w:cs="Times New Roman"/>
          <w:b/>
        </w:rPr>
      </w:pPr>
      <w:r w:rsidRPr="008456A3">
        <w:rPr>
          <w:rFonts w:cs="Times New Roman"/>
          <w:b/>
        </w:rPr>
        <w:t>Ans 5.</w:t>
      </w:r>
    </w:p>
    <w:p w:rsidR="008456A3" w:rsidRPr="00EE1CC3" w:rsidRDefault="008456A3" w:rsidP="008456A3">
      <w:pPr>
        <w:pStyle w:val="Heading3"/>
        <w:spacing w:line="360" w:lineRule="auto"/>
        <w:jc w:val="both"/>
        <w:rPr>
          <w:rFonts w:cs="Times New Roman"/>
          <w:color w:val="auto"/>
          <w:sz w:val="24"/>
          <w:szCs w:val="24"/>
        </w:rPr>
      </w:pPr>
      <w:bookmarkStart w:id="8" w:name="step-1-recall-trigonometric-values"/>
      <w:r w:rsidRPr="00EE1CC3">
        <w:rPr>
          <w:rFonts w:cs="Times New Roman"/>
          <w:b/>
          <w:bCs/>
          <w:color w:val="auto"/>
          <w:sz w:val="24"/>
          <w:szCs w:val="24"/>
        </w:rPr>
        <w:t>Step 1: Recall Trigonometric Values</w:t>
      </w:r>
    </w:p>
    <w:tbl>
      <w:tblPr>
        <w:tblStyle w:val="Table"/>
        <w:tblW w:w="5000" w:type="pct"/>
        <w:tblLook w:val="0020" w:firstRow="1" w:lastRow="0" w:firstColumn="0" w:lastColumn="0" w:noHBand="0" w:noVBand="0"/>
      </w:tblPr>
      <w:tblGrid>
        <w:gridCol w:w="5378"/>
        <w:gridCol w:w="3972"/>
      </w:tblGrid>
      <w:tr w:rsidR="008456A3" w:rsidRPr="00EE1CC3" w:rsidTr="006871E9">
        <w:trPr>
          <w:cnfStyle w:val="100000000000" w:firstRow="1" w:lastRow="0" w:firstColumn="0" w:lastColumn="0" w:oddVBand="0" w:evenVBand="0" w:oddHBand="0" w:evenHBand="0" w:firstRowFirstColumn="0" w:firstRowLastColumn="0" w:lastRowFirstColumn="0" w:lastRowLastColumn="0"/>
          <w:tblHeader/>
        </w:trPr>
        <w:tc>
          <w:tcPr>
            <w:tcW w:w="2876" w:type="pct"/>
          </w:tcPr>
          <w:p w:rsidR="008456A3" w:rsidRPr="00EE1CC3" w:rsidRDefault="008456A3" w:rsidP="006871E9">
            <w:pPr>
              <w:pStyle w:val="Compact"/>
              <w:spacing w:line="360" w:lineRule="auto"/>
              <w:jc w:val="both"/>
              <w:rPr>
                <w:rFonts w:cs="Times New Roman"/>
              </w:rPr>
            </w:pPr>
            <w:r w:rsidRPr="00EE1CC3">
              <w:rPr>
                <w:rFonts w:cs="Times New Roman"/>
              </w:rPr>
              <w:t>Function</w:t>
            </w:r>
          </w:p>
        </w:tc>
        <w:tc>
          <w:tcPr>
            <w:tcW w:w="2124" w:type="pct"/>
          </w:tcPr>
          <w:p w:rsidR="008456A3" w:rsidRPr="00EE1CC3" w:rsidRDefault="008456A3" w:rsidP="006871E9">
            <w:pPr>
              <w:pStyle w:val="Compact"/>
              <w:spacing w:line="360" w:lineRule="auto"/>
              <w:jc w:val="both"/>
              <w:rPr>
                <w:rFonts w:cs="Times New Roman"/>
              </w:rPr>
            </w:pPr>
            <w:r w:rsidRPr="00EE1CC3">
              <w:rPr>
                <w:rFonts w:cs="Times New Roman"/>
              </w:rPr>
              <w:t>Value</w:t>
            </w:r>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tan</m:t>
                </m:r>
                <m:sSup>
                  <m:sSupPr>
                    <m:ctrlPr>
                      <w:rPr>
                        <w:rFonts w:ascii="Cambria Math" w:hAnsi="Cambria Math" w:cs="Times New Roman"/>
                      </w:rPr>
                    </m:ctrlPr>
                  </m:sSupPr>
                  <m:e>
                    <m:r>
                      <m:rPr>
                        <m:sty m:val="p"/>
                      </m:rPr>
                      <w:rPr>
                        <w:rFonts w:ascii="Cambria Math" w:hAnsi="Cambria Math" w:cs="Times New Roman"/>
                      </w:rPr>
                      <m:t>60</m:t>
                    </m:r>
                  </m:e>
                  <m:sup>
                    <m:r>
                      <m:rPr>
                        <m:sty m:val="p"/>
                      </m:rPr>
                      <w:rPr>
                        <w:rFonts w:ascii="Cambria Math" w:hAnsi="Cambria Math" w:cs="Times New Roman"/>
                      </w:rPr>
                      <m:t>∘</m:t>
                    </m:r>
                  </m:sup>
                </m:sSup>
              </m:oMath>
            </m:oMathPara>
          </w:p>
        </w:tc>
        <w:tc>
          <w:tcPr>
            <w:tcW w:w="2124" w:type="pct"/>
          </w:tcPr>
          <w:p w:rsidR="008456A3" w:rsidRPr="00EE1CC3" w:rsidRDefault="00AE396E" w:rsidP="006871E9">
            <w:pPr>
              <w:pStyle w:val="Compact"/>
              <w:spacing w:line="360" w:lineRule="auto"/>
              <w:jc w:val="both"/>
              <w:rPr>
                <w:rFonts w:cs="Times New Roman"/>
              </w:rPr>
            </w:pPr>
            <m:oMathPara>
              <m:oMath>
                <m:rad>
                  <m:radPr>
                    <m:degHide m:val="1"/>
                    <m:ctrlPr>
                      <w:rPr>
                        <w:rFonts w:ascii="Cambria Math" w:hAnsi="Cambria Math" w:cs="Times New Roman"/>
                      </w:rPr>
                    </m:ctrlPr>
                  </m:radPr>
                  <m:deg/>
                  <m:e>
                    <m:r>
                      <m:rPr>
                        <m:sty m:val="p"/>
                      </m:rPr>
                      <w:rPr>
                        <w:rFonts w:ascii="Cambria Math" w:hAnsi="Cambria Math" w:cs="Times New Roman"/>
                      </w:rPr>
                      <m:t>3</m:t>
                    </m:r>
                  </m:e>
                </m:rad>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tan</m:t>
                </m:r>
                <m:sSup>
                  <m:sSupPr>
                    <m:ctrlPr>
                      <w:rPr>
                        <w:rFonts w:ascii="Cambria Math" w:hAnsi="Cambria Math" w:cs="Times New Roman"/>
                      </w:rPr>
                    </m:ctrlPr>
                  </m:sSupPr>
                  <m:e>
                    <m:r>
                      <m:rPr>
                        <m:sty m:val="p"/>
                      </m:rPr>
                      <w:rPr>
                        <w:rFonts w:ascii="Cambria Math" w:hAnsi="Cambria Math" w:cs="Times New Roman"/>
                      </w:rPr>
                      <m:t>45</m:t>
                    </m:r>
                  </m:e>
                  <m:sup>
                    <m:r>
                      <m:rPr>
                        <m:sty m:val="p"/>
                      </m:rPr>
                      <w:rPr>
                        <w:rFonts w:ascii="Cambria Math" w:hAnsi="Cambria Math" w:cs="Times New Roman"/>
                      </w:rPr>
                      <m:t>∘</m:t>
                    </m:r>
                  </m:sup>
                </m:sSup>
              </m:oMath>
            </m:oMathPara>
          </w:p>
        </w:tc>
        <w:tc>
          <w:tcPr>
            <w:tcW w:w="2124"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1</m:t>
                </m:r>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sec</m:t>
                </m:r>
                <m:sSup>
                  <m:sSupPr>
                    <m:ctrlPr>
                      <w:rPr>
                        <w:rFonts w:ascii="Cambria Math" w:hAnsi="Cambria Math" w:cs="Times New Roman"/>
                      </w:rPr>
                    </m:ctrlPr>
                  </m:sSupPr>
                  <m:e>
                    <m:r>
                      <m:rPr>
                        <m:sty m:val="p"/>
                      </m:rPr>
                      <w:rPr>
                        <w:rFonts w:ascii="Cambria Math" w:hAnsi="Cambria Math" w:cs="Times New Roman"/>
                      </w:rPr>
                      <m:t>30</m:t>
                    </m:r>
                  </m:e>
                  <m:sup>
                    <m:r>
                      <m:rPr>
                        <m:sty m:val="p"/>
                      </m:rPr>
                      <w:rPr>
                        <w:rFonts w:ascii="Cambria Math" w:hAnsi="Cambria Math" w:cs="Times New Roman"/>
                      </w:rPr>
                      <m:t>∘</m:t>
                    </m:r>
                  </m:sup>
                </m:sSup>
              </m:oMath>
            </m:oMathPara>
          </w:p>
        </w:tc>
        <w:tc>
          <w:tcPr>
            <w:tcW w:w="2124" w:type="pct"/>
          </w:tcPr>
          <w:p w:rsidR="008456A3" w:rsidRPr="00EE1CC3" w:rsidRDefault="00AE396E" w:rsidP="006871E9">
            <w:pPr>
              <w:pStyle w:val="Compact"/>
              <w:spacing w:line="360" w:lineRule="auto"/>
              <w:jc w:val="both"/>
              <w:rPr>
                <w:rFonts w:cs="Times New Roman"/>
              </w:rPr>
            </w:pPr>
            <m:oMathPara>
              <m:oMath>
                <m:f>
                  <m:fPr>
                    <m:ctrlPr>
                      <w:rPr>
                        <w:rFonts w:ascii="Cambria Math" w:hAnsi="Cambria Math" w:cs="Times New Roman"/>
                      </w:rPr>
                    </m:ctrlPr>
                  </m:fPr>
                  <m:num>
                    <m:r>
                      <m:rPr>
                        <m:sty m:val="p"/>
                      </m:rPr>
                      <w:rPr>
                        <w:rFonts w:ascii="Cambria Math" w:hAnsi="Cambria Math" w:cs="Times New Roman"/>
                      </w:rPr>
                      <m:t>2</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sin</m:t>
                </m:r>
                <m:sSup>
                  <m:sSupPr>
                    <m:ctrlPr>
                      <w:rPr>
                        <w:rFonts w:ascii="Cambria Math" w:hAnsi="Cambria Math" w:cs="Times New Roman"/>
                      </w:rPr>
                    </m:ctrlPr>
                  </m:sSupPr>
                  <m:e>
                    <m:r>
                      <m:rPr>
                        <m:sty m:val="p"/>
                      </m:rPr>
                      <w:rPr>
                        <w:rFonts w:ascii="Cambria Math" w:hAnsi="Cambria Math" w:cs="Times New Roman"/>
                      </w:rPr>
                      <m:t>45</m:t>
                    </m:r>
                  </m:e>
                  <m:sup>
                    <m:r>
                      <m:rPr>
                        <m:sty m:val="p"/>
                      </m:rPr>
                      <w:rPr>
                        <w:rFonts w:ascii="Cambria Math" w:hAnsi="Cambria Math" w:cs="Times New Roman"/>
                      </w:rPr>
                      <m:t>∘</m:t>
                    </m:r>
                  </m:sup>
                </m:sSup>
              </m:oMath>
            </m:oMathPara>
          </w:p>
        </w:tc>
        <w:tc>
          <w:tcPr>
            <w:tcW w:w="2124" w:type="pct"/>
          </w:tcPr>
          <w:p w:rsidR="008456A3" w:rsidRPr="00EE1CC3" w:rsidRDefault="00AE396E" w:rsidP="006871E9">
            <w:pPr>
              <w:pStyle w:val="Compact"/>
              <w:spacing w:line="360" w:lineRule="auto"/>
              <w:jc w:val="both"/>
              <w:rPr>
                <w:rFonts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2</m:t>
                        </m:r>
                      </m:e>
                    </m:rad>
                  </m:den>
                </m:f>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sin</m:t>
                </m:r>
                <m:sSup>
                  <m:sSupPr>
                    <m:ctrlPr>
                      <w:rPr>
                        <w:rFonts w:ascii="Cambria Math" w:hAnsi="Cambria Math" w:cs="Times New Roman"/>
                      </w:rPr>
                    </m:ctrlPr>
                  </m:sSupPr>
                  <m:e>
                    <m:r>
                      <m:rPr>
                        <m:sty m:val="p"/>
                      </m:rPr>
                      <w:rPr>
                        <w:rFonts w:ascii="Cambria Math" w:hAnsi="Cambria Math" w:cs="Times New Roman"/>
                      </w:rPr>
                      <m:t>90</m:t>
                    </m:r>
                  </m:e>
                  <m:sup>
                    <m:r>
                      <m:rPr>
                        <m:sty m:val="p"/>
                      </m:rPr>
                      <w:rPr>
                        <w:rFonts w:ascii="Cambria Math" w:hAnsi="Cambria Math" w:cs="Times New Roman"/>
                      </w:rPr>
                      <m:t>∘</m:t>
                    </m:r>
                  </m:sup>
                </m:sSup>
              </m:oMath>
            </m:oMathPara>
          </w:p>
        </w:tc>
        <w:tc>
          <w:tcPr>
            <w:tcW w:w="2124"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1</m:t>
                </m:r>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cos</m:t>
                </m:r>
                <m:sSup>
                  <m:sSupPr>
                    <m:ctrlPr>
                      <w:rPr>
                        <w:rFonts w:ascii="Cambria Math" w:hAnsi="Cambria Math" w:cs="Times New Roman"/>
                      </w:rPr>
                    </m:ctrlPr>
                  </m:sSupPr>
                  <m:e>
                    <m:r>
                      <m:rPr>
                        <m:sty m:val="p"/>
                      </m:rPr>
                      <w:rPr>
                        <w:rFonts w:ascii="Cambria Math" w:hAnsi="Cambria Math" w:cs="Times New Roman"/>
                      </w:rPr>
                      <m:t>60</m:t>
                    </m:r>
                  </m:e>
                  <m:sup>
                    <m:r>
                      <m:rPr>
                        <m:sty m:val="p"/>
                      </m:rPr>
                      <w:rPr>
                        <w:rFonts w:ascii="Cambria Math" w:hAnsi="Cambria Math" w:cs="Times New Roman"/>
                      </w:rPr>
                      <m:t>∘</m:t>
                    </m:r>
                  </m:sup>
                </m:sSup>
              </m:oMath>
            </m:oMathPara>
          </w:p>
        </w:tc>
        <w:tc>
          <w:tcPr>
            <w:tcW w:w="2124" w:type="pct"/>
          </w:tcPr>
          <w:p w:rsidR="008456A3" w:rsidRPr="00EE1CC3" w:rsidRDefault="00AE396E" w:rsidP="006871E9">
            <w:pPr>
              <w:pStyle w:val="Compact"/>
              <w:spacing w:line="360" w:lineRule="auto"/>
              <w:jc w:val="both"/>
              <w:rPr>
                <w:rFonts w:cs="Times New Roman"/>
              </w:rPr>
            </w:pPr>
            <m:oMathPara>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oMath>
            </m:oMathPara>
          </w:p>
        </w:tc>
      </w:tr>
      <w:tr w:rsidR="008456A3" w:rsidRPr="00EE1CC3" w:rsidTr="006871E9">
        <w:tc>
          <w:tcPr>
            <w:tcW w:w="2876" w:type="pct"/>
          </w:tcPr>
          <w:p w:rsidR="008456A3" w:rsidRPr="00EE1CC3" w:rsidRDefault="008456A3" w:rsidP="006871E9">
            <w:pPr>
              <w:pStyle w:val="Compact"/>
              <w:spacing w:line="360" w:lineRule="auto"/>
              <w:jc w:val="both"/>
              <w:rPr>
                <w:rFonts w:cs="Times New Roman"/>
              </w:rPr>
            </w:pPr>
            <m:oMathPara>
              <m:oMath>
                <m:r>
                  <m:rPr>
                    <m:sty m:val="p"/>
                  </m:rPr>
                  <w:rPr>
                    <w:rFonts w:ascii="Cambria Math" w:hAnsi="Cambria Math" w:cs="Times New Roman"/>
                  </w:rPr>
                  <m:t>cos</m:t>
                </m:r>
                <m:sSup>
                  <m:sSupPr>
                    <m:ctrlPr>
                      <w:rPr>
                        <w:rFonts w:ascii="Cambria Math" w:hAnsi="Cambria Math" w:cs="Times New Roman"/>
                      </w:rPr>
                    </m:ctrlPr>
                  </m:sSupPr>
                  <m:e>
                    <m:r>
                      <m:rPr>
                        <m:sty m:val="p"/>
                      </m:rPr>
                      <w:rPr>
                        <w:rFonts w:ascii="Cambria Math" w:hAnsi="Cambria Math" w:cs="Times New Roman"/>
                      </w:rPr>
                      <m:t>30</m:t>
                    </m:r>
                  </m:e>
                  <m:sup>
                    <m:r>
                      <m:rPr>
                        <m:sty m:val="p"/>
                      </m:rPr>
                      <w:rPr>
                        <w:rFonts w:ascii="Cambria Math" w:hAnsi="Cambria Math" w:cs="Times New Roman"/>
                      </w:rPr>
                      <m:t>∘</m:t>
                    </m:r>
                  </m:sup>
                </m:sSup>
              </m:oMath>
            </m:oMathPara>
          </w:p>
        </w:tc>
        <w:tc>
          <w:tcPr>
            <w:tcW w:w="2124" w:type="pct"/>
          </w:tcPr>
          <w:p w:rsidR="008456A3" w:rsidRPr="00EE1CC3" w:rsidRDefault="00AE396E" w:rsidP="006871E9">
            <w:pPr>
              <w:pStyle w:val="Compact"/>
              <w:spacing w:line="360" w:lineRule="auto"/>
              <w:jc w:val="both"/>
              <w:rPr>
                <w:rFonts w:cs="Times New Roman"/>
              </w:rPr>
            </w:pPr>
            <m:oMathPara>
              <m:oMath>
                <m:f>
                  <m:fPr>
                    <m:ctrlPr>
                      <w:rPr>
                        <w:rFonts w:ascii="Cambria Math" w:hAnsi="Cambria Math" w:cs="Times New Roman"/>
                      </w:rPr>
                    </m:ctrlPr>
                  </m:fPr>
                  <m:num>
                    <m:rad>
                      <m:radPr>
                        <m:degHide m:val="1"/>
                        <m:ctrlPr>
                          <w:rPr>
                            <w:rFonts w:ascii="Cambria Math" w:hAnsi="Cambria Math" w:cs="Times New Roman"/>
                          </w:rPr>
                        </m:ctrlPr>
                      </m:radPr>
                      <m:deg/>
                      <m:e>
                        <m:r>
                          <m:rPr>
                            <m:sty m:val="p"/>
                          </m:rPr>
                          <w:rPr>
                            <w:rFonts w:ascii="Cambria Math" w:hAnsi="Cambria Math" w:cs="Times New Roman"/>
                          </w:rPr>
                          <m:t>3</m:t>
                        </m:r>
                      </m:e>
                    </m:rad>
                  </m:num>
                  <m:den>
                    <m:r>
                      <m:rPr>
                        <m:sty m:val="p"/>
                      </m:rPr>
                      <w:rPr>
                        <w:rFonts w:ascii="Cambria Math" w:hAnsi="Cambria Math" w:cs="Times New Roman"/>
                      </w:rPr>
                      <m:t>2</m:t>
                    </m:r>
                  </m:den>
                </m:f>
              </m:oMath>
            </m:oMathPara>
          </w:p>
        </w:tc>
      </w:tr>
    </w:tbl>
    <w:p w:rsidR="008456A3" w:rsidRPr="00EE1CC3" w:rsidRDefault="008456A3" w:rsidP="008456A3">
      <w:pPr>
        <w:spacing w:line="360" w:lineRule="auto"/>
        <w:jc w:val="both"/>
        <w:rPr>
          <w:rFonts w:ascii="Times New Roman" w:hAnsi="Times New Roman" w:cs="Times New Roman"/>
        </w:rPr>
      </w:pPr>
    </w:p>
    <w:p w:rsidR="008456A3" w:rsidRPr="00EE1CC3" w:rsidRDefault="008456A3" w:rsidP="008456A3">
      <w:pPr>
        <w:pStyle w:val="Heading3"/>
        <w:spacing w:line="360" w:lineRule="auto"/>
        <w:jc w:val="both"/>
        <w:rPr>
          <w:rFonts w:cs="Times New Roman"/>
          <w:color w:val="auto"/>
          <w:sz w:val="24"/>
          <w:szCs w:val="24"/>
        </w:rPr>
      </w:pPr>
      <w:bookmarkStart w:id="9" w:name="step-2-simplify-the-numerator"/>
      <w:bookmarkEnd w:id="8"/>
      <w:r w:rsidRPr="00EE1CC3">
        <w:rPr>
          <w:rFonts w:cs="Times New Roman"/>
          <w:b/>
          <w:bCs/>
          <w:color w:val="auto"/>
          <w:sz w:val="24"/>
          <w:szCs w:val="24"/>
        </w:rPr>
        <w:t>Step 2: Simplify the Numerator</w:t>
      </w:r>
    </w:p>
    <w:p w:rsidR="008456A3" w:rsidRPr="00EE1CC3" w:rsidRDefault="00AE396E" w:rsidP="008456A3">
      <w:pPr>
        <w:pStyle w:val="FirstParagraph"/>
        <w:spacing w:line="360" w:lineRule="auto"/>
        <w:jc w:val="both"/>
        <w:rPr>
          <w:rFonts w:cs="Times New Roman"/>
        </w:rPr>
      </w:pPr>
      <m:oMathPara>
        <m:oMathParaPr>
          <m:jc m:val="center"/>
        </m:oMathParaPr>
        <m:oMath>
          <m:sSup>
            <m:sSupPr>
              <m:ctrlPr>
                <w:rPr>
                  <w:rFonts w:ascii="Cambria Math" w:hAnsi="Cambria Math" w:cs="Times New Roman"/>
                </w:rPr>
              </m:ctrlPr>
            </m:sSupPr>
            <m:e>
              <m:r>
                <m:rPr>
                  <m:sty m:val="p"/>
                </m:rPr>
                <w:rPr>
                  <w:rFonts w:ascii="Cambria Math" w:hAnsi="Cambria Math" w:cs="Times New Roman"/>
                </w:rPr>
                <m:t>tan</m:t>
              </m:r>
            </m:e>
            <m:sup>
              <m:r>
                <m:rPr>
                  <m:sty m:val="p"/>
                </m:rPr>
                <w:rPr>
                  <w:rFonts w:ascii="Cambria Math" w:hAnsi="Cambria Math" w:cs="Times New Roman"/>
                </w:rPr>
                <m:t>2</m:t>
              </m:r>
            </m:sup>
          </m:sSup>
          <m:sSup>
            <m:sSupPr>
              <m:ctrlPr>
                <w:rPr>
                  <w:rFonts w:ascii="Cambria Math" w:hAnsi="Cambria Math" w:cs="Times New Roman"/>
                </w:rPr>
              </m:ctrlPr>
            </m:sSupPr>
            <m:e>
              <m:r>
                <m:rPr>
                  <m:sty m:val="p"/>
                </m:rPr>
                <w:rPr>
                  <w:rFonts w:ascii="Cambria Math" w:hAnsi="Cambria Math" w:cs="Times New Roman"/>
                </w:rPr>
                <m:t>60</m:t>
              </m:r>
            </m:e>
            <m:sup>
              <m:r>
                <m:rPr>
                  <m:sty m:val="p"/>
                </m:rPr>
                <w:rPr>
                  <w:rFonts w:ascii="Cambria Math" w:hAnsi="Cambria Math" w:cs="Times New Roman"/>
                </w:rPr>
                <m:t>∘</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ad>
                    <m:radPr>
                      <m:degHide m:val="1"/>
                      <m:ctrlPr>
                        <w:rPr>
                          <w:rFonts w:ascii="Cambria Math" w:hAnsi="Cambria Math" w:cs="Times New Roman"/>
                        </w:rPr>
                      </m:ctrlPr>
                    </m:radPr>
                    <m:deg/>
                    <m:e>
                      <m:r>
                        <m:rPr>
                          <m:sty m:val="p"/>
                        </m:rPr>
                        <w:rPr>
                          <w:rFonts w:ascii="Cambria Math" w:hAnsi="Cambria Math" w:cs="Times New Roman"/>
                        </w:rPr>
                        <m:t>3</m:t>
                      </m:r>
                    </m:e>
                  </m:rad>
                </m:e>
              </m:d>
            </m:e>
            <m:sup>
              <m:r>
                <m:rPr>
                  <m:sty m:val="p"/>
                </m:rPr>
                <w:rPr>
                  <w:rFonts w:ascii="Cambria Math" w:hAnsi="Cambria Math" w:cs="Times New Roman"/>
                </w:rPr>
                <m:t>2</m:t>
              </m:r>
            </m:sup>
          </m:sSup>
          <m:r>
            <m:rPr>
              <m:sty m:val="p"/>
            </m:rPr>
            <w:rPr>
              <w:rFonts w:ascii="Cambria Math" w:hAnsi="Cambria Math" w:cs="Times New Roman"/>
            </w:rPr>
            <m:t>=3</m:t>
          </m:r>
        </m:oMath>
      </m:oMathPara>
    </w:p>
    <w:bookmarkEnd w:id="9"/>
    <w:p w:rsidR="00236B8C" w:rsidRPr="008456A3" w:rsidRDefault="00236B8C" w:rsidP="008456A3">
      <w:pPr>
        <w:pStyle w:val="BodyText"/>
        <w:spacing w:line="360" w:lineRule="auto"/>
        <w:jc w:val="both"/>
        <w:rPr>
          <w:rFonts w:cs="Times New Roman"/>
        </w:rPr>
      </w:pPr>
    </w:p>
    <w:p w:rsidR="00E811B8" w:rsidRDefault="00E811B8" w:rsidP="008456A3">
      <w:pPr>
        <w:pStyle w:val="BodyText"/>
        <w:spacing w:line="360" w:lineRule="auto"/>
        <w:jc w:val="both"/>
        <w:rPr>
          <w:rFonts w:cs="Times New Roman"/>
        </w:rPr>
      </w:pPr>
    </w:p>
    <w:p w:rsidR="008456A3" w:rsidRPr="008456A3" w:rsidRDefault="008456A3" w:rsidP="008456A3">
      <w:pPr>
        <w:pStyle w:val="BodyText"/>
        <w:spacing w:line="360" w:lineRule="auto"/>
        <w:jc w:val="both"/>
        <w:rPr>
          <w:rFonts w:cs="Times New Roman"/>
        </w:rPr>
      </w:pPr>
    </w:p>
    <w:p w:rsidR="00E811B8" w:rsidRPr="008456A3" w:rsidRDefault="00E811B8" w:rsidP="008456A3">
      <w:pPr>
        <w:pStyle w:val="BodyText"/>
        <w:spacing w:line="360" w:lineRule="auto"/>
        <w:jc w:val="both"/>
        <w:rPr>
          <w:rFonts w:cs="Times New Roman"/>
          <w:b/>
        </w:rPr>
      </w:pPr>
      <w:r w:rsidRPr="008456A3">
        <w:rPr>
          <w:rFonts w:cs="Times New Roman"/>
          <w:b/>
        </w:rPr>
        <w:t xml:space="preserve">6. If </w:t>
      </w:r>
      <m:oMath>
        <m:r>
          <m:rPr>
            <m:sty m:val="b"/>
          </m:rPr>
          <w:rPr>
            <w:rFonts w:ascii="Cambria Math" w:hAnsi="Cambria Math" w:cs="Times New Roman"/>
          </w:rPr>
          <m:t>x+iy=</m:t>
        </m:r>
        <m:rad>
          <m:radPr>
            <m:degHide m:val="1"/>
            <m:ctrlPr>
              <w:rPr>
                <w:rFonts w:ascii="Cambria Math" w:hAnsi="Cambria Math" w:cs="Times New Roman"/>
                <w:b/>
              </w:rPr>
            </m:ctrlPr>
          </m:radPr>
          <m:deg/>
          <m:e>
            <m:f>
              <m:fPr>
                <m:ctrlPr>
                  <w:rPr>
                    <w:rFonts w:ascii="Cambria Math" w:hAnsi="Cambria Math" w:cs="Times New Roman"/>
                    <w:b/>
                  </w:rPr>
                </m:ctrlPr>
              </m:fPr>
              <m:num>
                <m:r>
                  <m:rPr>
                    <m:sty m:val="b"/>
                  </m:rPr>
                  <w:rPr>
                    <w:rFonts w:ascii="Cambria Math" w:hAnsi="Cambria Math" w:cs="Times New Roman"/>
                  </w:rPr>
                  <m:t>a+ib</m:t>
                </m:r>
              </m:num>
              <m:den>
                <m:r>
                  <m:rPr>
                    <m:sty m:val="b"/>
                  </m:rPr>
                  <w:rPr>
                    <w:rFonts w:ascii="Cambria Math" w:hAnsi="Cambria Math" w:cs="Times New Roman"/>
                  </w:rPr>
                  <m:t>c+id</m:t>
                </m:r>
              </m:den>
            </m:f>
          </m:e>
        </m:rad>
      </m:oMath>
      <w:r w:rsidRPr="008456A3">
        <w:rPr>
          <w:rFonts w:cs="Times New Roman"/>
          <w:b/>
        </w:rPr>
        <w:t xml:space="preserve">, prove that </w:t>
      </w:r>
      <m:oMath>
        <m:d>
          <m:dPr>
            <m:ctrlPr>
              <w:rPr>
                <w:rFonts w:ascii="Cambria Math" w:hAnsi="Cambria Math" w:cs="Times New Roman"/>
                <w:b/>
              </w:rPr>
            </m:ctrlPr>
          </m:dPr>
          <m:e>
            <m:sSup>
              <m:sSupPr>
                <m:ctrlPr>
                  <w:rPr>
                    <w:rFonts w:ascii="Cambria Math" w:hAnsi="Cambria Math" w:cs="Times New Roman"/>
                    <w:b/>
                  </w:rPr>
                </m:ctrlPr>
              </m:sSupPr>
              <m:e>
                <m:r>
                  <m:rPr>
                    <m:sty m:val="b"/>
                  </m:rPr>
                  <w:rPr>
                    <w:rFonts w:ascii="Cambria Math" w:hAnsi="Cambria Math" w:cs="Times New Roman"/>
                  </w:rPr>
                  <m:t>x</m:t>
                </m:r>
              </m:e>
              <m:sup>
                <m:r>
                  <m:rPr>
                    <m:sty m:val="b"/>
                  </m:rPr>
                  <w:rPr>
                    <w:rFonts w:ascii="Cambria Math" w:hAnsi="Cambria Math" w:cs="Times New Roman"/>
                  </w:rPr>
                  <m:t>2</m:t>
                </m:r>
              </m:sup>
            </m:sSup>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y</m:t>
                </m:r>
              </m:e>
              <m:sup>
                <m:r>
                  <m:rPr>
                    <m:sty m:val="b"/>
                  </m:rPr>
                  <w:rPr>
                    <w:rFonts w:ascii="Cambria Math" w:hAnsi="Cambria Math" w:cs="Times New Roman"/>
                  </w:rPr>
                  <m:t>2</m:t>
                </m:r>
              </m:sup>
            </m:sSup>
          </m:e>
        </m:d>
        <m:r>
          <m:rPr>
            <m:sty m:val="b"/>
          </m:rPr>
          <w:rPr>
            <w:rFonts w:ascii="Cambria Math" w:hAnsi="Cambria Math" w:cs="Times New Roman"/>
          </w:rPr>
          <m:t>=</m:t>
        </m:r>
        <m:f>
          <m:fPr>
            <m:ctrlPr>
              <w:rPr>
                <w:rFonts w:ascii="Cambria Math" w:hAnsi="Cambria Math" w:cs="Times New Roman"/>
                <w:b/>
              </w:rPr>
            </m:ctrlPr>
          </m:fPr>
          <m:num>
            <m:sSup>
              <m:sSupPr>
                <m:ctrlPr>
                  <w:rPr>
                    <w:rFonts w:ascii="Cambria Math" w:hAnsi="Cambria Math" w:cs="Times New Roman"/>
                    <w:b/>
                  </w:rPr>
                </m:ctrlPr>
              </m:sSupPr>
              <m:e>
                <m:r>
                  <m:rPr>
                    <m:sty m:val="b"/>
                  </m:rPr>
                  <w:rPr>
                    <w:rFonts w:ascii="Cambria Math" w:hAnsi="Cambria Math" w:cs="Times New Roman"/>
                  </w:rPr>
                  <m:t>a</m:t>
                </m:r>
              </m:e>
              <m:sup>
                <m:r>
                  <m:rPr>
                    <m:sty m:val="b"/>
                  </m:rPr>
                  <w:rPr>
                    <w:rFonts w:ascii="Cambria Math" w:hAnsi="Cambria Math" w:cs="Times New Roman"/>
                  </w:rPr>
                  <m:t>2</m:t>
                </m:r>
              </m:sup>
            </m:sSup>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b</m:t>
                </m:r>
              </m:e>
              <m:sup>
                <m:r>
                  <m:rPr>
                    <m:sty m:val="b"/>
                  </m:rPr>
                  <w:rPr>
                    <w:rFonts w:ascii="Cambria Math" w:hAnsi="Cambria Math" w:cs="Times New Roman"/>
                  </w:rPr>
                  <m:t>2</m:t>
                </m:r>
              </m:sup>
            </m:sSup>
          </m:num>
          <m:den>
            <m:sSup>
              <m:sSupPr>
                <m:ctrlPr>
                  <w:rPr>
                    <w:rFonts w:ascii="Cambria Math" w:hAnsi="Cambria Math" w:cs="Times New Roman"/>
                    <w:b/>
                  </w:rPr>
                </m:ctrlPr>
              </m:sSupPr>
              <m:e>
                <m:r>
                  <m:rPr>
                    <m:sty m:val="b"/>
                  </m:rPr>
                  <w:rPr>
                    <w:rFonts w:ascii="Cambria Math" w:hAnsi="Cambria Math" w:cs="Times New Roman"/>
                  </w:rPr>
                  <m:t>c</m:t>
                </m:r>
              </m:e>
              <m:sup>
                <m:r>
                  <m:rPr>
                    <m:sty m:val="b"/>
                  </m:rPr>
                  <w:rPr>
                    <w:rFonts w:ascii="Cambria Math" w:hAnsi="Cambria Math" w:cs="Times New Roman"/>
                  </w:rPr>
                  <m:t>2</m:t>
                </m:r>
              </m:sup>
            </m:sSup>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d</m:t>
                </m:r>
              </m:e>
              <m:sup>
                <m:r>
                  <m:rPr>
                    <m:sty m:val="b"/>
                  </m:rPr>
                  <w:rPr>
                    <w:rFonts w:ascii="Cambria Math" w:hAnsi="Cambria Math" w:cs="Times New Roman"/>
                  </w:rPr>
                  <m:t>2</m:t>
                </m:r>
              </m:sup>
            </m:sSup>
          </m:den>
        </m:f>
      </m:oMath>
    </w:p>
    <w:p w:rsidR="008456A3" w:rsidRPr="008456A3" w:rsidRDefault="008456A3" w:rsidP="008456A3">
      <w:pPr>
        <w:pStyle w:val="BodyText"/>
        <w:spacing w:line="360" w:lineRule="auto"/>
        <w:jc w:val="both"/>
        <w:rPr>
          <w:rFonts w:cs="Times New Roman"/>
          <w:b/>
          <w:bCs/>
          <w:lang w:val="en-IN"/>
        </w:rPr>
      </w:pPr>
      <w:r w:rsidRPr="008456A3">
        <w:rPr>
          <w:rFonts w:cs="Times New Roman"/>
          <w:b/>
          <w:bCs/>
          <w:lang w:val="en-IN"/>
        </w:rPr>
        <w:t>Ans 6.</w:t>
      </w:r>
    </w:p>
    <w:p w:rsidR="00236B8C" w:rsidRDefault="00236B8C" w:rsidP="008456A3">
      <w:pPr>
        <w:pStyle w:val="BodyText"/>
        <w:spacing w:line="360" w:lineRule="auto"/>
        <w:jc w:val="both"/>
        <w:rPr>
          <w:rFonts w:cs="Times New Roman"/>
          <w:lang w:val="en-IN"/>
        </w:rPr>
      </w:pPr>
      <w:r w:rsidRPr="008456A3">
        <w:rPr>
          <w:rFonts w:cs="Times New Roman"/>
          <w:lang w:val="en-IN"/>
        </w:rPr>
        <w:t>In this problem, the complex number expression under the square root simplifies into another complex number. By taking the modulus on both sides, we eliminate the imaginary component and work only with real positive values. This allows us to apply the rule that the modulus of a square root of a complex fraction is the square root of the modulus of that fraction.</w:t>
      </w:r>
    </w:p>
    <w:p w:rsidR="008456A3" w:rsidRPr="00EE1CC3" w:rsidRDefault="008456A3" w:rsidP="008456A3">
      <w:pPr>
        <w:pStyle w:val="FirstParagraph"/>
        <w:spacing w:line="360" w:lineRule="auto"/>
        <w:jc w:val="both"/>
        <w:rPr>
          <w:rFonts w:cs="Times New Roman"/>
        </w:rPr>
      </w:pPr>
      <m:oMathPara>
        <m:oMathParaPr>
          <m:jc m:val="center"/>
        </m:oMathParaP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iy</m:t>
          </m:r>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a</m:t>
                  </m:r>
                  <m:r>
                    <m:rPr>
                      <m:sty m:val="p"/>
                    </m:rPr>
                    <w:rPr>
                      <w:rFonts w:ascii="Cambria Math" w:hAnsi="Cambria Math" w:cs="Times New Roman"/>
                    </w:rPr>
                    <m:t>+</m:t>
                  </m:r>
                  <m:r>
                    <w:rPr>
                      <w:rFonts w:ascii="Cambria Math" w:hAnsi="Cambria Math" w:cs="Times New Roman"/>
                    </w:rPr>
                    <m:t>ib</m:t>
                  </m:r>
                </m:num>
                <m:den>
                  <m:r>
                    <w:rPr>
                      <w:rFonts w:ascii="Cambria Math" w:hAnsi="Cambria Math" w:cs="Times New Roman"/>
                    </w:rPr>
                    <m:t>c</m:t>
                  </m:r>
                  <m:r>
                    <m:rPr>
                      <m:sty m:val="p"/>
                    </m:rPr>
                    <w:rPr>
                      <w:rFonts w:ascii="Cambria Math" w:hAnsi="Cambria Math" w:cs="Times New Roman"/>
                    </w:rPr>
                    <m:t>+</m:t>
                  </m:r>
                  <m:r>
                    <w:rPr>
                      <w:rFonts w:ascii="Cambria Math" w:hAnsi="Cambria Math" w:cs="Times New Roman"/>
                    </w:rPr>
                    <m:t>id</m:t>
                  </m:r>
                </m:den>
              </m:f>
            </m:e>
          </m:rad>
        </m:oMath>
      </m:oMathPara>
    </w:p>
    <w:p w:rsidR="008456A3" w:rsidRPr="00EE1CC3" w:rsidRDefault="008456A3" w:rsidP="008456A3">
      <w:pPr>
        <w:pStyle w:val="FirstParagraph"/>
        <w:spacing w:line="360" w:lineRule="auto"/>
        <w:jc w:val="both"/>
        <w:rPr>
          <w:rFonts w:cs="Times New Roman"/>
        </w:rPr>
      </w:pPr>
      <w:r w:rsidRPr="00EE1CC3">
        <w:rPr>
          <w:rFonts w:cs="Times New Roman"/>
          <w:b/>
          <w:bCs/>
        </w:rPr>
        <w:t>Prove that</w:t>
      </w:r>
    </w:p>
    <w:p w:rsidR="008456A3" w:rsidRPr="00EE1CC3" w:rsidRDefault="00AE396E" w:rsidP="008456A3">
      <w:pPr>
        <w:pStyle w:val="BodyText"/>
        <w:spacing w:line="360" w:lineRule="auto"/>
        <w:jc w:val="both"/>
        <w:rPr>
          <w:rFonts w:cs="Times New Roman"/>
        </w:rPr>
      </w:pPr>
      <m:oMathPara>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b</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c</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d</m:t>
                  </m:r>
                </m:e>
                <m:sup>
                  <m:r>
                    <m:rPr>
                      <m:sty m:val="p"/>
                    </m:rPr>
                    <w:rPr>
                      <w:rFonts w:ascii="Cambria Math" w:hAnsi="Cambria Math" w:cs="Times New Roman"/>
                    </w:rPr>
                    <m:t>2</m:t>
                  </m:r>
                </m:sup>
              </m:sSup>
            </m:den>
          </m:f>
        </m:oMath>
      </m:oMathPara>
    </w:p>
    <w:p w:rsidR="008456A3" w:rsidRPr="00EE1CC3" w:rsidRDefault="008456A3" w:rsidP="008456A3">
      <w:pPr>
        <w:pStyle w:val="Heading3"/>
        <w:spacing w:line="360" w:lineRule="auto"/>
        <w:jc w:val="both"/>
        <w:rPr>
          <w:rFonts w:cs="Times New Roman"/>
          <w:color w:val="auto"/>
          <w:sz w:val="24"/>
          <w:szCs w:val="24"/>
        </w:rPr>
      </w:pPr>
      <w:bookmarkStart w:id="10" w:name="step-1-let-z-complex-expression"/>
      <w:r w:rsidRPr="00EE1CC3">
        <w:rPr>
          <w:rFonts w:cs="Times New Roman"/>
          <w:b/>
          <w:bCs/>
          <w:color w:val="auto"/>
          <w:sz w:val="24"/>
          <w:szCs w:val="24"/>
        </w:rPr>
        <w:t>Step 1: Let z = complex expression</w:t>
      </w:r>
      <w:bookmarkStart w:id="11" w:name="_GoBack"/>
      <w:bookmarkEnd w:id="5"/>
      <w:bookmarkEnd w:id="10"/>
      <w:bookmarkEnd w:id="11"/>
    </w:p>
    <w:sectPr w:rsidR="008456A3" w:rsidRPr="00EE1CC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91DE542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2"/>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E7"/>
    <w:rsid w:val="000436E4"/>
    <w:rsid w:val="000A6B7E"/>
    <w:rsid w:val="002069BA"/>
    <w:rsid w:val="00236B8C"/>
    <w:rsid w:val="002811B4"/>
    <w:rsid w:val="004505D5"/>
    <w:rsid w:val="005926EF"/>
    <w:rsid w:val="005A056E"/>
    <w:rsid w:val="0061129A"/>
    <w:rsid w:val="00654138"/>
    <w:rsid w:val="007803D7"/>
    <w:rsid w:val="008245C2"/>
    <w:rsid w:val="008456A3"/>
    <w:rsid w:val="008C2EEE"/>
    <w:rsid w:val="008E4D7E"/>
    <w:rsid w:val="009257D8"/>
    <w:rsid w:val="009E0377"/>
    <w:rsid w:val="00AE396E"/>
    <w:rsid w:val="00B6521D"/>
    <w:rsid w:val="00BB69C5"/>
    <w:rsid w:val="00BD4EC2"/>
    <w:rsid w:val="00BF5158"/>
    <w:rsid w:val="00C41EE7"/>
    <w:rsid w:val="00C46DD1"/>
    <w:rsid w:val="00C666BF"/>
    <w:rsid w:val="00D80582"/>
    <w:rsid w:val="00E054EE"/>
    <w:rsid w:val="00E05716"/>
    <w:rsid w:val="00E811B8"/>
    <w:rsid w:val="00EB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CA5B"/>
  <w15:docId w15:val="{81BCF713-C060-4672-A2AE-91837D19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table" w:styleId="TableGrid">
    <w:name w:val="Table Grid"/>
    <w:basedOn w:val="TableNormal"/>
    <w:rsid w:val="00E811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E8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86632">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1318221746">
      <w:bodyDiv w:val="1"/>
      <w:marLeft w:val="0"/>
      <w:marRight w:val="0"/>
      <w:marTop w:val="0"/>
      <w:marBottom w:val="0"/>
      <w:divBdr>
        <w:top w:val="none" w:sz="0" w:space="0" w:color="auto"/>
        <w:left w:val="none" w:sz="0" w:space="0" w:color="auto"/>
        <w:bottom w:val="none" w:sz="0" w:space="0" w:color="auto"/>
        <w:right w:val="none" w:sz="0" w:space="0" w:color="auto"/>
      </w:divBdr>
    </w:div>
    <w:div w:id="1600872609">
      <w:bodyDiv w:val="1"/>
      <w:marLeft w:val="0"/>
      <w:marRight w:val="0"/>
      <w:marTop w:val="0"/>
      <w:marBottom w:val="0"/>
      <w:divBdr>
        <w:top w:val="none" w:sz="0" w:space="0" w:color="auto"/>
        <w:left w:val="none" w:sz="0" w:space="0" w:color="auto"/>
        <w:bottom w:val="none" w:sz="0" w:space="0" w:color="auto"/>
        <w:right w:val="none" w:sz="0" w:space="0" w:color="auto"/>
      </w:divBdr>
    </w:div>
    <w:div w:id="1793203545">
      <w:bodyDiv w:val="1"/>
      <w:marLeft w:val="0"/>
      <w:marRight w:val="0"/>
      <w:marTop w:val="0"/>
      <w:marBottom w:val="0"/>
      <w:divBdr>
        <w:top w:val="none" w:sz="0" w:space="0" w:color="auto"/>
        <w:left w:val="none" w:sz="0" w:space="0" w:color="auto"/>
        <w:bottom w:val="none" w:sz="0" w:space="0" w:color="auto"/>
        <w:right w:val="none" w:sz="0" w:space="0" w:color="auto"/>
      </w:divBdr>
    </w:div>
    <w:div w:id="197624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490</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SET-I</vt:lpstr>
      <vt:lpstr>        Step 1: Understanding the Function</vt:lpstr>
      <vt:lpstr>        Step 2: Differentiating the Function</vt:lpstr>
      <vt:lpstr>        Step 3: Write the Final Answer</vt:lpstr>
      <vt:lpstr>        Conclusion:</vt:lpstr>
      <vt:lpstr>        Term 1:</vt:lpstr>
      <vt:lpstr>        Term 2:</vt:lpstr>
      <vt:lpstr>        Term 3:</vt:lpstr>
      <vt:lpstr>        Combining All Three Terms:</vt:lpstr>
      <vt:lpstr>        Step 1: First Order Partial Derivatives</vt:lpstr>
      <vt:lpstr>        Step 2: Second Order Partial Derivatives</vt:lpstr>
      <vt:lpstr>        Finally:</vt:lpstr>
      <vt:lpstr>        SET-II</vt:lpstr>
      <vt:lpstr>        (i) Magnitude of ,,r-3..</vt:lpstr>
      <vt:lpstr>        (ii) Vector sum ,,r-1..+,,r-2..+,,r-3..</vt:lpstr>
      <vt:lpstr>        (iii) 2,,r-1..−3,,r-2..−5,,r-3..</vt:lpstr>
      <vt:lpstr>        Finally:</vt:lpstr>
      <vt:lpstr>        Step 1: Recall Trigonometric Values</vt:lpstr>
      <vt:lpstr>        Step 2: Simplify the Numerator</vt:lpstr>
      <vt:lpstr>        Step 3: Simplify the Denominator</vt:lpstr>
      <vt:lpstr>        Step 4: Final Expression</vt:lpstr>
      <vt:lpstr>        Step 1: Let z = complex expression</vt:lpstr>
      <vt:lpstr>        Step 2: Use property of modulus</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6</cp:revision>
  <dcterms:created xsi:type="dcterms:W3CDTF">2025-05-02T09:14:00Z</dcterms:created>
  <dcterms:modified xsi:type="dcterms:W3CDTF">2025-05-02T10:03:00Z</dcterms:modified>
</cp:coreProperties>
</file>