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C03D6A"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APRIL 2025</w:t>
            </w:r>
          </w:p>
        </w:tc>
      </w:tr>
      <w:tr w:rsidR="00E92719"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E92719" w:rsidRPr="00495F0D" w:rsidRDefault="00030DC1" w:rsidP="00495F0D">
            <w:pPr>
              <w:spacing w:after="240" w:line="360" w:lineRule="auto"/>
              <w:jc w:val="both"/>
              <w:rPr>
                <w:b/>
              </w:rPr>
            </w:pPr>
            <w:r w:rsidRPr="00495F0D">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E92719" w:rsidRPr="00495F0D" w:rsidRDefault="00030DC1" w:rsidP="00495F0D">
            <w:pPr>
              <w:spacing w:after="240" w:line="360" w:lineRule="auto"/>
              <w:jc w:val="both"/>
              <w:rPr>
                <w:b/>
              </w:rPr>
            </w:pPr>
            <w:r w:rsidRPr="00495F0D">
              <w:rPr>
                <w:b/>
              </w:rPr>
              <w:t>MASTER OF COMPUTER APPLICATIONS (MCA)</w:t>
            </w:r>
          </w:p>
        </w:tc>
      </w:tr>
      <w:tr w:rsidR="00C03D6A"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II</w:t>
            </w:r>
          </w:p>
        </w:tc>
      </w:tr>
      <w:tr w:rsidR="00C03D6A"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03D6A" w:rsidRPr="00495F0D" w:rsidRDefault="00030DC1" w:rsidP="00495F0D">
            <w:pPr>
              <w:spacing w:after="240" w:line="360" w:lineRule="auto"/>
              <w:jc w:val="both"/>
              <w:rPr>
                <w:b/>
              </w:rPr>
            </w:pPr>
            <w:r w:rsidRPr="00495F0D">
              <w:rPr>
                <w:b/>
              </w:rPr>
              <w:t xml:space="preserve">DCA6301 </w:t>
            </w:r>
            <w:hyperlink r:id="rId7">
              <w:r w:rsidRPr="00495F0D">
                <w:rPr>
                  <w:rStyle w:val="Hyperlink"/>
                  <w:b/>
                  <w:color w:val="auto"/>
                  <w:u w:val="none"/>
                </w:rPr>
                <w:t>ARTIFICIAL INTELLIGENCE</w:t>
              </w:r>
            </w:hyperlink>
          </w:p>
        </w:tc>
      </w:tr>
      <w:tr w:rsidR="00C03D6A"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495F0D" w:rsidRDefault="00C03D6A" w:rsidP="00495F0D">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03D6A" w:rsidRPr="00495F0D" w:rsidRDefault="00C03D6A" w:rsidP="00495F0D">
            <w:pPr>
              <w:spacing w:after="240" w:line="360" w:lineRule="auto"/>
              <w:jc w:val="both"/>
              <w:rPr>
                <w:b/>
              </w:rPr>
            </w:pPr>
          </w:p>
        </w:tc>
      </w:tr>
      <w:tr w:rsidR="00C03D6A" w:rsidRPr="00495F0D" w:rsidTr="00495F0D">
        <w:trPr>
          <w:trHeight w:val="654"/>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495F0D" w:rsidRDefault="00C03D6A" w:rsidP="00495F0D">
            <w:pPr>
              <w:spacing w:after="240" w:line="360"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778B1" w:rsidRPr="00495F0D" w:rsidRDefault="00C778B1" w:rsidP="00495F0D">
            <w:pPr>
              <w:spacing w:after="240" w:line="360" w:lineRule="auto"/>
              <w:jc w:val="both"/>
              <w:rPr>
                <w:b/>
              </w:rPr>
            </w:pPr>
          </w:p>
        </w:tc>
      </w:tr>
    </w:tbl>
    <w:p w:rsidR="00030DC1" w:rsidRPr="00495F0D" w:rsidRDefault="00030DC1" w:rsidP="00495F0D">
      <w:pPr>
        <w:spacing w:after="240" w:line="360" w:lineRule="auto"/>
        <w:jc w:val="both"/>
        <w:rPr>
          <w:b/>
        </w:rPr>
      </w:pPr>
    </w:p>
    <w:p w:rsidR="00495F0D" w:rsidRPr="00495F0D" w:rsidRDefault="00495F0D" w:rsidP="00495F0D">
      <w:pPr>
        <w:spacing w:after="240" w:line="360" w:lineRule="auto"/>
        <w:jc w:val="center"/>
        <w:rPr>
          <w:b/>
        </w:rPr>
      </w:pPr>
    </w:p>
    <w:p w:rsidR="00030DC1" w:rsidRPr="00495F0D" w:rsidRDefault="00030DC1" w:rsidP="00495F0D">
      <w:pPr>
        <w:spacing w:after="240" w:line="360" w:lineRule="auto"/>
        <w:jc w:val="center"/>
        <w:rPr>
          <w:b/>
        </w:rPr>
      </w:pPr>
      <w:r w:rsidRPr="00495F0D">
        <w:rPr>
          <w:b/>
        </w:rPr>
        <w:t>Set-I</w:t>
      </w:r>
    </w:p>
    <w:p w:rsidR="00030DC1" w:rsidRPr="00495F0D" w:rsidRDefault="00030DC1" w:rsidP="00495F0D">
      <w:pPr>
        <w:spacing w:after="240" w:line="360" w:lineRule="auto"/>
        <w:jc w:val="both"/>
      </w:pPr>
    </w:p>
    <w:p w:rsidR="00AB4E97" w:rsidRPr="00495F0D" w:rsidRDefault="00495F0D" w:rsidP="00495F0D">
      <w:pPr>
        <w:spacing w:after="240" w:line="360" w:lineRule="auto"/>
        <w:jc w:val="both"/>
        <w:rPr>
          <w:b/>
        </w:rPr>
      </w:pPr>
      <w:r w:rsidRPr="00495F0D">
        <w:rPr>
          <w:b/>
        </w:rPr>
        <w:t>Q</w:t>
      </w:r>
      <w:r w:rsidR="00030DC1" w:rsidRPr="00495F0D">
        <w:rPr>
          <w:b/>
        </w:rPr>
        <w:t>1. Differentiate between Breadth First Search and A* Algorith</w:t>
      </w:r>
      <w:r w:rsidR="00AB4E97" w:rsidRPr="00495F0D">
        <w:rPr>
          <w:b/>
        </w:rPr>
        <w:t>m with numerical example. 10</w:t>
      </w:r>
    </w:p>
    <w:p w:rsidR="00495F0D" w:rsidRPr="00495F0D" w:rsidRDefault="00495F0D" w:rsidP="00495F0D">
      <w:pPr>
        <w:spacing w:after="240" w:line="360" w:lineRule="auto"/>
        <w:jc w:val="both"/>
        <w:rPr>
          <w:b/>
        </w:rPr>
      </w:pPr>
      <w:proofErr w:type="gramStart"/>
      <w:r w:rsidRPr="00495F0D">
        <w:rPr>
          <w:b/>
        </w:rPr>
        <w:t>Ans 1.</w:t>
      </w:r>
      <w:proofErr w:type="gramEnd"/>
    </w:p>
    <w:p w:rsidR="00AB4E97" w:rsidRPr="00495F0D" w:rsidRDefault="00AB4E97" w:rsidP="00495F0D">
      <w:pPr>
        <w:spacing w:after="240" w:line="360" w:lineRule="auto"/>
        <w:jc w:val="both"/>
        <w:rPr>
          <w:b/>
          <w:bCs/>
        </w:rPr>
      </w:pPr>
      <w:r w:rsidRPr="00495F0D">
        <w:rPr>
          <w:b/>
          <w:bCs/>
        </w:rPr>
        <w:t>Search Algorithms in AI</w:t>
      </w:r>
    </w:p>
    <w:p w:rsidR="00AB4E97" w:rsidRPr="00495F0D" w:rsidRDefault="00AB4E97" w:rsidP="00495F0D">
      <w:pPr>
        <w:spacing w:after="240" w:line="360" w:lineRule="auto"/>
        <w:jc w:val="both"/>
      </w:pPr>
      <w:r w:rsidRPr="00495F0D">
        <w:t>Search algorithms are foundational in artificial intelligence for navigating through a problem space or graph to find the optimal solution or path. Two such algorithms commonly used for solving pathfinding problems are Breadth First Search (BFS) and A* Search Algorithm. Both offer unique advantages and are suitable for different types of problems.</w:t>
      </w:r>
    </w:p>
    <w:p w:rsidR="00AB4E97" w:rsidRPr="00495F0D" w:rsidRDefault="00AB4E97" w:rsidP="00495F0D">
      <w:pPr>
        <w:spacing w:after="240" w:line="360" w:lineRule="auto"/>
        <w:jc w:val="both"/>
        <w:rPr>
          <w:b/>
          <w:bCs/>
        </w:rPr>
      </w:pPr>
      <w:r w:rsidRPr="00495F0D">
        <w:rPr>
          <w:b/>
          <w:bCs/>
        </w:rPr>
        <w:t>Breadth First Search (BFS) – Characteristics and Working</w:t>
      </w:r>
    </w:p>
    <w:p w:rsidR="00AB4E97" w:rsidRPr="00495F0D" w:rsidRDefault="00AB4E97" w:rsidP="00C00D8E">
      <w:pPr>
        <w:spacing w:after="240" w:line="360" w:lineRule="auto"/>
        <w:jc w:val="both"/>
      </w:pPr>
      <w:r w:rsidRPr="00495F0D">
        <w:t xml:space="preserve">Breadth First Search is an uninformed search strategy that explores all nodes at the present depth </w:t>
      </w:r>
    </w:p>
    <w:p w:rsidR="00C00D8E" w:rsidRPr="00C00D8E" w:rsidRDefault="00C00D8E" w:rsidP="00C00D8E">
      <w:pPr>
        <w:shd w:val="clear" w:color="auto" w:fill="FFFFFF"/>
        <w:spacing w:line="276" w:lineRule="auto"/>
        <w:jc w:val="center"/>
        <w:rPr>
          <w:rFonts w:ascii="Arial" w:eastAsia="Calibri" w:hAnsi="Arial"/>
          <w:color w:val="222222"/>
          <w:sz w:val="20"/>
          <w:szCs w:val="20"/>
          <w:lang w:val="en-IN"/>
        </w:rPr>
      </w:pPr>
      <w:proofErr w:type="gramStart"/>
      <w:r w:rsidRPr="00C00D8E">
        <w:rPr>
          <w:rFonts w:ascii="Georgia" w:eastAsia="Calibri" w:hAnsi="Georgia"/>
          <w:color w:val="000000"/>
          <w:sz w:val="33"/>
          <w:szCs w:val="33"/>
          <w:highlight w:val="cyan"/>
          <w:shd w:val="clear" w:color="auto" w:fill="FF0000"/>
          <w:lang w:val="en-IN"/>
        </w:rPr>
        <w:t>Its</w:t>
      </w:r>
      <w:proofErr w:type="gramEnd"/>
      <w:r w:rsidRPr="00C00D8E">
        <w:rPr>
          <w:rFonts w:ascii="Georgia" w:eastAsia="Calibri" w:hAnsi="Georgia"/>
          <w:color w:val="000000"/>
          <w:sz w:val="33"/>
          <w:szCs w:val="33"/>
          <w:highlight w:val="cyan"/>
          <w:shd w:val="clear" w:color="auto" w:fill="FF0000"/>
          <w:lang w:val="en-IN"/>
        </w:rPr>
        <w:t xml:space="preserve"> Half solved only</w:t>
      </w:r>
    </w:p>
    <w:p w:rsidR="00C00D8E" w:rsidRPr="00C00D8E" w:rsidRDefault="00C00D8E" w:rsidP="00C00D8E">
      <w:pPr>
        <w:shd w:val="clear" w:color="auto" w:fill="FFFFFF"/>
        <w:spacing w:before="240" w:after="240" w:line="276" w:lineRule="auto"/>
        <w:jc w:val="center"/>
        <w:rPr>
          <w:rFonts w:ascii="Georgia" w:eastAsia="Calibri" w:hAnsi="Georgia"/>
          <w:sz w:val="40"/>
          <w:szCs w:val="33"/>
          <w:shd w:val="clear" w:color="auto" w:fill="FFFF00"/>
          <w:lang w:val="en-IN"/>
        </w:rPr>
      </w:pPr>
      <w:r w:rsidRPr="00C00D8E">
        <w:rPr>
          <w:rFonts w:ascii="Georgia" w:eastAsia="Calibri" w:hAnsi="Georgia"/>
          <w:sz w:val="40"/>
          <w:szCs w:val="33"/>
          <w:shd w:val="clear" w:color="auto" w:fill="FFFF00"/>
          <w:lang w:val="en-IN"/>
        </w:rPr>
        <w:lastRenderedPageBreak/>
        <w:t xml:space="preserve">Buy </w:t>
      </w:r>
      <w:proofErr w:type="gramStart"/>
      <w:r w:rsidRPr="00C00D8E">
        <w:rPr>
          <w:rFonts w:ascii="Georgia" w:eastAsia="Calibri" w:hAnsi="Georgia"/>
          <w:sz w:val="40"/>
          <w:szCs w:val="33"/>
          <w:shd w:val="clear" w:color="auto" w:fill="FFFF00"/>
          <w:lang w:val="en-IN"/>
        </w:rPr>
        <w:t>Complete</w:t>
      </w:r>
      <w:proofErr w:type="gramEnd"/>
      <w:r w:rsidRPr="00C00D8E">
        <w:rPr>
          <w:rFonts w:ascii="Georgia" w:eastAsia="Calibri" w:hAnsi="Georgia"/>
          <w:sz w:val="40"/>
          <w:szCs w:val="33"/>
          <w:shd w:val="clear" w:color="auto" w:fill="FFFF00"/>
          <w:lang w:val="en-IN"/>
        </w:rPr>
        <w:t xml:space="preserve"> assignment from us</w:t>
      </w:r>
    </w:p>
    <w:p w:rsidR="00C00D8E" w:rsidRPr="00C00D8E" w:rsidRDefault="00C00D8E" w:rsidP="00C00D8E">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sidRPr="00C00D8E">
        <w:rPr>
          <w:rFonts w:ascii="Georgia" w:eastAsia="Calibri" w:hAnsi="Georgia"/>
          <w:b/>
          <w:color w:val="222222"/>
          <w:sz w:val="33"/>
          <w:szCs w:val="33"/>
          <w:shd w:val="clear" w:color="auto" w:fill="FFFF00"/>
          <w:lang w:val="en-IN"/>
        </w:rPr>
        <w:t>Price – 290</w:t>
      </w:r>
      <w:proofErr w:type="gramStart"/>
      <w:r w:rsidRPr="00C00D8E">
        <w:rPr>
          <w:rFonts w:ascii="Georgia" w:eastAsia="Calibri" w:hAnsi="Georgia"/>
          <w:b/>
          <w:color w:val="222222"/>
          <w:sz w:val="33"/>
          <w:szCs w:val="33"/>
          <w:shd w:val="clear" w:color="auto" w:fill="FFFF00"/>
          <w:lang w:val="en-IN"/>
        </w:rPr>
        <w:t>/  assignment</w:t>
      </w:r>
      <w:proofErr w:type="gramEnd"/>
    </w:p>
    <w:p w:rsidR="00C00D8E" w:rsidRPr="00C00D8E" w:rsidRDefault="00C00D8E" w:rsidP="00C00D8E">
      <w:pPr>
        <w:spacing w:before="240" w:after="240" w:line="276" w:lineRule="auto"/>
        <w:jc w:val="center"/>
        <w:rPr>
          <w:rFonts w:ascii="Georgia" w:eastAsia="Calibri" w:hAnsi="Georgia"/>
          <w:b/>
          <w:color w:val="FF0000"/>
          <w:sz w:val="36"/>
          <w:szCs w:val="36"/>
          <w:lang w:val="en-IN"/>
        </w:rPr>
      </w:pPr>
      <w:r w:rsidRPr="00C00D8E">
        <w:rPr>
          <w:rFonts w:ascii="Georgia" w:eastAsia="Calibri" w:hAnsi="Georgia"/>
          <w:b/>
          <w:sz w:val="40"/>
          <w:szCs w:val="40"/>
          <w:highlight w:val="yellow"/>
          <w:lang w:val="en-IN"/>
        </w:rPr>
        <w:t>NMIMS Online University</w:t>
      </w:r>
      <w:r w:rsidRPr="00C00D8E">
        <w:rPr>
          <w:rFonts w:ascii="Georgia" w:eastAsia="Calibri" w:hAnsi="Georgia"/>
          <w:b/>
          <w:color w:val="222222"/>
          <w:sz w:val="33"/>
          <w:szCs w:val="33"/>
          <w:highlight w:val="yellow"/>
          <w:shd w:val="clear" w:color="auto" w:fill="FFFF00"/>
          <w:lang w:val="en-IN"/>
        </w:rPr>
        <w:t xml:space="preserve"> </w:t>
      </w:r>
      <w:r w:rsidRPr="00C00D8E">
        <w:rPr>
          <w:rFonts w:ascii="Georgia" w:eastAsia="Calibri" w:hAnsi="Georgia"/>
          <w:b/>
          <w:sz w:val="36"/>
          <w:szCs w:val="36"/>
          <w:lang w:val="en-IN"/>
        </w:rPr>
        <w:t xml:space="preserve">Complete </w:t>
      </w:r>
      <w:proofErr w:type="gramStart"/>
      <w:r w:rsidRPr="00C00D8E">
        <w:rPr>
          <w:rFonts w:ascii="Georgia" w:eastAsia="Calibri" w:hAnsi="Georgia"/>
          <w:b/>
          <w:sz w:val="36"/>
          <w:szCs w:val="36"/>
          <w:lang w:val="en-IN"/>
        </w:rPr>
        <w:t>SolvedAssignments</w:t>
      </w:r>
      <w:r w:rsidRPr="00C00D8E">
        <w:rPr>
          <w:rFonts w:ascii="Georgia" w:eastAsia="Calibri" w:hAnsi="Georgia"/>
          <w:b/>
          <w:color w:val="FF0000"/>
          <w:sz w:val="36"/>
          <w:szCs w:val="36"/>
          <w:lang w:val="en-IN"/>
        </w:rPr>
        <w:t xml:space="preserve">  </w:t>
      </w:r>
      <w:r w:rsidRPr="00C00D8E">
        <w:rPr>
          <w:rFonts w:ascii="Georgia" w:eastAsia="Calibri" w:hAnsi="Georgia"/>
          <w:b/>
          <w:bCs/>
          <w:color w:val="FFFFFF"/>
          <w:sz w:val="36"/>
          <w:szCs w:val="36"/>
          <w:highlight w:val="red"/>
          <w:shd w:val="clear" w:color="auto" w:fill="FFFF00"/>
          <w:lang w:val="en-IN"/>
        </w:rPr>
        <w:t>session</w:t>
      </w:r>
      <w:proofErr w:type="gramEnd"/>
      <w:r w:rsidRPr="00C00D8E">
        <w:rPr>
          <w:rFonts w:ascii="Georgia" w:eastAsia="Calibri" w:hAnsi="Georgia"/>
          <w:b/>
          <w:bCs/>
          <w:color w:val="FFFFFF"/>
          <w:sz w:val="36"/>
          <w:szCs w:val="36"/>
          <w:highlight w:val="red"/>
          <w:shd w:val="clear" w:color="auto" w:fill="FFFF00"/>
          <w:lang w:val="en-IN"/>
        </w:rPr>
        <w:t xml:space="preserve"> APRIL 2025</w:t>
      </w:r>
    </w:p>
    <w:p w:rsidR="00C00D8E" w:rsidRPr="00C00D8E" w:rsidRDefault="00C00D8E" w:rsidP="00C00D8E">
      <w:pPr>
        <w:spacing w:before="240" w:after="240" w:line="276" w:lineRule="auto"/>
        <w:jc w:val="center"/>
        <w:rPr>
          <w:rFonts w:ascii="Georgia" w:eastAsia="Calibri" w:hAnsi="Georgia"/>
          <w:sz w:val="32"/>
          <w:szCs w:val="32"/>
          <w:lang w:val="en-IN"/>
        </w:rPr>
      </w:pPr>
      <w:proofErr w:type="gramStart"/>
      <w:r w:rsidRPr="00C00D8E">
        <w:rPr>
          <w:rFonts w:ascii="Georgia" w:eastAsia="Calibri" w:hAnsi="Georgia"/>
          <w:sz w:val="32"/>
          <w:szCs w:val="32"/>
          <w:lang w:val="en-IN"/>
        </w:rPr>
        <w:t>buy</w:t>
      </w:r>
      <w:proofErr w:type="gramEnd"/>
      <w:r w:rsidRPr="00C00D8E">
        <w:rPr>
          <w:rFonts w:ascii="Georgia" w:eastAsia="Calibri" w:hAnsi="Georgia"/>
          <w:sz w:val="32"/>
          <w:szCs w:val="32"/>
          <w:lang w:val="en-IN"/>
        </w:rPr>
        <w:t xml:space="preserve"> cheap assignment help online from us easily</w:t>
      </w:r>
    </w:p>
    <w:p w:rsidR="00C00D8E" w:rsidRPr="00C00D8E" w:rsidRDefault="00C00D8E" w:rsidP="00C00D8E">
      <w:pPr>
        <w:spacing w:before="240" w:after="240" w:line="276" w:lineRule="auto"/>
        <w:jc w:val="center"/>
        <w:rPr>
          <w:rFonts w:ascii="Georgia" w:eastAsia="Calibri" w:hAnsi="Georgia"/>
          <w:sz w:val="32"/>
          <w:szCs w:val="32"/>
          <w:lang w:val="en-GB"/>
        </w:rPr>
      </w:pPr>
      <w:proofErr w:type="gramStart"/>
      <w:r w:rsidRPr="00C00D8E">
        <w:rPr>
          <w:rFonts w:ascii="Georgia" w:eastAsia="Calibri" w:hAnsi="Georgia"/>
          <w:sz w:val="32"/>
          <w:szCs w:val="32"/>
          <w:lang w:val="en-IN"/>
        </w:rPr>
        <w:t>we</w:t>
      </w:r>
      <w:proofErr w:type="gramEnd"/>
      <w:r w:rsidRPr="00C00D8E">
        <w:rPr>
          <w:rFonts w:ascii="Georgia" w:eastAsia="Calibri" w:hAnsi="Georgia"/>
          <w:sz w:val="32"/>
          <w:szCs w:val="32"/>
          <w:lang w:val="en-IN"/>
        </w:rPr>
        <w:t xml:space="preserve"> are here to help you with the best and cheap help </w:t>
      </w:r>
    </w:p>
    <w:p w:rsidR="00C00D8E" w:rsidRPr="00C00D8E" w:rsidRDefault="00C00D8E" w:rsidP="00C00D8E">
      <w:pPr>
        <w:spacing w:before="240" w:after="240" w:line="276" w:lineRule="auto"/>
        <w:jc w:val="center"/>
        <w:rPr>
          <w:rFonts w:ascii="Georgia" w:eastAsia="Calibri" w:hAnsi="Georgia"/>
          <w:b/>
          <w:sz w:val="44"/>
          <w:szCs w:val="44"/>
          <w:lang w:val="en-IN"/>
        </w:rPr>
      </w:pPr>
      <w:r w:rsidRPr="00C00D8E">
        <w:rPr>
          <w:rFonts w:ascii="Georgia" w:eastAsia="Calibri" w:hAnsi="Georgia"/>
          <w:b/>
          <w:sz w:val="36"/>
          <w:szCs w:val="36"/>
          <w:lang w:val="en-IN"/>
        </w:rPr>
        <w:t>Contact No –</w:t>
      </w:r>
      <w:r w:rsidRPr="00C00D8E">
        <w:rPr>
          <w:rFonts w:ascii="Georgia" w:eastAsia="Calibri" w:hAnsi="Georgia"/>
          <w:b/>
          <w:sz w:val="44"/>
          <w:szCs w:val="44"/>
          <w:lang w:val="en-IN"/>
        </w:rPr>
        <w:t xml:space="preserve"> </w:t>
      </w:r>
      <w:r w:rsidRPr="00C00D8E">
        <w:rPr>
          <w:rFonts w:ascii="Georgia" w:eastAsia="Calibri" w:hAnsi="Georgia"/>
          <w:b/>
          <w:sz w:val="40"/>
          <w:szCs w:val="40"/>
          <w:highlight w:val="yellow"/>
          <w:lang w:val="en-IN"/>
        </w:rPr>
        <w:t>8791514139</w:t>
      </w:r>
      <w:r w:rsidRPr="00C00D8E">
        <w:rPr>
          <w:rFonts w:ascii="Georgia" w:eastAsia="Calibri" w:hAnsi="Georgia"/>
          <w:b/>
          <w:sz w:val="40"/>
          <w:szCs w:val="40"/>
          <w:lang w:val="en-IN"/>
        </w:rPr>
        <w:t xml:space="preserve"> (WhatsApp)</w:t>
      </w:r>
    </w:p>
    <w:p w:rsidR="00C00D8E" w:rsidRPr="00C00D8E" w:rsidRDefault="00C00D8E" w:rsidP="00C00D8E">
      <w:pPr>
        <w:spacing w:before="240" w:after="240" w:line="276" w:lineRule="auto"/>
        <w:jc w:val="center"/>
        <w:rPr>
          <w:rFonts w:ascii="Georgia" w:eastAsia="Calibri" w:hAnsi="Georgia"/>
          <w:b/>
          <w:sz w:val="32"/>
          <w:szCs w:val="32"/>
          <w:lang w:val="en-IN"/>
        </w:rPr>
      </w:pPr>
      <w:r w:rsidRPr="00C00D8E">
        <w:rPr>
          <w:rFonts w:ascii="Georgia" w:eastAsia="Calibri" w:hAnsi="Georgia"/>
          <w:b/>
          <w:sz w:val="32"/>
          <w:szCs w:val="32"/>
          <w:lang w:val="en-IN"/>
        </w:rPr>
        <w:t>OR</w:t>
      </w:r>
    </w:p>
    <w:p w:rsidR="00C00D8E" w:rsidRPr="00C00D8E" w:rsidRDefault="00C00D8E" w:rsidP="00C00D8E">
      <w:pPr>
        <w:spacing w:before="240" w:after="240" w:line="276" w:lineRule="auto"/>
        <w:jc w:val="center"/>
        <w:rPr>
          <w:rFonts w:ascii="Georgia" w:eastAsia="Calibri" w:hAnsi="Georgia"/>
          <w:b/>
          <w:sz w:val="32"/>
          <w:szCs w:val="32"/>
          <w:lang w:val="en-IN"/>
        </w:rPr>
      </w:pPr>
      <w:r w:rsidRPr="00C00D8E">
        <w:rPr>
          <w:rFonts w:ascii="Georgia" w:eastAsia="Calibri" w:hAnsi="Georgia"/>
          <w:b/>
          <w:sz w:val="32"/>
          <w:szCs w:val="32"/>
          <w:lang w:val="en-IN"/>
        </w:rPr>
        <w:t>Mail us</w:t>
      </w:r>
      <w:proofErr w:type="gramStart"/>
      <w:r w:rsidRPr="00C00D8E">
        <w:rPr>
          <w:rFonts w:ascii="Georgia" w:eastAsia="Calibri" w:hAnsi="Georgia"/>
          <w:b/>
          <w:sz w:val="32"/>
          <w:szCs w:val="32"/>
          <w:lang w:val="en-IN"/>
        </w:rPr>
        <w:t xml:space="preserve">-  </w:t>
      </w:r>
      <w:proofErr w:type="gramEnd"/>
      <w:r w:rsidRPr="00C00D8E">
        <w:rPr>
          <w:rFonts w:ascii="Calibri" w:eastAsia="Calibri" w:hAnsi="Calibri"/>
          <w:sz w:val="22"/>
          <w:szCs w:val="22"/>
          <w:lang w:val="en-IN"/>
        </w:rPr>
        <w:fldChar w:fldCharType="begin"/>
      </w:r>
      <w:r w:rsidRPr="00C00D8E">
        <w:rPr>
          <w:rFonts w:ascii="Calibri" w:eastAsia="Calibri" w:hAnsi="Calibri"/>
          <w:sz w:val="22"/>
          <w:szCs w:val="22"/>
          <w:lang w:val="en-IN"/>
        </w:rPr>
        <w:instrText>HYPERLINK "mailto:bestassignment247@gmail.com"</w:instrText>
      </w:r>
      <w:r w:rsidRPr="00C00D8E">
        <w:rPr>
          <w:rFonts w:ascii="Calibri" w:eastAsia="Calibri" w:hAnsi="Calibri"/>
          <w:sz w:val="22"/>
          <w:szCs w:val="22"/>
          <w:lang w:val="en-IN"/>
        </w:rPr>
        <w:fldChar w:fldCharType="separate"/>
      </w:r>
      <w:r w:rsidRPr="00C00D8E">
        <w:rPr>
          <w:rFonts w:ascii="Georgia" w:eastAsia="Calibri" w:hAnsi="Georgia"/>
          <w:b/>
          <w:color w:val="0000FF"/>
          <w:sz w:val="32"/>
          <w:szCs w:val="22"/>
          <w:u w:val="single"/>
          <w:lang w:val="en-IN"/>
        </w:rPr>
        <w:t>bestassignment247@gmail.com</w:t>
      </w:r>
      <w:r w:rsidRPr="00C00D8E">
        <w:rPr>
          <w:rFonts w:ascii="Calibri" w:eastAsia="Calibri" w:hAnsi="Calibri"/>
          <w:sz w:val="22"/>
          <w:szCs w:val="22"/>
          <w:lang w:val="en-IN"/>
        </w:rPr>
        <w:fldChar w:fldCharType="end"/>
      </w:r>
    </w:p>
    <w:p w:rsidR="00C00D8E" w:rsidRPr="00C00D8E" w:rsidRDefault="00C00D8E" w:rsidP="00C00D8E">
      <w:pPr>
        <w:spacing w:after="200" w:line="360" w:lineRule="auto"/>
        <w:jc w:val="center"/>
        <w:rPr>
          <w:rFonts w:eastAsia="Calibri"/>
          <w:sz w:val="22"/>
          <w:szCs w:val="22"/>
          <w:lang w:val="en-IN"/>
        </w:rPr>
      </w:pPr>
      <w:r w:rsidRPr="00C00D8E">
        <w:rPr>
          <w:rFonts w:ascii="Georgia" w:eastAsia="Calibri" w:hAnsi="Georgia"/>
          <w:b/>
          <w:sz w:val="32"/>
          <w:szCs w:val="32"/>
          <w:lang w:val="en-IN"/>
        </w:rPr>
        <w:t xml:space="preserve">Our website - </w:t>
      </w:r>
      <w:hyperlink r:id="rId8" w:history="1">
        <w:r w:rsidRPr="00C00D8E">
          <w:rPr>
            <w:rFonts w:ascii="Georgia" w:eastAsia="Calibri" w:hAnsi="Georgia"/>
            <w:b/>
            <w:color w:val="0000FF"/>
            <w:sz w:val="32"/>
            <w:u w:val="single"/>
            <w:lang w:val="en-IN"/>
          </w:rPr>
          <w:t>www.assignmentsupport.in</w:t>
        </w:r>
      </w:hyperlink>
    </w:p>
    <w:p w:rsidR="00030DC1" w:rsidRPr="00495F0D" w:rsidRDefault="00030DC1" w:rsidP="00495F0D">
      <w:pPr>
        <w:spacing w:after="240" w:line="360" w:lineRule="auto"/>
        <w:jc w:val="both"/>
      </w:pPr>
    </w:p>
    <w:p w:rsidR="00030DC1" w:rsidRDefault="00495F0D" w:rsidP="00495F0D">
      <w:pPr>
        <w:spacing w:after="240" w:line="360" w:lineRule="auto"/>
        <w:jc w:val="both"/>
        <w:rPr>
          <w:b/>
        </w:rPr>
      </w:pPr>
      <w:r>
        <w:rPr>
          <w:b/>
        </w:rPr>
        <w:t>Q</w:t>
      </w:r>
      <w:r w:rsidR="00030DC1" w:rsidRPr="00495F0D">
        <w:rPr>
          <w:b/>
        </w:rPr>
        <w:t>2. Explain the Architecture of Intelligent Systems. Explain different ty</w:t>
      </w:r>
      <w:r w:rsidR="00AB4E97" w:rsidRPr="00495F0D">
        <w:rPr>
          <w:b/>
        </w:rPr>
        <w:t>pes of Software Agents. 5+5</w:t>
      </w:r>
      <w:r w:rsidR="00AB4E97" w:rsidRPr="00495F0D">
        <w:rPr>
          <w:b/>
        </w:rPr>
        <w:tab/>
      </w:r>
    </w:p>
    <w:p w:rsidR="00495F0D" w:rsidRPr="00495F0D" w:rsidRDefault="00495F0D" w:rsidP="00495F0D">
      <w:pPr>
        <w:spacing w:after="240" w:line="360" w:lineRule="auto"/>
        <w:jc w:val="both"/>
        <w:rPr>
          <w:b/>
        </w:rPr>
      </w:pPr>
      <w:proofErr w:type="gramStart"/>
      <w:r>
        <w:rPr>
          <w:b/>
        </w:rPr>
        <w:t>Ans 2.</w:t>
      </w:r>
      <w:proofErr w:type="gramEnd"/>
    </w:p>
    <w:p w:rsidR="00AB4E97" w:rsidRPr="00495F0D" w:rsidRDefault="00AB4E97" w:rsidP="00495F0D">
      <w:pPr>
        <w:spacing w:after="240" w:line="360" w:lineRule="auto"/>
        <w:jc w:val="both"/>
        <w:rPr>
          <w:b/>
          <w:bCs/>
        </w:rPr>
      </w:pPr>
      <w:r w:rsidRPr="00495F0D">
        <w:rPr>
          <w:b/>
          <w:bCs/>
        </w:rPr>
        <w:t>Intelligent Systems Architecture</w:t>
      </w:r>
    </w:p>
    <w:p w:rsidR="00AB4E97" w:rsidRPr="00495F0D" w:rsidRDefault="00AB4E97" w:rsidP="00495F0D">
      <w:pPr>
        <w:spacing w:after="240" w:line="360" w:lineRule="auto"/>
        <w:jc w:val="both"/>
      </w:pPr>
      <w:r w:rsidRPr="00495F0D">
        <w:t>An intelligent system is designed to mimic human-like decision-making by perceiving its environment, reasoning about it, and taking action. The architecture of such a system refers to its structural framework, consisting of various components that perform tasks like sensing, planning, and responding. This modular design helps in building systems that are adaptive, goal-driven, and capable of learning.</w:t>
      </w:r>
    </w:p>
    <w:p w:rsidR="00AB4E97" w:rsidRPr="00495F0D" w:rsidRDefault="00AB4E97" w:rsidP="00495F0D">
      <w:pPr>
        <w:spacing w:after="240" w:line="360" w:lineRule="auto"/>
        <w:jc w:val="both"/>
        <w:rPr>
          <w:b/>
          <w:bCs/>
        </w:rPr>
      </w:pPr>
      <w:r w:rsidRPr="00495F0D">
        <w:rPr>
          <w:b/>
          <w:bCs/>
        </w:rPr>
        <w:t>Core Components of Intelligent Systems</w:t>
      </w:r>
    </w:p>
    <w:p w:rsidR="00AB4E97" w:rsidRPr="00495F0D" w:rsidRDefault="00AB4E97" w:rsidP="00C00D8E">
      <w:pPr>
        <w:pStyle w:val="ListParagraph"/>
        <w:numPr>
          <w:ilvl w:val="0"/>
          <w:numId w:val="27"/>
        </w:numPr>
        <w:spacing w:after="240" w:line="360" w:lineRule="auto"/>
        <w:jc w:val="both"/>
      </w:pPr>
      <w:r w:rsidRPr="00495F0D">
        <w:rPr>
          <w:b/>
          <w:bCs/>
        </w:rPr>
        <w:lastRenderedPageBreak/>
        <w:t>Sensor and Perception Module</w:t>
      </w:r>
      <w:r w:rsidR="00495F0D">
        <w:t xml:space="preserve"> </w:t>
      </w:r>
      <w:r w:rsidRPr="00495F0D">
        <w:t xml:space="preserve">This component collects data from the environment. In </w:t>
      </w:r>
    </w:p>
    <w:p w:rsidR="00AB4E97" w:rsidRPr="00495F0D" w:rsidRDefault="00AB4E97" w:rsidP="00495F0D">
      <w:pPr>
        <w:spacing w:after="240" w:line="360" w:lineRule="auto"/>
        <w:jc w:val="both"/>
      </w:pPr>
    </w:p>
    <w:p w:rsidR="00030DC1" w:rsidRPr="00495F0D" w:rsidRDefault="00495F0D" w:rsidP="00495F0D">
      <w:pPr>
        <w:spacing w:after="240" w:line="360" w:lineRule="auto"/>
        <w:jc w:val="both"/>
        <w:rPr>
          <w:b/>
        </w:rPr>
      </w:pPr>
      <w:r>
        <w:rPr>
          <w:b/>
        </w:rPr>
        <w:t>Q</w:t>
      </w:r>
      <w:r w:rsidR="00030DC1" w:rsidRPr="00495F0D">
        <w:rPr>
          <w:b/>
        </w:rPr>
        <w:t>3. Explain different types of Machine Learning Tec</w:t>
      </w:r>
      <w:r w:rsidR="00AB4E97" w:rsidRPr="00495F0D">
        <w:rPr>
          <w:b/>
        </w:rPr>
        <w:t xml:space="preserve">hniques with suitable examples. </w:t>
      </w:r>
      <w:r w:rsidR="00030DC1" w:rsidRPr="00495F0D">
        <w:rPr>
          <w:b/>
        </w:rPr>
        <w:t>10</w:t>
      </w:r>
    </w:p>
    <w:p w:rsidR="00495F0D" w:rsidRDefault="00495F0D" w:rsidP="00495F0D">
      <w:pPr>
        <w:spacing w:after="240" w:line="360" w:lineRule="auto"/>
        <w:jc w:val="both"/>
        <w:rPr>
          <w:b/>
          <w:bCs/>
        </w:rPr>
      </w:pPr>
      <w:proofErr w:type="gramStart"/>
      <w:r>
        <w:rPr>
          <w:b/>
        </w:rPr>
        <w:t>Ans 3.</w:t>
      </w:r>
      <w:proofErr w:type="gramEnd"/>
    </w:p>
    <w:p w:rsidR="00AB4E97" w:rsidRPr="00495F0D" w:rsidRDefault="00AB4E97" w:rsidP="00495F0D">
      <w:pPr>
        <w:spacing w:after="240" w:line="360" w:lineRule="auto"/>
        <w:jc w:val="both"/>
        <w:rPr>
          <w:b/>
          <w:bCs/>
        </w:rPr>
      </w:pPr>
      <w:r w:rsidRPr="00495F0D">
        <w:rPr>
          <w:b/>
          <w:bCs/>
        </w:rPr>
        <w:t>Machine Learning Techniques</w:t>
      </w:r>
    </w:p>
    <w:p w:rsidR="00AB4E97" w:rsidRDefault="00AB4E97" w:rsidP="00C00D8E">
      <w:pPr>
        <w:spacing w:after="240" w:line="360" w:lineRule="auto"/>
        <w:jc w:val="both"/>
      </w:pPr>
      <w:r w:rsidRPr="00495F0D">
        <w:t xml:space="preserve">Machine Learning (ML) is a core component of Artificial Intelligence that enables systems to learn patterns from data and improve performance without being explicitly programmed. ML techniques are generally classified into four major types: </w:t>
      </w:r>
      <w:proofErr w:type="gramStart"/>
      <w:r w:rsidRPr="00495F0D">
        <w:t>Supervised,</w:t>
      </w:r>
      <w:proofErr w:type="gramEnd"/>
      <w:r w:rsidRPr="00495F0D">
        <w:t xml:space="preserve"> Unsupervised, Semi-Supervised, and Reinforcement Learning. Each has specific use cases and underlying </w:t>
      </w:r>
    </w:p>
    <w:p w:rsidR="00C00D8E" w:rsidRDefault="00C00D8E" w:rsidP="00C00D8E">
      <w:pPr>
        <w:spacing w:after="240" w:line="360" w:lineRule="auto"/>
        <w:jc w:val="both"/>
      </w:pPr>
    </w:p>
    <w:p w:rsidR="00C00D8E" w:rsidRPr="00495F0D" w:rsidRDefault="00C00D8E" w:rsidP="00C00D8E">
      <w:pPr>
        <w:spacing w:after="240" w:line="360" w:lineRule="auto"/>
        <w:jc w:val="both"/>
      </w:pPr>
    </w:p>
    <w:p w:rsidR="00030DC1" w:rsidRPr="00495F0D" w:rsidRDefault="00030DC1" w:rsidP="00495F0D">
      <w:pPr>
        <w:spacing w:after="240" w:line="360" w:lineRule="auto"/>
        <w:jc w:val="center"/>
        <w:rPr>
          <w:b/>
        </w:rPr>
      </w:pPr>
      <w:r w:rsidRPr="00495F0D">
        <w:rPr>
          <w:b/>
        </w:rPr>
        <w:t>Set-II</w:t>
      </w:r>
      <w:r w:rsidRPr="00495F0D">
        <w:rPr>
          <w:b/>
        </w:rPr>
        <w:cr/>
      </w:r>
    </w:p>
    <w:p w:rsidR="00AB4E97" w:rsidRPr="00495F0D" w:rsidRDefault="00AB4E97" w:rsidP="00495F0D">
      <w:pPr>
        <w:spacing w:after="240" w:line="360" w:lineRule="auto"/>
        <w:jc w:val="both"/>
      </w:pPr>
    </w:p>
    <w:p w:rsidR="00030DC1" w:rsidRDefault="00495F0D" w:rsidP="00495F0D">
      <w:pPr>
        <w:spacing w:after="240" w:line="360" w:lineRule="auto"/>
        <w:jc w:val="both"/>
        <w:rPr>
          <w:b/>
        </w:rPr>
      </w:pPr>
      <w:r>
        <w:rPr>
          <w:b/>
        </w:rPr>
        <w:t>Q</w:t>
      </w:r>
      <w:r w:rsidR="00030DC1" w:rsidRPr="00495F0D">
        <w:rPr>
          <w:b/>
        </w:rPr>
        <w:t xml:space="preserve">4. What is Natural Language Processing? Explain its concepts by its labeled architecture. Elaborate the Applications and </w:t>
      </w:r>
      <w:r w:rsidR="00AB4E97" w:rsidRPr="00495F0D">
        <w:rPr>
          <w:b/>
        </w:rPr>
        <w:t xml:space="preserve">significance of NLP.   </w:t>
      </w:r>
      <w:r w:rsidR="00AB4E97" w:rsidRPr="00495F0D">
        <w:rPr>
          <w:b/>
        </w:rPr>
        <w:tab/>
        <w:t>1+4+5</w:t>
      </w:r>
      <w:r w:rsidR="00AB4E97" w:rsidRPr="00495F0D">
        <w:rPr>
          <w:b/>
        </w:rPr>
        <w:tab/>
      </w:r>
    </w:p>
    <w:p w:rsidR="00495F0D" w:rsidRPr="00495F0D" w:rsidRDefault="00495F0D" w:rsidP="00495F0D">
      <w:pPr>
        <w:spacing w:after="240" w:line="360" w:lineRule="auto"/>
        <w:jc w:val="both"/>
        <w:rPr>
          <w:b/>
        </w:rPr>
      </w:pPr>
      <w:proofErr w:type="gramStart"/>
      <w:r>
        <w:rPr>
          <w:b/>
        </w:rPr>
        <w:t>Ans 4.</w:t>
      </w:r>
      <w:proofErr w:type="gramEnd"/>
    </w:p>
    <w:p w:rsidR="00AB4E97" w:rsidRPr="00495F0D" w:rsidRDefault="00AB4E97" w:rsidP="00495F0D">
      <w:pPr>
        <w:spacing w:after="240" w:line="360" w:lineRule="auto"/>
        <w:jc w:val="both"/>
        <w:rPr>
          <w:b/>
          <w:bCs/>
        </w:rPr>
      </w:pPr>
      <w:r w:rsidRPr="00495F0D">
        <w:rPr>
          <w:b/>
          <w:bCs/>
        </w:rPr>
        <w:t>Natural Language Processing (NLP)</w:t>
      </w:r>
    </w:p>
    <w:p w:rsidR="00AB4E97" w:rsidRPr="00495F0D" w:rsidRDefault="00AB4E97" w:rsidP="00495F0D">
      <w:pPr>
        <w:spacing w:after="240" w:line="360" w:lineRule="auto"/>
        <w:jc w:val="both"/>
      </w:pPr>
      <w:r w:rsidRPr="00495F0D">
        <w:t>Natural Language Processing (NLP) is a branch of artificial intelligence that focuses on enabling machines to understand and process human languages. It involves developing algorithms that allow computers to comprehend, interpret, and respond to human speech or text. NLP integrates both computer science and linguistics to facilitate effective communication between humans and machines.</w:t>
      </w:r>
    </w:p>
    <w:p w:rsidR="00AB4E97" w:rsidRPr="00495F0D" w:rsidRDefault="00AB4E97" w:rsidP="00495F0D">
      <w:pPr>
        <w:spacing w:after="240" w:line="360" w:lineRule="auto"/>
        <w:jc w:val="both"/>
        <w:rPr>
          <w:b/>
          <w:bCs/>
        </w:rPr>
      </w:pPr>
      <w:r w:rsidRPr="00495F0D">
        <w:rPr>
          <w:b/>
          <w:bCs/>
        </w:rPr>
        <w:lastRenderedPageBreak/>
        <w:t>Concepts of NLP</w:t>
      </w:r>
    </w:p>
    <w:p w:rsidR="00495F0D" w:rsidRDefault="00AB4E97" w:rsidP="00C00D8E">
      <w:pPr>
        <w:spacing w:after="240" w:line="360" w:lineRule="auto"/>
        <w:jc w:val="both"/>
      </w:pPr>
      <w:r w:rsidRPr="00495F0D">
        <w:t xml:space="preserve">The primary objective of NLP is to bridge the gap between human communication and machine </w:t>
      </w:r>
    </w:p>
    <w:p w:rsidR="00C00D8E" w:rsidRDefault="00C00D8E" w:rsidP="00C00D8E">
      <w:pPr>
        <w:spacing w:after="240" w:line="360" w:lineRule="auto"/>
        <w:jc w:val="both"/>
      </w:pPr>
    </w:p>
    <w:p w:rsidR="00C00D8E" w:rsidRDefault="00C00D8E" w:rsidP="00C00D8E">
      <w:pPr>
        <w:spacing w:after="240" w:line="360" w:lineRule="auto"/>
        <w:jc w:val="both"/>
      </w:pPr>
    </w:p>
    <w:p w:rsidR="00AB4E97" w:rsidRDefault="00495F0D" w:rsidP="00495F0D">
      <w:pPr>
        <w:spacing w:after="240" w:line="360" w:lineRule="auto"/>
        <w:jc w:val="both"/>
        <w:rPr>
          <w:b/>
        </w:rPr>
      </w:pPr>
      <w:r>
        <w:rPr>
          <w:b/>
        </w:rPr>
        <w:t>Q</w:t>
      </w:r>
      <w:r w:rsidRPr="00495F0D">
        <w:rPr>
          <w:b/>
        </w:rPr>
        <w:t>5. Differentiate between Fuzzy and CRISP. Discuss the Fuzzy Inference System in detail.  5+5</w:t>
      </w:r>
      <w:r w:rsidRPr="00495F0D">
        <w:rPr>
          <w:b/>
        </w:rPr>
        <w:tab/>
      </w:r>
    </w:p>
    <w:p w:rsidR="00495F0D" w:rsidRPr="00495F0D" w:rsidRDefault="00495F0D" w:rsidP="00495F0D">
      <w:pPr>
        <w:spacing w:after="240" w:line="360" w:lineRule="auto"/>
        <w:jc w:val="both"/>
        <w:rPr>
          <w:b/>
        </w:rPr>
      </w:pPr>
      <w:proofErr w:type="gramStart"/>
      <w:r>
        <w:rPr>
          <w:b/>
        </w:rPr>
        <w:t>Ans 5.</w:t>
      </w:r>
      <w:proofErr w:type="gramEnd"/>
    </w:p>
    <w:p w:rsidR="00AB4E97" w:rsidRPr="00495F0D" w:rsidRDefault="00AB4E97" w:rsidP="00495F0D">
      <w:pPr>
        <w:spacing w:after="240" w:line="360" w:lineRule="auto"/>
        <w:jc w:val="both"/>
        <w:rPr>
          <w:b/>
          <w:bCs/>
        </w:rPr>
      </w:pPr>
      <w:r w:rsidRPr="00495F0D">
        <w:rPr>
          <w:b/>
          <w:bCs/>
        </w:rPr>
        <w:t>CRISP and Fuzzy Logic</w:t>
      </w:r>
    </w:p>
    <w:p w:rsidR="00AB4E97" w:rsidRPr="00495F0D" w:rsidRDefault="00AB4E97" w:rsidP="00C00D8E">
      <w:pPr>
        <w:spacing w:after="240" w:line="360" w:lineRule="auto"/>
        <w:jc w:val="both"/>
      </w:pPr>
      <w:r w:rsidRPr="00495F0D">
        <w:t xml:space="preserve">CRISP logic, also known as classical logic, is based on binary decisions where a statement is either true or false. It is used in systems that require absolute values and deterministic outputs. In contrast, fuzzy logic allows for varying degrees of truth. It handles imprecise or uncertain </w:t>
      </w:r>
    </w:p>
    <w:p w:rsidR="00AB4E97" w:rsidRDefault="00AB4E97" w:rsidP="00495F0D">
      <w:pPr>
        <w:spacing w:after="240" w:line="360" w:lineRule="auto"/>
        <w:jc w:val="both"/>
      </w:pPr>
    </w:p>
    <w:p w:rsidR="00495F0D" w:rsidRDefault="00495F0D" w:rsidP="00495F0D">
      <w:pPr>
        <w:spacing w:after="240" w:line="360" w:lineRule="auto"/>
        <w:jc w:val="both"/>
        <w:rPr>
          <w:b/>
        </w:rPr>
      </w:pPr>
      <w:r>
        <w:rPr>
          <w:b/>
        </w:rPr>
        <w:t>Q</w:t>
      </w:r>
      <w:r w:rsidRPr="00495F0D">
        <w:rPr>
          <w:b/>
        </w:rPr>
        <w:t>6. Elaborate different ethical and soc</w:t>
      </w:r>
      <w:r>
        <w:rPr>
          <w:b/>
        </w:rPr>
        <w:t xml:space="preserve">ietal implications of AI. </w:t>
      </w:r>
      <w:r>
        <w:rPr>
          <w:b/>
        </w:rPr>
        <w:tab/>
      </w:r>
    </w:p>
    <w:p w:rsidR="00495F0D" w:rsidRPr="00495F0D" w:rsidRDefault="00495F0D" w:rsidP="00495F0D">
      <w:pPr>
        <w:spacing w:after="240" w:line="360" w:lineRule="auto"/>
        <w:jc w:val="both"/>
        <w:rPr>
          <w:b/>
        </w:rPr>
      </w:pPr>
      <w:proofErr w:type="gramStart"/>
      <w:r>
        <w:rPr>
          <w:b/>
        </w:rPr>
        <w:t>Ans 6.</w:t>
      </w:r>
      <w:proofErr w:type="gramEnd"/>
    </w:p>
    <w:p w:rsidR="00AB4E97" w:rsidRPr="00495F0D" w:rsidRDefault="00AB4E97" w:rsidP="00495F0D">
      <w:pPr>
        <w:spacing w:after="240" w:line="360" w:lineRule="auto"/>
        <w:jc w:val="both"/>
        <w:rPr>
          <w:b/>
          <w:bCs/>
        </w:rPr>
      </w:pPr>
      <w:r w:rsidRPr="00495F0D">
        <w:rPr>
          <w:b/>
          <w:bCs/>
        </w:rPr>
        <w:t>AI Ethics and Society</w:t>
      </w:r>
    </w:p>
    <w:p w:rsidR="00AB4E97" w:rsidRPr="00495F0D" w:rsidRDefault="00AB4E97" w:rsidP="00495F0D">
      <w:pPr>
        <w:spacing w:after="240" w:line="360" w:lineRule="auto"/>
        <w:jc w:val="both"/>
      </w:pPr>
      <w:r w:rsidRPr="00495F0D">
        <w:t>Artificial Intelligence is revolutionizing various sectors, from healthcare to finance. However, the widespread integration of AI into human life raises significant ethical and societal concerns. These issues revolve around fairness, accountability, transparency, privacy, and the broader impact on employment, safety, and equality.</w:t>
      </w:r>
    </w:p>
    <w:p w:rsidR="00AB4E97" w:rsidRPr="00495F0D" w:rsidRDefault="00AB4E97" w:rsidP="00495F0D">
      <w:pPr>
        <w:spacing w:after="240" w:line="360" w:lineRule="auto"/>
        <w:jc w:val="both"/>
        <w:rPr>
          <w:b/>
          <w:bCs/>
        </w:rPr>
      </w:pPr>
      <w:r w:rsidRPr="00495F0D">
        <w:rPr>
          <w:b/>
          <w:bCs/>
        </w:rPr>
        <w:t>Bias and Discrimination in AI Systems</w:t>
      </w:r>
    </w:p>
    <w:p w:rsidR="00030DC1" w:rsidRPr="00495F0D" w:rsidRDefault="00AB4E97" w:rsidP="00C00D8E">
      <w:pPr>
        <w:spacing w:after="240" w:line="360" w:lineRule="auto"/>
        <w:jc w:val="both"/>
      </w:pPr>
      <w:r w:rsidRPr="00495F0D">
        <w:t xml:space="preserve">One of the foremost ethical concerns is bias in AI algorithms. AI systems trained on biased </w:t>
      </w:r>
    </w:p>
    <w:p w:rsidR="00BD0F8E" w:rsidRPr="00495F0D" w:rsidRDefault="00BD0F8E" w:rsidP="00495F0D">
      <w:pPr>
        <w:spacing w:after="240" w:line="360" w:lineRule="auto"/>
        <w:jc w:val="both"/>
      </w:pPr>
    </w:p>
    <w:sectPr w:rsidR="00BD0F8E" w:rsidRPr="00495F0D" w:rsidSect="00B224C6">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D0" w:rsidRDefault="00063BD0">
      <w:r>
        <w:separator/>
      </w:r>
    </w:p>
  </w:endnote>
  <w:endnote w:type="continuationSeparator" w:id="0">
    <w:p w:rsidR="00063BD0" w:rsidRDefault="00063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30DC1">
            <w:pPr>
              <w:pStyle w:val="Footer"/>
              <w:rPr>
                <w:i/>
                <w:iCs/>
                <w:sz w:val="20"/>
                <w:szCs w:val="20"/>
              </w:rPr>
            </w:pPr>
          </w:p>
          <w:p w:rsidR="00717E0B" w:rsidRPr="00646347" w:rsidRDefault="00436C49">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D0" w:rsidRDefault="00063BD0">
      <w:r>
        <w:separator/>
      </w:r>
    </w:p>
  </w:footnote>
  <w:footnote w:type="continuationSeparator" w:id="0">
    <w:p w:rsidR="00063BD0" w:rsidRDefault="00063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8B6979"/>
    <w:multiLevelType w:val="multilevel"/>
    <w:tmpl w:val="1E7E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242795"/>
    <w:multiLevelType w:val="multilevel"/>
    <w:tmpl w:val="7AA47D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E47558"/>
    <w:multiLevelType w:val="multilevel"/>
    <w:tmpl w:val="E9F8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E33CC0"/>
    <w:multiLevelType w:val="multilevel"/>
    <w:tmpl w:val="981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80484A"/>
    <w:multiLevelType w:val="multilevel"/>
    <w:tmpl w:val="E8AA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3D45D6"/>
    <w:multiLevelType w:val="multilevel"/>
    <w:tmpl w:val="C52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0143E"/>
    <w:multiLevelType w:val="multilevel"/>
    <w:tmpl w:val="8312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4">
    <w:nsid w:val="6C89188F"/>
    <w:multiLevelType w:val="multilevel"/>
    <w:tmpl w:val="CF0A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7391394"/>
    <w:multiLevelType w:val="hybridMultilevel"/>
    <w:tmpl w:val="8686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5"/>
  </w:num>
  <w:num w:numId="2">
    <w:abstractNumId w:val="13"/>
  </w:num>
  <w:num w:numId="3">
    <w:abstractNumId w:val="9"/>
  </w:num>
  <w:num w:numId="4">
    <w:abstractNumId w:val="6"/>
  </w:num>
  <w:num w:numId="5">
    <w:abstractNumId w:val="14"/>
  </w:num>
  <w:num w:numId="6">
    <w:abstractNumId w:val="7"/>
  </w:num>
  <w:num w:numId="7">
    <w:abstractNumId w:val="19"/>
  </w:num>
  <w:num w:numId="8">
    <w:abstractNumId w:val="5"/>
  </w:num>
  <w:num w:numId="9">
    <w:abstractNumId w:val="16"/>
  </w:num>
  <w:num w:numId="10">
    <w:abstractNumId w:val="10"/>
  </w:num>
  <w:num w:numId="11">
    <w:abstractNumId w:val="23"/>
  </w:num>
  <w:num w:numId="12">
    <w:abstractNumId w:val="0"/>
  </w:num>
  <w:num w:numId="13">
    <w:abstractNumId w:val="2"/>
  </w:num>
  <w:num w:numId="14">
    <w:abstractNumId w:val="20"/>
  </w:num>
  <w:num w:numId="15">
    <w:abstractNumId w:val="11"/>
  </w:num>
  <w:num w:numId="16">
    <w:abstractNumId w:val="3"/>
  </w:num>
  <w:num w:numId="17">
    <w:abstractNumId w:val="18"/>
  </w:num>
  <w:num w:numId="18">
    <w:abstractNumId w:val="25"/>
  </w:num>
  <w:num w:numId="19">
    <w:abstractNumId w:val="27"/>
  </w:num>
  <w:num w:numId="20">
    <w:abstractNumId w:val="22"/>
  </w:num>
  <w:num w:numId="21">
    <w:abstractNumId w:val="24"/>
  </w:num>
  <w:num w:numId="22">
    <w:abstractNumId w:val="21"/>
  </w:num>
  <w:num w:numId="23">
    <w:abstractNumId w:val="8"/>
  </w:num>
  <w:num w:numId="24">
    <w:abstractNumId w:val="17"/>
  </w:num>
  <w:num w:numId="25">
    <w:abstractNumId w:val="1"/>
  </w:num>
  <w:num w:numId="26">
    <w:abstractNumId w:val="12"/>
  </w:num>
  <w:num w:numId="27">
    <w:abstractNumId w:val="2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3259B"/>
    <w:rsid w:val="00001052"/>
    <w:rsid w:val="00025DDB"/>
    <w:rsid w:val="000306AF"/>
    <w:rsid w:val="00030DC1"/>
    <w:rsid w:val="00046A56"/>
    <w:rsid w:val="00057A4A"/>
    <w:rsid w:val="00057FED"/>
    <w:rsid w:val="00063BD0"/>
    <w:rsid w:val="000713E5"/>
    <w:rsid w:val="0007605D"/>
    <w:rsid w:val="000843B0"/>
    <w:rsid w:val="000A25B2"/>
    <w:rsid w:val="000B7789"/>
    <w:rsid w:val="00100C62"/>
    <w:rsid w:val="00113FEE"/>
    <w:rsid w:val="001543A0"/>
    <w:rsid w:val="00185929"/>
    <w:rsid w:val="00194173"/>
    <w:rsid w:val="001C3E44"/>
    <w:rsid w:val="001D6D23"/>
    <w:rsid w:val="001E7809"/>
    <w:rsid w:val="001F13EA"/>
    <w:rsid w:val="00203C3A"/>
    <w:rsid w:val="002067AE"/>
    <w:rsid w:val="002111E9"/>
    <w:rsid w:val="002132E9"/>
    <w:rsid w:val="002441F9"/>
    <w:rsid w:val="00257C6F"/>
    <w:rsid w:val="00263F02"/>
    <w:rsid w:val="002C6AE0"/>
    <w:rsid w:val="002C6E7B"/>
    <w:rsid w:val="002D18FA"/>
    <w:rsid w:val="002D2481"/>
    <w:rsid w:val="002D25BD"/>
    <w:rsid w:val="002E28FC"/>
    <w:rsid w:val="0030490F"/>
    <w:rsid w:val="00362113"/>
    <w:rsid w:val="003A705D"/>
    <w:rsid w:val="003C41F6"/>
    <w:rsid w:val="003F0DB2"/>
    <w:rsid w:val="003F694C"/>
    <w:rsid w:val="00420530"/>
    <w:rsid w:val="004264E6"/>
    <w:rsid w:val="0043259B"/>
    <w:rsid w:val="004360A8"/>
    <w:rsid w:val="00436C49"/>
    <w:rsid w:val="00480154"/>
    <w:rsid w:val="004802B2"/>
    <w:rsid w:val="00482B6D"/>
    <w:rsid w:val="0049302F"/>
    <w:rsid w:val="00495F0D"/>
    <w:rsid w:val="00496862"/>
    <w:rsid w:val="004C1BD0"/>
    <w:rsid w:val="004D7AFE"/>
    <w:rsid w:val="004E7495"/>
    <w:rsid w:val="005143CB"/>
    <w:rsid w:val="00526802"/>
    <w:rsid w:val="0054770A"/>
    <w:rsid w:val="00557B98"/>
    <w:rsid w:val="0056056C"/>
    <w:rsid w:val="005B0A69"/>
    <w:rsid w:val="005C5B52"/>
    <w:rsid w:val="005D139B"/>
    <w:rsid w:val="005D2943"/>
    <w:rsid w:val="005E12DF"/>
    <w:rsid w:val="005E5F50"/>
    <w:rsid w:val="005F2F7D"/>
    <w:rsid w:val="00604995"/>
    <w:rsid w:val="00611935"/>
    <w:rsid w:val="0062108F"/>
    <w:rsid w:val="006304DC"/>
    <w:rsid w:val="00646347"/>
    <w:rsid w:val="00655525"/>
    <w:rsid w:val="006638E9"/>
    <w:rsid w:val="0067335C"/>
    <w:rsid w:val="00697951"/>
    <w:rsid w:val="006B4011"/>
    <w:rsid w:val="006D2C67"/>
    <w:rsid w:val="006D7F49"/>
    <w:rsid w:val="006F715E"/>
    <w:rsid w:val="00717E0B"/>
    <w:rsid w:val="00742762"/>
    <w:rsid w:val="00742B62"/>
    <w:rsid w:val="007455C6"/>
    <w:rsid w:val="00781CD3"/>
    <w:rsid w:val="00792D62"/>
    <w:rsid w:val="007C0A24"/>
    <w:rsid w:val="007C6AE0"/>
    <w:rsid w:val="007D379E"/>
    <w:rsid w:val="0081164A"/>
    <w:rsid w:val="0083438E"/>
    <w:rsid w:val="008344A0"/>
    <w:rsid w:val="0085792F"/>
    <w:rsid w:val="00871265"/>
    <w:rsid w:val="00892AAD"/>
    <w:rsid w:val="00892F01"/>
    <w:rsid w:val="008A7937"/>
    <w:rsid w:val="008C532F"/>
    <w:rsid w:val="00900D7E"/>
    <w:rsid w:val="009402BC"/>
    <w:rsid w:val="00941741"/>
    <w:rsid w:val="009420F0"/>
    <w:rsid w:val="00952330"/>
    <w:rsid w:val="00961F6A"/>
    <w:rsid w:val="0096526F"/>
    <w:rsid w:val="00966D00"/>
    <w:rsid w:val="00970683"/>
    <w:rsid w:val="009758DE"/>
    <w:rsid w:val="009855DB"/>
    <w:rsid w:val="00996D3A"/>
    <w:rsid w:val="009A1BA5"/>
    <w:rsid w:val="009D365F"/>
    <w:rsid w:val="009F3B62"/>
    <w:rsid w:val="009F5A1E"/>
    <w:rsid w:val="00A06DA8"/>
    <w:rsid w:val="00A115C4"/>
    <w:rsid w:val="00A126C9"/>
    <w:rsid w:val="00A24989"/>
    <w:rsid w:val="00A300B3"/>
    <w:rsid w:val="00A36EB6"/>
    <w:rsid w:val="00AA2716"/>
    <w:rsid w:val="00AB4E97"/>
    <w:rsid w:val="00AB56E6"/>
    <w:rsid w:val="00AE02BF"/>
    <w:rsid w:val="00AE3E89"/>
    <w:rsid w:val="00AE436B"/>
    <w:rsid w:val="00B224C6"/>
    <w:rsid w:val="00B42142"/>
    <w:rsid w:val="00B44813"/>
    <w:rsid w:val="00B507E2"/>
    <w:rsid w:val="00B51ED9"/>
    <w:rsid w:val="00B82CA9"/>
    <w:rsid w:val="00B8756E"/>
    <w:rsid w:val="00B9174A"/>
    <w:rsid w:val="00BA5337"/>
    <w:rsid w:val="00BB5EB9"/>
    <w:rsid w:val="00BC36EE"/>
    <w:rsid w:val="00BC51BE"/>
    <w:rsid w:val="00BD0F8E"/>
    <w:rsid w:val="00BF1603"/>
    <w:rsid w:val="00BF5829"/>
    <w:rsid w:val="00C00D8E"/>
    <w:rsid w:val="00C03D6A"/>
    <w:rsid w:val="00C03FF0"/>
    <w:rsid w:val="00C0684D"/>
    <w:rsid w:val="00C16094"/>
    <w:rsid w:val="00C26996"/>
    <w:rsid w:val="00C538A5"/>
    <w:rsid w:val="00C571DE"/>
    <w:rsid w:val="00C573F8"/>
    <w:rsid w:val="00C616C4"/>
    <w:rsid w:val="00C66D87"/>
    <w:rsid w:val="00C7164A"/>
    <w:rsid w:val="00C724A8"/>
    <w:rsid w:val="00C778B1"/>
    <w:rsid w:val="00C77E21"/>
    <w:rsid w:val="00C97822"/>
    <w:rsid w:val="00CC6AC6"/>
    <w:rsid w:val="00CE3E27"/>
    <w:rsid w:val="00CE4F85"/>
    <w:rsid w:val="00D0650B"/>
    <w:rsid w:val="00D166A1"/>
    <w:rsid w:val="00D22D19"/>
    <w:rsid w:val="00D32A60"/>
    <w:rsid w:val="00D47781"/>
    <w:rsid w:val="00DA6F51"/>
    <w:rsid w:val="00DB13D6"/>
    <w:rsid w:val="00DC0E03"/>
    <w:rsid w:val="00DD6DC3"/>
    <w:rsid w:val="00DD7A7D"/>
    <w:rsid w:val="00DF4FFB"/>
    <w:rsid w:val="00DF7B7C"/>
    <w:rsid w:val="00E04A6A"/>
    <w:rsid w:val="00E22907"/>
    <w:rsid w:val="00E51DD8"/>
    <w:rsid w:val="00E51DDB"/>
    <w:rsid w:val="00E533FE"/>
    <w:rsid w:val="00E560C0"/>
    <w:rsid w:val="00E669EF"/>
    <w:rsid w:val="00E70D69"/>
    <w:rsid w:val="00E92719"/>
    <w:rsid w:val="00EC3235"/>
    <w:rsid w:val="00F0273A"/>
    <w:rsid w:val="00F67DC6"/>
    <w:rsid w:val="00F72A86"/>
    <w:rsid w:val="00FA1CEF"/>
    <w:rsid w:val="00FA7FA7"/>
    <w:rsid w:val="00FB5C86"/>
    <w:rsid w:val="00FC417C"/>
    <w:rsid w:val="00FE5014"/>
    <w:rsid w:val="039AAB23"/>
    <w:rsid w:val="0CBC1CBD"/>
    <w:rsid w:val="0DC9080D"/>
    <w:rsid w:val="1DB6C0E1"/>
    <w:rsid w:val="3589E426"/>
    <w:rsid w:val="4F3E4F87"/>
    <w:rsid w:val="5ACE2C77"/>
    <w:rsid w:val="5DB3F135"/>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030DC1"/>
    <w:rPr>
      <w:rFonts w:ascii="Tahoma" w:hAnsi="Tahoma" w:cs="Tahoma"/>
      <w:sz w:val="16"/>
      <w:szCs w:val="16"/>
    </w:rPr>
  </w:style>
  <w:style w:type="character" w:customStyle="1" w:styleId="BalloonTextChar">
    <w:name w:val="Balloon Text Char"/>
    <w:basedOn w:val="DefaultParagraphFont"/>
    <w:link w:val="BalloonText"/>
    <w:uiPriority w:val="99"/>
    <w:semiHidden/>
    <w:rsid w:val="00030DC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3233635">
      <w:bodyDiv w:val="1"/>
      <w:marLeft w:val="0"/>
      <w:marRight w:val="0"/>
      <w:marTop w:val="0"/>
      <w:marBottom w:val="0"/>
      <w:divBdr>
        <w:top w:val="none" w:sz="0" w:space="0" w:color="auto"/>
        <w:left w:val="none" w:sz="0" w:space="0" w:color="auto"/>
        <w:bottom w:val="none" w:sz="0" w:space="0" w:color="auto"/>
        <w:right w:val="none" w:sz="0" w:space="0" w:color="auto"/>
      </w:divBdr>
    </w:div>
    <w:div w:id="575020728">
      <w:bodyDiv w:val="1"/>
      <w:marLeft w:val="0"/>
      <w:marRight w:val="0"/>
      <w:marTop w:val="0"/>
      <w:marBottom w:val="0"/>
      <w:divBdr>
        <w:top w:val="none" w:sz="0" w:space="0" w:color="auto"/>
        <w:left w:val="none" w:sz="0" w:space="0" w:color="auto"/>
        <w:bottom w:val="none" w:sz="0" w:space="0" w:color="auto"/>
        <w:right w:val="none" w:sz="0" w:space="0" w:color="auto"/>
      </w:divBdr>
    </w:div>
    <w:div w:id="643125596">
      <w:bodyDiv w:val="1"/>
      <w:marLeft w:val="0"/>
      <w:marRight w:val="0"/>
      <w:marTop w:val="0"/>
      <w:marBottom w:val="0"/>
      <w:divBdr>
        <w:top w:val="none" w:sz="0" w:space="0" w:color="auto"/>
        <w:left w:val="none" w:sz="0" w:space="0" w:color="auto"/>
        <w:bottom w:val="none" w:sz="0" w:space="0" w:color="auto"/>
        <w:right w:val="none" w:sz="0" w:space="0" w:color="auto"/>
      </w:divBdr>
      <w:divsChild>
        <w:div w:id="1263882114">
          <w:marLeft w:val="0"/>
          <w:marRight w:val="0"/>
          <w:marTop w:val="0"/>
          <w:marBottom w:val="0"/>
          <w:divBdr>
            <w:top w:val="none" w:sz="0" w:space="0" w:color="auto"/>
            <w:left w:val="none" w:sz="0" w:space="0" w:color="auto"/>
            <w:bottom w:val="none" w:sz="0" w:space="0" w:color="auto"/>
            <w:right w:val="none" w:sz="0" w:space="0" w:color="auto"/>
          </w:divBdr>
          <w:divsChild>
            <w:div w:id="2097895794">
              <w:marLeft w:val="0"/>
              <w:marRight w:val="0"/>
              <w:marTop w:val="0"/>
              <w:marBottom w:val="0"/>
              <w:divBdr>
                <w:top w:val="none" w:sz="0" w:space="0" w:color="auto"/>
                <w:left w:val="none" w:sz="0" w:space="0" w:color="auto"/>
                <w:bottom w:val="none" w:sz="0" w:space="0" w:color="auto"/>
                <w:right w:val="none" w:sz="0" w:space="0" w:color="auto"/>
              </w:divBdr>
            </w:div>
            <w:div w:id="1979919254">
              <w:marLeft w:val="0"/>
              <w:marRight w:val="0"/>
              <w:marTop w:val="0"/>
              <w:marBottom w:val="0"/>
              <w:divBdr>
                <w:top w:val="none" w:sz="0" w:space="0" w:color="auto"/>
                <w:left w:val="none" w:sz="0" w:space="0" w:color="auto"/>
                <w:bottom w:val="none" w:sz="0" w:space="0" w:color="auto"/>
                <w:right w:val="none" w:sz="0" w:space="0" w:color="auto"/>
              </w:divBdr>
              <w:divsChild>
                <w:div w:id="573471909">
                  <w:marLeft w:val="0"/>
                  <w:marRight w:val="0"/>
                  <w:marTop w:val="0"/>
                  <w:marBottom w:val="0"/>
                  <w:divBdr>
                    <w:top w:val="none" w:sz="0" w:space="0" w:color="auto"/>
                    <w:left w:val="none" w:sz="0" w:space="0" w:color="auto"/>
                    <w:bottom w:val="none" w:sz="0" w:space="0" w:color="auto"/>
                    <w:right w:val="none" w:sz="0" w:space="0" w:color="auto"/>
                  </w:divBdr>
                  <w:divsChild>
                    <w:div w:id="2009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6201">
      <w:bodyDiv w:val="1"/>
      <w:marLeft w:val="0"/>
      <w:marRight w:val="0"/>
      <w:marTop w:val="0"/>
      <w:marBottom w:val="0"/>
      <w:divBdr>
        <w:top w:val="none" w:sz="0" w:space="0" w:color="auto"/>
        <w:left w:val="none" w:sz="0" w:space="0" w:color="auto"/>
        <w:bottom w:val="none" w:sz="0" w:space="0" w:color="auto"/>
        <w:right w:val="none" w:sz="0" w:space="0" w:color="auto"/>
      </w:divBdr>
    </w:div>
    <w:div w:id="1168592217">
      <w:bodyDiv w:val="1"/>
      <w:marLeft w:val="0"/>
      <w:marRight w:val="0"/>
      <w:marTop w:val="0"/>
      <w:marBottom w:val="0"/>
      <w:divBdr>
        <w:top w:val="none" w:sz="0" w:space="0" w:color="auto"/>
        <w:left w:val="none" w:sz="0" w:space="0" w:color="auto"/>
        <w:bottom w:val="none" w:sz="0" w:space="0" w:color="auto"/>
        <w:right w:val="none" w:sz="0" w:space="0" w:color="auto"/>
      </w:divBdr>
    </w:div>
    <w:div w:id="1231886928">
      <w:bodyDiv w:val="1"/>
      <w:marLeft w:val="0"/>
      <w:marRight w:val="0"/>
      <w:marTop w:val="0"/>
      <w:marBottom w:val="0"/>
      <w:divBdr>
        <w:top w:val="none" w:sz="0" w:space="0" w:color="auto"/>
        <w:left w:val="none" w:sz="0" w:space="0" w:color="auto"/>
        <w:bottom w:val="none" w:sz="0" w:space="0" w:color="auto"/>
        <w:right w:val="none" w:sz="0" w:space="0" w:color="auto"/>
      </w:divBdr>
    </w:div>
    <w:div w:id="1262760198">
      <w:bodyDiv w:val="1"/>
      <w:marLeft w:val="0"/>
      <w:marRight w:val="0"/>
      <w:marTop w:val="0"/>
      <w:marBottom w:val="0"/>
      <w:divBdr>
        <w:top w:val="none" w:sz="0" w:space="0" w:color="auto"/>
        <w:left w:val="none" w:sz="0" w:space="0" w:color="auto"/>
        <w:bottom w:val="none" w:sz="0" w:space="0" w:color="auto"/>
        <w:right w:val="none" w:sz="0" w:space="0" w:color="auto"/>
      </w:divBdr>
    </w:div>
    <w:div w:id="1278104661">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52480405">
      <w:bodyDiv w:val="1"/>
      <w:marLeft w:val="0"/>
      <w:marRight w:val="0"/>
      <w:marTop w:val="0"/>
      <w:marBottom w:val="0"/>
      <w:divBdr>
        <w:top w:val="none" w:sz="0" w:space="0" w:color="auto"/>
        <w:left w:val="none" w:sz="0" w:space="0" w:color="auto"/>
        <w:bottom w:val="none" w:sz="0" w:space="0" w:color="auto"/>
        <w:right w:val="none" w:sz="0" w:space="0" w:color="auto"/>
      </w:divBdr>
    </w:div>
    <w:div w:id="1665010091">
      <w:bodyDiv w:val="1"/>
      <w:marLeft w:val="0"/>
      <w:marRight w:val="0"/>
      <w:marTop w:val="0"/>
      <w:marBottom w:val="0"/>
      <w:divBdr>
        <w:top w:val="none" w:sz="0" w:space="0" w:color="auto"/>
        <w:left w:val="none" w:sz="0" w:space="0" w:color="auto"/>
        <w:bottom w:val="none" w:sz="0" w:space="0" w:color="auto"/>
        <w:right w:val="none" w:sz="0" w:space="0" w:color="auto"/>
      </w:divBdr>
      <w:divsChild>
        <w:div w:id="992099259">
          <w:marLeft w:val="0"/>
          <w:marRight w:val="0"/>
          <w:marTop w:val="0"/>
          <w:marBottom w:val="0"/>
          <w:divBdr>
            <w:top w:val="none" w:sz="0" w:space="0" w:color="auto"/>
            <w:left w:val="none" w:sz="0" w:space="0" w:color="auto"/>
            <w:bottom w:val="none" w:sz="0" w:space="0" w:color="auto"/>
            <w:right w:val="none" w:sz="0" w:space="0" w:color="auto"/>
          </w:divBdr>
          <w:divsChild>
            <w:div w:id="88545251">
              <w:marLeft w:val="0"/>
              <w:marRight w:val="0"/>
              <w:marTop w:val="0"/>
              <w:marBottom w:val="0"/>
              <w:divBdr>
                <w:top w:val="none" w:sz="0" w:space="0" w:color="auto"/>
                <w:left w:val="none" w:sz="0" w:space="0" w:color="auto"/>
                <w:bottom w:val="none" w:sz="0" w:space="0" w:color="auto"/>
                <w:right w:val="none" w:sz="0" w:space="0" w:color="auto"/>
              </w:divBdr>
            </w:div>
            <w:div w:id="21250379">
              <w:marLeft w:val="0"/>
              <w:marRight w:val="0"/>
              <w:marTop w:val="0"/>
              <w:marBottom w:val="0"/>
              <w:divBdr>
                <w:top w:val="none" w:sz="0" w:space="0" w:color="auto"/>
                <w:left w:val="none" w:sz="0" w:space="0" w:color="auto"/>
                <w:bottom w:val="none" w:sz="0" w:space="0" w:color="auto"/>
                <w:right w:val="none" w:sz="0" w:space="0" w:color="auto"/>
              </w:divBdr>
              <w:divsChild>
                <w:div w:id="355544858">
                  <w:marLeft w:val="0"/>
                  <w:marRight w:val="0"/>
                  <w:marTop w:val="0"/>
                  <w:marBottom w:val="0"/>
                  <w:divBdr>
                    <w:top w:val="none" w:sz="0" w:space="0" w:color="auto"/>
                    <w:left w:val="none" w:sz="0" w:space="0" w:color="auto"/>
                    <w:bottom w:val="none" w:sz="0" w:space="0" w:color="auto"/>
                    <w:right w:val="none" w:sz="0" w:space="0" w:color="auto"/>
                  </w:divBdr>
                  <w:divsChild>
                    <w:div w:id="17066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205">
      <w:bodyDiv w:val="1"/>
      <w:marLeft w:val="0"/>
      <w:marRight w:val="0"/>
      <w:marTop w:val="0"/>
      <w:marBottom w:val="0"/>
      <w:divBdr>
        <w:top w:val="none" w:sz="0" w:space="0" w:color="auto"/>
        <w:left w:val="none" w:sz="0" w:space="0" w:color="auto"/>
        <w:bottom w:val="none" w:sz="0" w:space="0" w:color="auto"/>
        <w:right w:val="none" w:sz="0" w:space="0" w:color="auto"/>
      </w:divBdr>
    </w:div>
    <w:div w:id="20719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https://learning.onlinemanipal.com/d2l/home/14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616</Words>
  <Characters>3516</Characters>
  <Application>Microsoft Office Word</Application>
  <DocSecurity>0</DocSecurity>
  <Lines>29</Lines>
  <Paragraphs>8</Paragraphs>
  <ScaleCrop>false</ScaleCrop>
  <Company>Hewlett-Packard Company</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92</cp:revision>
  <dcterms:created xsi:type="dcterms:W3CDTF">2025-04-29T11:29:00Z</dcterms:created>
  <dcterms:modified xsi:type="dcterms:W3CDTF">2025-06-02T17:45:00Z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