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5016" w:type="pct"/>
        <w:jc w:val="center"/>
        <w:tblLook w:val="04A0"/>
      </w:tblPr>
      <w:tblGrid>
        <w:gridCol w:w="3243"/>
        <w:gridCol w:w="6364"/>
      </w:tblGrid>
      <w:tr w:rsidR="00C03D6A" w:rsidRPr="00BC55C3" w:rsidTr="00BC55C3">
        <w:trPr>
          <w:trHeight w:val="552"/>
          <w:jc w:val="center"/>
        </w:trPr>
        <w:tc>
          <w:tcPr>
            <w:tcW w:w="1688" w:type="pct"/>
            <w:tcBorders>
              <w:top w:val="single" w:sz="4" w:space="0" w:color="auto"/>
              <w:left w:val="single" w:sz="4" w:space="0" w:color="auto"/>
              <w:bottom w:val="single" w:sz="4" w:space="0" w:color="auto"/>
              <w:right w:val="single" w:sz="4" w:space="0" w:color="auto"/>
            </w:tcBorders>
            <w:hideMark/>
          </w:tcPr>
          <w:p w:rsidR="00C03D6A" w:rsidRPr="00BC55C3" w:rsidRDefault="00BC55C3" w:rsidP="00BC55C3">
            <w:pPr>
              <w:spacing w:line="480" w:lineRule="auto"/>
              <w:jc w:val="both"/>
              <w:rPr>
                <w:b/>
              </w:rPr>
            </w:pPr>
            <w:r w:rsidRPr="00BC55C3">
              <w:rPr>
                <w:b/>
              </w:rPr>
              <w:t>SESSION</w:t>
            </w:r>
          </w:p>
        </w:tc>
        <w:tc>
          <w:tcPr>
            <w:tcW w:w="3312" w:type="pct"/>
            <w:tcBorders>
              <w:top w:val="single" w:sz="4" w:space="0" w:color="auto"/>
              <w:left w:val="single" w:sz="4" w:space="0" w:color="auto"/>
              <w:bottom w:val="single" w:sz="4" w:space="0" w:color="auto"/>
              <w:right w:val="single" w:sz="4" w:space="0" w:color="auto"/>
            </w:tcBorders>
            <w:hideMark/>
          </w:tcPr>
          <w:p w:rsidR="00C03D6A" w:rsidRPr="00BC55C3" w:rsidRDefault="00BC55C3" w:rsidP="00BC55C3">
            <w:pPr>
              <w:spacing w:line="480" w:lineRule="auto"/>
              <w:jc w:val="both"/>
              <w:rPr>
                <w:b/>
              </w:rPr>
            </w:pPr>
            <w:r w:rsidRPr="00BC55C3">
              <w:rPr>
                <w:b/>
              </w:rPr>
              <w:t>APRIL 2025</w:t>
            </w:r>
          </w:p>
        </w:tc>
      </w:tr>
      <w:tr w:rsidR="00C03D6A" w:rsidRPr="00BC55C3" w:rsidTr="00BC55C3">
        <w:trPr>
          <w:trHeight w:val="552"/>
          <w:jc w:val="center"/>
        </w:trPr>
        <w:tc>
          <w:tcPr>
            <w:tcW w:w="1688" w:type="pct"/>
            <w:tcBorders>
              <w:top w:val="single" w:sz="4" w:space="0" w:color="auto"/>
              <w:left w:val="single" w:sz="4" w:space="0" w:color="auto"/>
              <w:bottom w:val="single" w:sz="4" w:space="0" w:color="auto"/>
              <w:right w:val="single" w:sz="4" w:space="0" w:color="auto"/>
            </w:tcBorders>
            <w:hideMark/>
          </w:tcPr>
          <w:p w:rsidR="00C03D6A" w:rsidRPr="00BC55C3" w:rsidRDefault="00BC55C3" w:rsidP="00BC55C3">
            <w:pPr>
              <w:spacing w:line="480" w:lineRule="auto"/>
              <w:jc w:val="both"/>
              <w:rPr>
                <w:b/>
              </w:rPr>
            </w:pPr>
            <w:r w:rsidRPr="00BC55C3">
              <w:rPr>
                <w:b/>
              </w:rPr>
              <w:t>PROGRAM</w:t>
            </w:r>
          </w:p>
        </w:tc>
        <w:tc>
          <w:tcPr>
            <w:tcW w:w="3312" w:type="pct"/>
            <w:tcBorders>
              <w:top w:val="single" w:sz="4" w:space="0" w:color="auto"/>
              <w:left w:val="single" w:sz="4" w:space="0" w:color="auto"/>
              <w:bottom w:val="single" w:sz="4" w:space="0" w:color="auto"/>
              <w:right w:val="single" w:sz="4" w:space="0" w:color="auto"/>
            </w:tcBorders>
            <w:hideMark/>
          </w:tcPr>
          <w:p w:rsidR="00C03D6A" w:rsidRPr="00BC55C3" w:rsidRDefault="00BC55C3" w:rsidP="00BC55C3">
            <w:pPr>
              <w:spacing w:line="480" w:lineRule="auto"/>
              <w:jc w:val="both"/>
              <w:rPr>
                <w:b/>
              </w:rPr>
            </w:pPr>
            <w:r w:rsidRPr="00BC55C3">
              <w:rPr>
                <w:b/>
              </w:rPr>
              <w:t>MASTER OF COMPUTER APPLICATIONS (MCA)</w:t>
            </w:r>
          </w:p>
        </w:tc>
      </w:tr>
      <w:tr w:rsidR="00C03D6A" w:rsidRPr="00BC55C3" w:rsidTr="00BC55C3">
        <w:trPr>
          <w:trHeight w:val="552"/>
          <w:jc w:val="center"/>
        </w:trPr>
        <w:tc>
          <w:tcPr>
            <w:tcW w:w="1688" w:type="pct"/>
            <w:tcBorders>
              <w:top w:val="single" w:sz="4" w:space="0" w:color="auto"/>
              <w:left w:val="single" w:sz="4" w:space="0" w:color="auto"/>
              <w:bottom w:val="single" w:sz="4" w:space="0" w:color="auto"/>
              <w:right w:val="single" w:sz="4" w:space="0" w:color="auto"/>
            </w:tcBorders>
            <w:hideMark/>
          </w:tcPr>
          <w:p w:rsidR="00C03D6A" w:rsidRPr="00BC55C3" w:rsidRDefault="00BC55C3" w:rsidP="00BC55C3">
            <w:pPr>
              <w:spacing w:line="480" w:lineRule="auto"/>
              <w:jc w:val="both"/>
              <w:rPr>
                <w:b/>
              </w:rPr>
            </w:pPr>
            <w:r w:rsidRPr="00BC55C3">
              <w:rPr>
                <w:b/>
              </w:rPr>
              <w:t>SEMESTER</w:t>
            </w:r>
          </w:p>
        </w:tc>
        <w:tc>
          <w:tcPr>
            <w:tcW w:w="3312" w:type="pct"/>
            <w:tcBorders>
              <w:top w:val="single" w:sz="4" w:space="0" w:color="auto"/>
              <w:left w:val="single" w:sz="4" w:space="0" w:color="auto"/>
              <w:bottom w:val="single" w:sz="4" w:space="0" w:color="auto"/>
              <w:right w:val="single" w:sz="4" w:space="0" w:color="auto"/>
            </w:tcBorders>
            <w:hideMark/>
          </w:tcPr>
          <w:p w:rsidR="00C03D6A" w:rsidRPr="00BC55C3" w:rsidRDefault="00BC55C3" w:rsidP="00BC55C3">
            <w:pPr>
              <w:spacing w:line="480" w:lineRule="auto"/>
              <w:jc w:val="both"/>
              <w:rPr>
                <w:b/>
              </w:rPr>
            </w:pPr>
            <w:r w:rsidRPr="00BC55C3">
              <w:rPr>
                <w:b/>
              </w:rPr>
              <w:t>III</w:t>
            </w:r>
          </w:p>
        </w:tc>
      </w:tr>
      <w:tr w:rsidR="00646CD2" w:rsidRPr="00BC55C3" w:rsidTr="00BC55C3">
        <w:trPr>
          <w:trHeight w:val="552"/>
          <w:jc w:val="center"/>
        </w:trPr>
        <w:tc>
          <w:tcPr>
            <w:tcW w:w="1688" w:type="pct"/>
            <w:tcBorders>
              <w:top w:val="single" w:sz="4" w:space="0" w:color="auto"/>
              <w:left w:val="single" w:sz="4" w:space="0" w:color="auto"/>
              <w:bottom w:val="single" w:sz="4" w:space="0" w:color="auto"/>
              <w:right w:val="single" w:sz="4" w:space="0" w:color="auto"/>
            </w:tcBorders>
            <w:hideMark/>
          </w:tcPr>
          <w:p w:rsidR="00646CD2" w:rsidRPr="00BC55C3" w:rsidRDefault="00BC55C3" w:rsidP="00BC55C3">
            <w:pPr>
              <w:spacing w:line="480" w:lineRule="auto"/>
              <w:jc w:val="both"/>
              <w:rPr>
                <w:b/>
              </w:rPr>
            </w:pPr>
            <w:r w:rsidRPr="00BC55C3">
              <w:rPr>
                <w:b/>
              </w:rPr>
              <w:t>COURSE CODE &amp; NAME</w:t>
            </w:r>
          </w:p>
        </w:tc>
        <w:tc>
          <w:tcPr>
            <w:tcW w:w="3312" w:type="pct"/>
            <w:tcBorders>
              <w:top w:val="single" w:sz="4" w:space="0" w:color="auto"/>
              <w:left w:val="single" w:sz="4" w:space="0" w:color="auto"/>
              <w:bottom w:val="single" w:sz="4" w:space="0" w:color="auto"/>
              <w:right w:val="single" w:sz="4" w:space="0" w:color="auto"/>
            </w:tcBorders>
            <w:hideMark/>
          </w:tcPr>
          <w:p w:rsidR="00646CD2" w:rsidRPr="00BC55C3" w:rsidRDefault="00BC55C3" w:rsidP="00BC55C3">
            <w:pPr>
              <w:spacing w:line="480" w:lineRule="auto"/>
              <w:jc w:val="both"/>
              <w:rPr>
                <w:b/>
              </w:rPr>
            </w:pPr>
            <w:r w:rsidRPr="00BC55C3">
              <w:rPr>
                <w:b/>
              </w:rPr>
              <w:t>DCA7104</w:t>
            </w:r>
            <w:r>
              <w:rPr>
                <w:b/>
              </w:rPr>
              <w:t xml:space="preserve"> </w:t>
            </w:r>
            <w:r w:rsidRPr="00BC55C3">
              <w:rPr>
                <w:b/>
              </w:rPr>
              <w:t xml:space="preserve">ANALYSIS &amp; DESIGN OF ALGORITHM </w:t>
            </w:r>
          </w:p>
        </w:tc>
      </w:tr>
      <w:tr w:rsidR="00C03D6A" w:rsidRPr="00BC55C3" w:rsidTr="00BC55C3">
        <w:trPr>
          <w:trHeight w:val="552"/>
          <w:jc w:val="center"/>
        </w:trPr>
        <w:tc>
          <w:tcPr>
            <w:tcW w:w="1688" w:type="pct"/>
            <w:tcBorders>
              <w:top w:val="single" w:sz="4" w:space="0" w:color="auto"/>
              <w:left w:val="single" w:sz="4" w:space="0" w:color="auto"/>
              <w:bottom w:val="single" w:sz="4" w:space="0" w:color="auto"/>
              <w:right w:val="single" w:sz="4" w:space="0" w:color="auto"/>
            </w:tcBorders>
            <w:hideMark/>
          </w:tcPr>
          <w:p w:rsidR="00C03D6A" w:rsidRPr="00BC55C3" w:rsidRDefault="00C03D6A" w:rsidP="00BC55C3">
            <w:pPr>
              <w:spacing w:line="480" w:lineRule="auto"/>
              <w:jc w:val="both"/>
              <w:rPr>
                <w:b/>
              </w:rPr>
            </w:pPr>
          </w:p>
        </w:tc>
        <w:tc>
          <w:tcPr>
            <w:tcW w:w="3312" w:type="pct"/>
            <w:tcBorders>
              <w:top w:val="single" w:sz="4" w:space="0" w:color="auto"/>
              <w:left w:val="single" w:sz="4" w:space="0" w:color="auto"/>
              <w:bottom w:val="single" w:sz="4" w:space="0" w:color="auto"/>
              <w:right w:val="single" w:sz="4" w:space="0" w:color="auto"/>
            </w:tcBorders>
            <w:hideMark/>
          </w:tcPr>
          <w:p w:rsidR="00C03D6A" w:rsidRPr="00BC55C3" w:rsidRDefault="00C03D6A" w:rsidP="00BC55C3">
            <w:pPr>
              <w:spacing w:line="480" w:lineRule="auto"/>
              <w:jc w:val="both"/>
              <w:rPr>
                <w:b/>
              </w:rPr>
            </w:pPr>
          </w:p>
        </w:tc>
      </w:tr>
      <w:tr w:rsidR="00646CD2" w:rsidRPr="00BC55C3" w:rsidTr="00BC55C3">
        <w:trPr>
          <w:trHeight w:val="552"/>
          <w:jc w:val="center"/>
        </w:trPr>
        <w:tc>
          <w:tcPr>
            <w:tcW w:w="1688" w:type="pct"/>
            <w:tcBorders>
              <w:top w:val="single" w:sz="4" w:space="0" w:color="auto"/>
              <w:left w:val="single" w:sz="4" w:space="0" w:color="auto"/>
              <w:bottom w:val="single" w:sz="4" w:space="0" w:color="auto"/>
              <w:right w:val="single" w:sz="4" w:space="0" w:color="auto"/>
            </w:tcBorders>
            <w:hideMark/>
          </w:tcPr>
          <w:p w:rsidR="00646CD2" w:rsidRPr="00BC55C3" w:rsidRDefault="00646CD2" w:rsidP="00BC55C3">
            <w:pPr>
              <w:spacing w:line="480" w:lineRule="auto"/>
              <w:jc w:val="both"/>
              <w:rPr>
                <w:b/>
              </w:rPr>
            </w:pPr>
          </w:p>
        </w:tc>
        <w:tc>
          <w:tcPr>
            <w:tcW w:w="3312" w:type="pct"/>
            <w:tcBorders>
              <w:top w:val="single" w:sz="4" w:space="0" w:color="auto"/>
              <w:left w:val="single" w:sz="4" w:space="0" w:color="auto"/>
              <w:bottom w:val="single" w:sz="4" w:space="0" w:color="auto"/>
              <w:right w:val="single" w:sz="4" w:space="0" w:color="auto"/>
            </w:tcBorders>
            <w:hideMark/>
          </w:tcPr>
          <w:p w:rsidR="00646CD2" w:rsidRPr="00BC55C3" w:rsidRDefault="00646CD2" w:rsidP="00BC55C3">
            <w:pPr>
              <w:spacing w:line="480" w:lineRule="auto"/>
              <w:jc w:val="both"/>
              <w:rPr>
                <w:b/>
              </w:rPr>
            </w:pPr>
          </w:p>
        </w:tc>
      </w:tr>
    </w:tbl>
    <w:p w:rsidR="00C03D6A" w:rsidRPr="00BC55C3" w:rsidRDefault="00C03D6A" w:rsidP="00BC55C3">
      <w:pPr>
        <w:spacing w:line="360" w:lineRule="auto"/>
        <w:jc w:val="both"/>
      </w:pPr>
    </w:p>
    <w:p w:rsidR="1DB6C0E1" w:rsidRPr="00BC55C3" w:rsidRDefault="1DB6C0E1" w:rsidP="00BC55C3">
      <w:pPr>
        <w:spacing w:after="240" w:line="360" w:lineRule="auto"/>
        <w:jc w:val="both"/>
        <w:rPr>
          <w:rFonts w:eastAsia="Calibri"/>
        </w:rPr>
      </w:pPr>
    </w:p>
    <w:p w:rsidR="000105EA" w:rsidRPr="00BC55C3" w:rsidRDefault="000105EA" w:rsidP="00BC55C3">
      <w:pPr>
        <w:spacing w:after="240" w:line="360" w:lineRule="auto"/>
        <w:jc w:val="center"/>
        <w:rPr>
          <w:b/>
        </w:rPr>
      </w:pPr>
      <w:r w:rsidRPr="00BC55C3">
        <w:rPr>
          <w:b/>
        </w:rPr>
        <w:t>Set-I</w:t>
      </w:r>
    </w:p>
    <w:p w:rsidR="000105EA" w:rsidRPr="00BC55C3" w:rsidRDefault="000105EA" w:rsidP="00BC55C3">
      <w:pPr>
        <w:spacing w:after="240" w:line="360" w:lineRule="auto"/>
        <w:jc w:val="both"/>
      </w:pPr>
    </w:p>
    <w:p w:rsidR="00BC55C3" w:rsidRPr="00BC55C3" w:rsidRDefault="00BC55C3" w:rsidP="00BC55C3">
      <w:pPr>
        <w:spacing w:after="240" w:line="360" w:lineRule="auto"/>
        <w:jc w:val="both"/>
        <w:rPr>
          <w:b/>
          <w:bCs/>
        </w:rPr>
      </w:pPr>
      <w:r w:rsidRPr="00BC55C3">
        <w:rPr>
          <w:b/>
          <w:bCs/>
        </w:rPr>
        <w:t>Q1. Define the term 'algorithm'. Discuss different algorithm design paradigms with a focus on their advantages and limitations. Include examples.</w:t>
      </w:r>
    </w:p>
    <w:p w:rsidR="00BC55C3" w:rsidRPr="00BC55C3" w:rsidRDefault="00BC55C3" w:rsidP="00BC55C3">
      <w:pPr>
        <w:spacing w:after="240" w:line="360" w:lineRule="auto"/>
        <w:jc w:val="both"/>
      </w:pPr>
      <w:proofErr w:type="gramStart"/>
      <w:r w:rsidRPr="00BC55C3">
        <w:rPr>
          <w:b/>
          <w:bCs/>
        </w:rPr>
        <w:t>Ans 1.</w:t>
      </w:r>
      <w:proofErr w:type="gramEnd"/>
    </w:p>
    <w:p w:rsidR="00BC55C3" w:rsidRPr="00BC55C3" w:rsidRDefault="00BC55C3" w:rsidP="00BC55C3">
      <w:pPr>
        <w:spacing w:after="240" w:line="360" w:lineRule="auto"/>
        <w:jc w:val="both"/>
        <w:rPr>
          <w:b/>
          <w:bCs/>
        </w:rPr>
      </w:pPr>
      <w:r w:rsidRPr="00BC55C3">
        <w:rPr>
          <w:b/>
          <w:bCs/>
        </w:rPr>
        <w:t>Algorithm</w:t>
      </w:r>
    </w:p>
    <w:p w:rsidR="00BC55C3" w:rsidRPr="00BC55C3" w:rsidRDefault="00BC55C3" w:rsidP="00BC55C3">
      <w:pPr>
        <w:spacing w:after="240" w:line="360" w:lineRule="auto"/>
        <w:jc w:val="both"/>
      </w:pPr>
      <w:r w:rsidRPr="00BC55C3">
        <w:t>An algorithm is a well-defined set of step-by-step instructions or a computational procedure used to perform a task or solve a particular problem. In computer science, algorithms serve as the fundamental logic behind any program. They must be finite, effective, and unambiguous, taking a set of inputs and producing a desired output after a finite number of steps.</w:t>
      </w:r>
    </w:p>
    <w:p w:rsidR="00BC55C3" w:rsidRPr="00BC55C3" w:rsidRDefault="00BC55C3" w:rsidP="00BC55C3">
      <w:pPr>
        <w:spacing w:after="240" w:line="360" w:lineRule="auto"/>
        <w:jc w:val="both"/>
        <w:rPr>
          <w:b/>
          <w:bCs/>
        </w:rPr>
      </w:pPr>
      <w:r w:rsidRPr="00BC55C3">
        <w:rPr>
          <w:b/>
          <w:bCs/>
        </w:rPr>
        <w:t>Algorithm Design Paradigms</w:t>
      </w:r>
    </w:p>
    <w:p w:rsidR="00BC55C3" w:rsidRPr="00BC55C3" w:rsidRDefault="00BC55C3" w:rsidP="00360B1A">
      <w:pPr>
        <w:spacing w:after="240" w:line="360" w:lineRule="auto"/>
        <w:jc w:val="both"/>
      </w:pPr>
      <w:r w:rsidRPr="00BC55C3">
        <w:t xml:space="preserve">Different algorithm design paradigms are systematic approaches used to develop efficient algorithms. The choice of paradigm can affect the performance and complexity of an algorithm. </w:t>
      </w:r>
    </w:p>
    <w:p w:rsidR="00BC55C3" w:rsidRPr="00BC55C3" w:rsidRDefault="00BC55C3" w:rsidP="00BC55C3">
      <w:pPr>
        <w:spacing w:after="240" w:line="360" w:lineRule="auto"/>
        <w:jc w:val="both"/>
      </w:pPr>
    </w:p>
    <w:p w:rsidR="00360B1A" w:rsidRPr="00360B1A" w:rsidRDefault="00360B1A" w:rsidP="00360B1A">
      <w:pPr>
        <w:shd w:val="clear" w:color="auto" w:fill="FFFFFF"/>
        <w:jc w:val="center"/>
        <w:rPr>
          <w:rFonts w:ascii="Arial" w:eastAsia="Calibri" w:hAnsi="Arial"/>
          <w:color w:val="222222"/>
          <w:sz w:val="20"/>
          <w:szCs w:val="20"/>
          <w:lang w:val="en-IN"/>
        </w:rPr>
      </w:pPr>
      <w:proofErr w:type="gramStart"/>
      <w:r w:rsidRPr="00360B1A">
        <w:rPr>
          <w:rFonts w:ascii="Georgia" w:eastAsia="Calibri" w:hAnsi="Georgia"/>
          <w:color w:val="000000"/>
          <w:sz w:val="33"/>
          <w:szCs w:val="33"/>
          <w:highlight w:val="cyan"/>
          <w:shd w:val="clear" w:color="auto" w:fill="FF0000"/>
          <w:lang w:val="en-IN"/>
        </w:rPr>
        <w:t>Its</w:t>
      </w:r>
      <w:proofErr w:type="gramEnd"/>
      <w:r w:rsidRPr="00360B1A">
        <w:rPr>
          <w:rFonts w:ascii="Georgia" w:eastAsia="Calibri" w:hAnsi="Georgia"/>
          <w:color w:val="000000"/>
          <w:sz w:val="33"/>
          <w:szCs w:val="33"/>
          <w:highlight w:val="cyan"/>
          <w:shd w:val="clear" w:color="auto" w:fill="FF0000"/>
          <w:lang w:val="en-IN"/>
        </w:rPr>
        <w:t xml:space="preserve"> Half solved only</w:t>
      </w:r>
    </w:p>
    <w:p w:rsidR="00360B1A" w:rsidRPr="00360B1A" w:rsidRDefault="00360B1A" w:rsidP="00360B1A">
      <w:pPr>
        <w:shd w:val="clear" w:color="auto" w:fill="FFFFFF"/>
        <w:spacing w:before="240" w:after="240"/>
        <w:jc w:val="center"/>
        <w:rPr>
          <w:rFonts w:ascii="Georgia" w:eastAsia="Calibri" w:hAnsi="Georgia"/>
          <w:sz w:val="40"/>
          <w:szCs w:val="33"/>
          <w:shd w:val="clear" w:color="auto" w:fill="FFFF00"/>
          <w:lang w:val="en-IN"/>
        </w:rPr>
      </w:pPr>
      <w:r w:rsidRPr="00360B1A">
        <w:rPr>
          <w:rFonts w:ascii="Georgia" w:eastAsia="Calibri" w:hAnsi="Georgia"/>
          <w:sz w:val="40"/>
          <w:szCs w:val="33"/>
          <w:shd w:val="clear" w:color="auto" w:fill="FFFF00"/>
          <w:lang w:val="en-IN"/>
        </w:rPr>
        <w:lastRenderedPageBreak/>
        <w:t xml:space="preserve">Buy </w:t>
      </w:r>
      <w:proofErr w:type="gramStart"/>
      <w:r w:rsidRPr="00360B1A">
        <w:rPr>
          <w:rFonts w:ascii="Georgia" w:eastAsia="Calibri" w:hAnsi="Georgia"/>
          <w:sz w:val="40"/>
          <w:szCs w:val="33"/>
          <w:shd w:val="clear" w:color="auto" w:fill="FFFF00"/>
          <w:lang w:val="en-IN"/>
        </w:rPr>
        <w:t>Complete</w:t>
      </w:r>
      <w:proofErr w:type="gramEnd"/>
      <w:r w:rsidRPr="00360B1A">
        <w:rPr>
          <w:rFonts w:ascii="Georgia" w:eastAsia="Calibri" w:hAnsi="Georgia"/>
          <w:sz w:val="40"/>
          <w:szCs w:val="33"/>
          <w:shd w:val="clear" w:color="auto" w:fill="FFFF00"/>
          <w:lang w:val="en-IN"/>
        </w:rPr>
        <w:t xml:space="preserve"> assignment from us</w:t>
      </w:r>
    </w:p>
    <w:p w:rsidR="00360B1A" w:rsidRPr="00360B1A" w:rsidRDefault="00360B1A" w:rsidP="00360B1A">
      <w:pPr>
        <w:shd w:val="clear" w:color="auto" w:fill="FFFFFF"/>
        <w:spacing w:before="240" w:after="240"/>
        <w:jc w:val="center"/>
        <w:rPr>
          <w:rFonts w:ascii="Georgia" w:eastAsia="Calibri" w:hAnsi="Georgia"/>
          <w:b/>
          <w:color w:val="222222"/>
          <w:sz w:val="33"/>
          <w:szCs w:val="33"/>
          <w:shd w:val="clear" w:color="auto" w:fill="FFFF00"/>
          <w:lang w:val="en-IN"/>
        </w:rPr>
      </w:pPr>
      <w:r w:rsidRPr="00360B1A">
        <w:rPr>
          <w:rFonts w:ascii="Georgia" w:eastAsia="Calibri" w:hAnsi="Georgia"/>
          <w:b/>
          <w:color w:val="222222"/>
          <w:sz w:val="33"/>
          <w:szCs w:val="33"/>
          <w:shd w:val="clear" w:color="auto" w:fill="FFFF00"/>
          <w:lang w:val="en-IN"/>
        </w:rPr>
        <w:t>Price – 190</w:t>
      </w:r>
      <w:proofErr w:type="gramStart"/>
      <w:r w:rsidRPr="00360B1A">
        <w:rPr>
          <w:rFonts w:ascii="Georgia" w:eastAsia="Calibri" w:hAnsi="Georgia"/>
          <w:b/>
          <w:color w:val="222222"/>
          <w:sz w:val="33"/>
          <w:szCs w:val="33"/>
          <w:shd w:val="clear" w:color="auto" w:fill="FFFF00"/>
          <w:lang w:val="en-IN"/>
        </w:rPr>
        <w:t>/  assignment</w:t>
      </w:r>
      <w:proofErr w:type="gramEnd"/>
    </w:p>
    <w:p w:rsidR="00360B1A" w:rsidRPr="00360B1A" w:rsidRDefault="00360B1A" w:rsidP="00360B1A">
      <w:pPr>
        <w:spacing w:before="240" w:after="240"/>
        <w:jc w:val="center"/>
        <w:rPr>
          <w:rFonts w:ascii="Georgia" w:eastAsia="Calibri" w:hAnsi="Georgia"/>
          <w:b/>
          <w:color w:val="FF0000"/>
          <w:sz w:val="36"/>
          <w:szCs w:val="36"/>
          <w:lang w:val="en-IN"/>
        </w:rPr>
      </w:pPr>
      <w:r w:rsidRPr="00360B1A">
        <w:rPr>
          <w:rFonts w:ascii="Georgia" w:eastAsia="Calibri" w:hAnsi="Georgia"/>
          <w:b/>
          <w:sz w:val="40"/>
          <w:szCs w:val="40"/>
          <w:lang w:val="en-IN"/>
        </w:rPr>
        <w:t xml:space="preserve">MUJ </w:t>
      </w:r>
      <w:r w:rsidRPr="00360B1A">
        <w:rPr>
          <w:rFonts w:ascii="Georgia" w:eastAsia="Calibri" w:hAnsi="Georgia"/>
          <w:b/>
          <w:sz w:val="40"/>
          <w:szCs w:val="40"/>
          <w:highlight w:val="yellow"/>
          <w:lang w:val="en-IN"/>
        </w:rPr>
        <w:t>Manipal University</w:t>
      </w:r>
      <w:r w:rsidRPr="00360B1A">
        <w:rPr>
          <w:rFonts w:ascii="Georgia" w:eastAsia="Calibri" w:hAnsi="Georgia"/>
          <w:b/>
          <w:color w:val="222222"/>
          <w:sz w:val="33"/>
          <w:szCs w:val="33"/>
          <w:highlight w:val="yellow"/>
          <w:shd w:val="clear" w:color="auto" w:fill="FFFF00"/>
          <w:lang w:val="en-IN"/>
        </w:rPr>
        <w:t xml:space="preserve"> </w:t>
      </w:r>
      <w:r w:rsidRPr="00360B1A">
        <w:rPr>
          <w:rFonts w:ascii="Georgia" w:eastAsia="Calibri" w:hAnsi="Georgia"/>
          <w:b/>
          <w:sz w:val="36"/>
          <w:szCs w:val="36"/>
          <w:lang w:val="en-IN"/>
        </w:rPr>
        <w:t xml:space="preserve">Complete </w:t>
      </w:r>
      <w:proofErr w:type="gramStart"/>
      <w:r w:rsidRPr="00360B1A">
        <w:rPr>
          <w:rFonts w:ascii="Georgia" w:eastAsia="Calibri" w:hAnsi="Georgia"/>
          <w:b/>
          <w:sz w:val="36"/>
          <w:szCs w:val="36"/>
          <w:lang w:val="en-IN"/>
        </w:rPr>
        <w:t>SolvedAssignments</w:t>
      </w:r>
      <w:r w:rsidRPr="00360B1A">
        <w:rPr>
          <w:rFonts w:ascii="Georgia" w:eastAsia="Calibri" w:hAnsi="Georgia"/>
          <w:b/>
          <w:bCs/>
          <w:color w:val="FFFFFF"/>
          <w:sz w:val="36"/>
          <w:szCs w:val="36"/>
          <w:highlight w:val="red"/>
          <w:shd w:val="clear" w:color="auto" w:fill="FFFF00"/>
          <w:lang w:val="en-IN"/>
        </w:rPr>
        <w:t xml:space="preserve">  MARCH</w:t>
      </w:r>
      <w:proofErr w:type="gramEnd"/>
      <w:r w:rsidRPr="00360B1A">
        <w:rPr>
          <w:rFonts w:ascii="Georgia" w:eastAsia="Calibri" w:hAnsi="Georgia"/>
          <w:b/>
          <w:bCs/>
          <w:color w:val="FFFFFF"/>
          <w:sz w:val="36"/>
          <w:szCs w:val="36"/>
          <w:highlight w:val="red"/>
          <w:shd w:val="clear" w:color="auto" w:fill="FFFF00"/>
          <w:lang w:val="en-IN"/>
        </w:rPr>
        <w:t xml:space="preserve"> 2025</w:t>
      </w:r>
    </w:p>
    <w:p w:rsidR="00360B1A" w:rsidRPr="00360B1A" w:rsidRDefault="00360B1A" w:rsidP="00360B1A">
      <w:pPr>
        <w:spacing w:before="240" w:after="240"/>
        <w:jc w:val="center"/>
        <w:rPr>
          <w:rFonts w:ascii="Georgia" w:eastAsia="Calibri" w:hAnsi="Georgia"/>
          <w:sz w:val="32"/>
          <w:szCs w:val="32"/>
          <w:lang w:val="en-IN"/>
        </w:rPr>
      </w:pPr>
      <w:proofErr w:type="gramStart"/>
      <w:r w:rsidRPr="00360B1A">
        <w:rPr>
          <w:rFonts w:ascii="Georgia" w:eastAsia="Calibri" w:hAnsi="Georgia"/>
          <w:sz w:val="32"/>
          <w:szCs w:val="32"/>
          <w:lang w:val="en-IN"/>
        </w:rPr>
        <w:t>buy</w:t>
      </w:r>
      <w:proofErr w:type="gramEnd"/>
      <w:r w:rsidRPr="00360B1A">
        <w:rPr>
          <w:rFonts w:ascii="Georgia" w:eastAsia="Calibri" w:hAnsi="Georgia"/>
          <w:sz w:val="32"/>
          <w:szCs w:val="32"/>
          <w:lang w:val="en-IN"/>
        </w:rPr>
        <w:t xml:space="preserve"> cheap assignment help online from us easily</w:t>
      </w:r>
    </w:p>
    <w:p w:rsidR="00360B1A" w:rsidRPr="00360B1A" w:rsidRDefault="00360B1A" w:rsidP="00360B1A">
      <w:pPr>
        <w:spacing w:before="240" w:after="240"/>
        <w:jc w:val="center"/>
        <w:rPr>
          <w:rFonts w:ascii="Georgia" w:eastAsia="Calibri" w:hAnsi="Georgia"/>
          <w:sz w:val="32"/>
          <w:szCs w:val="32"/>
          <w:lang w:val="en-GB"/>
        </w:rPr>
      </w:pPr>
      <w:proofErr w:type="gramStart"/>
      <w:r w:rsidRPr="00360B1A">
        <w:rPr>
          <w:rFonts w:ascii="Georgia" w:eastAsia="Calibri" w:hAnsi="Georgia"/>
          <w:sz w:val="32"/>
          <w:szCs w:val="32"/>
          <w:lang w:val="en-IN"/>
        </w:rPr>
        <w:t>we</w:t>
      </w:r>
      <w:proofErr w:type="gramEnd"/>
      <w:r w:rsidRPr="00360B1A">
        <w:rPr>
          <w:rFonts w:ascii="Georgia" w:eastAsia="Calibri" w:hAnsi="Georgia"/>
          <w:sz w:val="32"/>
          <w:szCs w:val="32"/>
          <w:lang w:val="en-IN"/>
        </w:rPr>
        <w:t xml:space="preserve"> are here to help you with the best and cheap help </w:t>
      </w:r>
    </w:p>
    <w:p w:rsidR="00360B1A" w:rsidRPr="00360B1A" w:rsidRDefault="00360B1A" w:rsidP="00360B1A">
      <w:pPr>
        <w:spacing w:before="240" w:after="240"/>
        <w:jc w:val="center"/>
        <w:rPr>
          <w:rFonts w:ascii="Georgia" w:eastAsia="Calibri" w:hAnsi="Georgia"/>
          <w:b/>
          <w:sz w:val="44"/>
          <w:szCs w:val="44"/>
          <w:lang w:val="en-IN"/>
        </w:rPr>
      </w:pPr>
      <w:r w:rsidRPr="00360B1A">
        <w:rPr>
          <w:rFonts w:ascii="Georgia" w:eastAsia="Calibri" w:hAnsi="Georgia"/>
          <w:b/>
          <w:sz w:val="36"/>
          <w:szCs w:val="36"/>
          <w:lang w:val="en-IN"/>
        </w:rPr>
        <w:t>Contact No –</w:t>
      </w:r>
      <w:r w:rsidRPr="00360B1A">
        <w:rPr>
          <w:rFonts w:ascii="Georgia" w:eastAsia="Calibri" w:hAnsi="Georgia"/>
          <w:b/>
          <w:sz w:val="44"/>
          <w:szCs w:val="44"/>
          <w:lang w:val="en-IN"/>
        </w:rPr>
        <w:t xml:space="preserve"> </w:t>
      </w:r>
      <w:r w:rsidRPr="00360B1A">
        <w:rPr>
          <w:rFonts w:ascii="Georgia" w:eastAsia="Calibri" w:hAnsi="Georgia"/>
          <w:b/>
          <w:sz w:val="40"/>
          <w:szCs w:val="40"/>
          <w:highlight w:val="yellow"/>
          <w:lang w:val="en-IN"/>
        </w:rPr>
        <w:t>8791514139</w:t>
      </w:r>
      <w:r w:rsidRPr="00360B1A">
        <w:rPr>
          <w:rFonts w:ascii="Georgia" w:eastAsia="Calibri" w:hAnsi="Georgia"/>
          <w:b/>
          <w:sz w:val="40"/>
          <w:szCs w:val="40"/>
          <w:lang w:val="en-IN"/>
        </w:rPr>
        <w:t xml:space="preserve"> (WhatsApp)</w:t>
      </w:r>
    </w:p>
    <w:p w:rsidR="00360B1A" w:rsidRPr="00360B1A" w:rsidRDefault="00360B1A" w:rsidP="00360B1A">
      <w:pPr>
        <w:spacing w:before="240" w:after="240"/>
        <w:jc w:val="center"/>
        <w:rPr>
          <w:rFonts w:ascii="Georgia" w:eastAsia="Calibri" w:hAnsi="Georgia"/>
          <w:b/>
          <w:sz w:val="32"/>
          <w:szCs w:val="32"/>
          <w:lang w:val="en-IN"/>
        </w:rPr>
      </w:pPr>
      <w:r w:rsidRPr="00360B1A">
        <w:rPr>
          <w:rFonts w:ascii="Georgia" w:eastAsia="Calibri" w:hAnsi="Georgia"/>
          <w:b/>
          <w:sz w:val="32"/>
          <w:szCs w:val="32"/>
          <w:lang w:val="en-IN"/>
        </w:rPr>
        <w:t>OR</w:t>
      </w:r>
    </w:p>
    <w:p w:rsidR="00360B1A" w:rsidRPr="00360B1A" w:rsidRDefault="00360B1A" w:rsidP="00360B1A">
      <w:pPr>
        <w:spacing w:before="240" w:after="240"/>
        <w:jc w:val="center"/>
        <w:rPr>
          <w:rFonts w:ascii="Georgia" w:eastAsia="Calibri" w:hAnsi="Georgia"/>
          <w:b/>
          <w:sz w:val="32"/>
          <w:szCs w:val="32"/>
          <w:lang w:val="en-IN"/>
        </w:rPr>
      </w:pPr>
      <w:r w:rsidRPr="00360B1A">
        <w:rPr>
          <w:rFonts w:ascii="Georgia" w:eastAsia="Calibri" w:hAnsi="Georgia"/>
          <w:b/>
          <w:sz w:val="32"/>
          <w:szCs w:val="32"/>
          <w:lang w:val="en-IN"/>
        </w:rPr>
        <w:t>Mail us</w:t>
      </w:r>
      <w:proofErr w:type="gramStart"/>
      <w:r w:rsidRPr="00360B1A">
        <w:rPr>
          <w:rFonts w:ascii="Georgia" w:eastAsia="Calibri" w:hAnsi="Georgia"/>
          <w:b/>
          <w:sz w:val="32"/>
          <w:szCs w:val="32"/>
          <w:lang w:val="en-IN"/>
        </w:rPr>
        <w:t xml:space="preserve">-  </w:t>
      </w:r>
      <w:proofErr w:type="gramEnd"/>
      <w:r w:rsidRPr="00360B1A">
        <w:rPr>
          <w:rFonts w:ascii="Calibri" w:eastAsia="Calibri" w:hAnsi="Calibri"/>
          <w:sz w:val="22"/>
          <w:szCs w:val="22"/>
          <w:lang w:val="en-IN"/>
        </w:rPr>
        <w:fldChar w:fldCharType="begin"/>
      </w:r>
      <w:r w:rsidRPr="00360B1A">
        <w:rPr>
          <w:rFonts w:ascii="Calibri" w:eastAsia="Calibri" w:hAnsi="Calibri"/>
          <w:sz w:val="22"/>
          <w:szCs w:val="22"/>
          <w:lang w:val="en-IN"/>
        </w:rPr>
        <w:instrText>HYPERLINK "mailto:bestassignment247@gmail.com"</w:instrText>
      </w:r>
      <w:r w:rsidRPr="00360B1A">
        <w:rPr>
          <w:rFonts w:ascii="Calibri" w:eastAsia="Calibri" w:hAnsi="Calibri"/>
          <w:sz w:val="22"/>
          <w:szCs w:val="22"/>
          <w:lang w:val="en-IN"/>
        </w:rPr>
        <w:fldChar w:fldCharType="separate"/>
      </w:r>
      <w:r w:rsidRPr="00360B1A">
        <w:rPr>
          <w:rFonts w:ascii="Georgia" w:eastAsia="Calibri" w:hAnsi="Georgia"/>
          <w:color w:val="0000FF"/>
          <w:sz w:val="32"/>
          <w:szCs w:val="22"/>
          <w:u w:val="single"/>
          <w:lang w:val="en-IN"/>
        </w:rPr>
        <w:t>bestassignment247@gmail.com</w:t>
      </w:r>
      <w:r w:rsidRPr="00360B1A">
        <w:rPr>
          <w:rFonts w:ascii="Calibri" w:eastAsia="Calibri" w:hAnsi="Calibri"/>
          <w:sz w:val="22"/>
          <w:szCs w:val="22"/>
          <w:lang w:val="en-IN"/>
        </w:rPr>
        <w:fldChar w:fldCharType="end"/>
      </w:r>
    </w:p>
    <w:p w:rsidR="00360B1A" w:rsidRPr="00360B1A" w:rsidRDefault="00360B1A" w:rsidP="00360B1A">
      <w:pPr>
        <w:spacing w:before="240" w:after="240"/>
        <w:jc w:val="center"/>
        <w:rPr>
          <w:rFonts w:ascii="Georgia" w:eastAsia="Calibri" w:hAnsi="Georgia"/>
          <w:b/>
          <w:color w:val="7030A0"/>
          <w:sz w:val="32"/>
          <w:szCs w:val="32"/>
          <w:lang w:val="en-IN"/>
        </w:rPr>
      </w:pPr>
      <w:r w:rsidRPr="00360B1A">
        <w:rPr>
          <w:rFonts w:ascii="Georgia" w:eastAsia="Calibri" w:hAnsi="Georgia"/>
          <w:b/>
          <w:sz w:val="32"/>
          <w:szCs w:val="32"/>
          <w:lang w:val="en-IN"/>
        </w:rPr>
        <w:t xml:space="preserve">Our website - </w:t>
      </w:r>
      <w:hyperlink r:id="rId7" w:history="1">
        <w:r w:rsidRPr="00360B1A">
          <w:rPr>
            <w:rFonts w:ascii="Georgia" w:eastAsia="Calibri" w:hAnsi="Georgia"/>
            <w:color w:val="0000FF"/>
            <w:sz w:val="32"/>
            <w:u w:val="single"/>
            <w:lang w:val="en-IN"/>
          </w:rPr>
          <w:t>www.assignmentsupport.in</w:t>
        </w:r>
      </w:hyperlink>
    </w:p>
    <w:p w:rsidR="00BC55C3" w:rsidRPr="00BC55C3" w:rsidRDefault="00BC55C3" w:rsidP="00BC55C3">
      <w:pPr>
        <w:spacing w:line="360" w:lineRule="auto"/>
        <w:jc w:val="both"/>
      </w:pPr>
    </w:p>
    <w:p w:rsidR="00BC55C3" w:rsidRPr="00BC55C3" w:rsidRDefault="00BC55C3" w:rsidP="00BC55C3">
      <w:pPr>
        <w:pStyle w:val="FirstParagraph"/>
        <w:spacing w:line="360" w:lineRule="auto"/>
        <w:jc w:val="both"/>
        <w:rPr>
          <w:rFonts w:cs="Times New Roman"/>
          <w:b/>
          <w:bCs/>
        </w:rPr>
      </w:pPr>
      <w:r w:rsidRPr="00BC55C3">
        <w:rPr>
          <w:rFonts w:cs="Times New Roman"/>
          <w:b/>
          <w:bCs/>
        </w:rPr>
        <w:t xml:space="preserve">Q2a) Derive the time complexity for Merge Sort algorithm using recurrence relation. </w:t>
      </w:r>
    </w:p>
    <w:p w:rsidR="00BC55C3" w:rsidRPr="00BC55C3" w:rsidRDefault="00BC55C3" w:rsidP="00BC55C3">
      <w:pPr>
        <w:pStyle w:val="FirstParagraph"/>
        <w:spacing w:line="360" w:lineRule="auto"/>
        <w:jc w:val="both"/>
        <w:rPr>
          <w:rFonts w:cs="Times New Roman"/>
          <w:b/>
          <w:bCs/>
        </w:rPr>
      </w:pPr>
      <w:r w:rsidRPr="00BC55C3">
        <w:rPr>
          <w:rFonts w:cs="Times New Roman"/>
          <w:b/>
          <w:bCs/>
        </w:rPr>
        <w:t>b) Differentiate between best, average, and worst-case complexities with examples.</w:t>
      </w:r>
    </w:p>
    <w:p w:rsidR="00BC55C3" w:rsidRPr="00BC55C3" w:rsidRDefault="00BC55C3" w:rsidP="00BC55C3">
      <w:pPr>
        <w:pStyle w:val="Heading3"/>
        <w:spacing w:line="360" w:lineRule="auto"/>
        <w:jc w:val="both"/>
        <w:rPr>
          <w:rFonts w:ascii="Times New Roman" w:hAnsi="Times New Roman" w:cs="Times New Roman"/>
          <w:b/>
          <w:color w:val="auto"/>
        </w:rPr>
      </w:pPr>
      <w:bookmarkStart w:id="0" w:name="X74bae90720b0b58a282880984bbfed68223b69b"/>
      <w:proofErr w:type="gramStart"/>
      <w:r w:rsidRPr="00BC55C3">
        <w:rPr>
          <w:rFonts w:ascii="Times New Roman" w:hAnsi="Times New Roman" w:cs="Times New Roman"/>
          <w:b/>
          <w:color w:val="auto"/>
        </w:rPr>
        <w:t>Ans 2.</w:t>
      </w:r>
      <w:proofErr w:type="gramEnd"/>
    </w:p>
    <w:p w:rsidR="00BC55C3" w:rsidRPr="00BC55C3" w:rsidRDefault="00BC55C3" w:rsidP="00BC55C3">
      <w:pPr>
        <w:pStyle w:val="Heading3"/>
        <w:spacing w:line="360" w:lineRule="auto"/>
        <w:jc w:val="both"/>
        <w:rPr>
          <w:rFonts w:ascii="Times New Roman" w:hAnsi="Times New Roman" w:cs="Times New Roman"/>
          <w:b/>
          <w:color w:val="auto"/>
        </w:rPr>
      </w:pPr>
      <w:r w:rsidRPr="00BC55C3">
        <w:rPr>
          <w:rFonts w:ascii="Times New Roman" w:hAnsi="Times New Roman" w:cs="Times New Roman"/>
          <w:b/>
          <w:color w:val="auto"/>
        </w:rPr>
        <w:t>a) Time Complexity of Merge Sort Using Recurrence Relation</w:t>
      </w:r>
    </w:p>
    <w:p w:rsidR="00BC55C3" w:rsidRPr="00BC55C3" w:rsidRDefault="00BC55C3" w:rsidP="00BC55C3">
      <w:pPr>
        <w:pStyle w:val="FirstParagraph"/>
        <w:spacing w:line="360" w:lineRule="auto"/>
        <w:jc w:val="both"/>
        <w:rPr>
          <w:rFonts w:cs="Times New Roman"/>
        </w:rPr>
      </w:pPr>
      <w:r w:rsidRPr="00BC55C3">
        <w:rPr>
          <w:rFonts w:cs="Times New Roman"/>
        </w:rPr>
        <w:t>Merge Sort is a classic Divide and Conquer algorithm that works by recursively dividing an array into halves, sorting each half, and merging the sorted halves back together. The performance of Merge Sort can be analyzed using recurrence relations.</w:t>
      </w:r>
    </w:p>
    <w:p w:rsidR="00360B1A" w:rsidRPr="00BC55C3" w:rsidRDefault="00BC55C3" w:rsidP="00360B1A">
      <w:pPr>
        <w:pStyle w:val="BodyText"/>
        <w:spacing w:line="360" w:lineRule="auto"/>
        <w:jc w:val="both"/>
        <w:rPr>
          <w:rFonts w:cs="Times New Roman"/>
        </w:rPr>
      </w:pPr>
      <w:r w:rsidRPr="00BC55C3">
        <w:rPr>
          <w:rFonts w:cs="Times New Roman"/>
        </w:rPr>
        <w:t xml:space="preserve">Let </w:t>
      </w:r>
      <m:oMath>
        <m:r>
          <m:rPr>
            <m:sty m:val="p"/>
          </m:rPr>
          <w:rPr>
            <w:rFonts w:ascii="Cambria Math" w:cs="Times New Roman"/>
          </w:rPr>
          <m:t>T(n)</m:t>
        </m:r>
      </m:oMath>
      <w:r w:rsidRPr="00BC55C3">
        <w:rPr>
          <w:rFonts w:cs="Times New Roman"/>
        </w:rPr>
        <w:t xml:space="preserve"> represent the time complexity of Merge Sort for an array of </w:t>
      </w:r>
      <w:proofErr w:type="gramStart"/>
      <w:r w:rsidRPr="00BC55C3">
        <w:rPr>
          <w:rFonts w:cs="Times New Roman"/>
        </w:rPr>
        <w:t xml:space="preserve">size </w:t>
      </w:r>
      <m:oMath>
        <w:proofErr w:type="gramEnd"/>
        <m:r>
          <m:rPr>
            <m:sty m:val="p"/>
          </m:rPr>
          <w:rPr>
            <w:rFonts w:ascii="Cambria Math" w:cs="Times New Roman"/>
          </w:rPr>
          <m:t>n</m:t>
        </m:r>
      </m:oMath>
      <w:r w:rsidRPr="00BC55C3">
        <w:rPr>
          <w:rFonts w:cs="Times New Roman"/>
        </w:rPr>
        <w:t xml:space="preserve">. Merge Sort divides </w:t>
      </w:r>
      <w:bookmarkStart w:id="1" w:name="conclusion"/>
      <w:bookmarkEnd w:id="0"/>
    </w:p>
    <w:p w:rsidR="00BC55C3" w:rsidRPr="00BC55C3" w:rsidRDefault="00BC55C3" w:rsidP="00BC55C3">
      <w:pPr>
        <w:spacing w:line="360" w:lineRule="auto"/>
        <w:jc w:val="both"/>
      </w:pPr>
    </w:p>
    <w:p w:rsidR="00BC55C3" w:rsidRPr="00BC55C3" w:rsidRDefault="00BC55C3" w:rsidP="00BC55C3">
      <w:pPr>
        <w:spacing w:line="360" w:lineRule="auto"/>
        <w:jc w:val="both"/>
      </w:pPr>
    </w:p>
    <w:p w:rsidR="00BC55C3" w:rsidRDefault="00BC55C3" w:rsidP="00BC55C3">
      <w:pPr>
        <w:pStyle w:val="FirstParagraph"/>
        <w:spacing w:line="360" w:lineRule="auto"/>
        <w:jc w:val="both"/>
        <w:rPr>
          <w:rFonts w:cs="Times New Roman"/>
          <w:b/>
          <w:bCs/>
        </w:rPr>
      </w:pPr>
      <w:r>
        <w:rPr>
          <w:rFonts w:cs="Times New Roman"/>
          <w:b/>
          <w:bCs/>
        </w:rPr>
        <w:t>Q3.</w:t>
      </w:r>
      <w:r w:rsidRPr="00BC55C3">
        <w:rPr>
          <w:rFonts w:cs="Times New Roman"/>
          <w:b/>
          <w:bCs/>
        </w:rPr>
        <w:t xml:space="preserve">a) Trace Quick Sort on the array: [23, 4, 42, 15, 16, </w:t>
      </w:r>
      <w:proofErr w:type="gramStart"/>
      <w:r w:rsidRPr="00BC55C3">
        <w:rPr>
          <w:rFonts w:cs="Times New Roman"/>
          <w:b/>
          <w:bCs/>
        </w:rPr>
        <w:t>8</w:t>
      </w:r>
      <w:proofErr w:type="gramEnd"/>
      <w:r w:rsidRPr="00BC55C3">
        <w:rPr>
          <w:rFonts w:cs="Times New Roman"/>
          <w:b/>
          <w:bCs/>
        </w:rPr>
        <w:t xml:space="preserve">]. Show all steps. </w:t>
      </w:r>
    </w:p>
    <w:p w:rsidR="00BC55C3" w:rsidRPr="00BC55C3" w:rsidRDefault="00BC55C3" w:rsidP="00BC55C3">
      <w:pPr>
        <w:pStyle w:val="FirstParagraph"/>
        <w:spacing w:line="360" w:lineRule="auto"/>
        <w:jc w:val="both"/>
        <w:rPr>
          <w:rFonts w:cs="Times New Roman"/>
        </w:rPr>
      </w:pPr>
      <w:r w:rsidRPr="00BC55C3">
        <w:rPr>
          <w:rFonts w:cs="Times New Roman"/>
          <w:b/>
          <w:bCs/>
        </w:rPr>
        <w:lastRenderedPageBreak/>
        <w:t>b) Explain recursive and non-recursive algorithm analysis with suitable examples.</w:t>
      </w:r>
    </w:p>
    <w:p w:rsidR="00BC55C3" w:rsidRPr="00BC55C3" w:rsidRDefault="00BC55C3" w:rsidP="00BC55C3">
      <w:pPr>
        <w:rPr>
          <w:b/>
        </w:rPr>
      </w:pPr>
      <w:bookmarkStart w:id="2" w:name="X9082cfbbf4744cc88d5a8b336a7082c69565ae2"/>
      <w:bookmarkEnd w:id="1"/>
      <w:proofErr w:type="gramStart"/>
      <w:r w:rsidRPr="00BC55C3">
        <w:rPr>
          <w:b/>
        </w:rPr>
        <w:t>Ans 3.</w:t>
      </w:r>
      <w:proofErr w:type="gramEnd"/>
    </w:p>
    <w:p w:rsidR="00BC55C3" w:rsidRPr="00BC55C3" w:rsidRDefault="00BC55C3" w:rsidP="00BC55C3"/>
    <w:p w:rsidR="00BC55C3" w:rsidRPr="00BC55C3" w:rsidRDefault="00BC55C3" w:rsidP="00BC55C3">
      <w:pPr>
        <w:pStyle w:val="Heading3"/>
        <w:spacing w:line="360" w:lineRule="auto"/>
        <w:jc w:val="both"/>
        <w:rPr>
          <w:rFonts w:ascii="Times New Roman" w:hAnsi="Times New Roman" w:cs="Times New Roman"/>
          <w:b/>
          <w:color w:val="auto"/>
        </w:rPr>
      </w:pPr>
      <w:r w:rsidRPr="00BC55C3">
        <w:rPr>
          <w:rFonts w:ascii="Times New Roman" w:hAnsi="Times New Roman" w:cs="Times New Roman"/>
          <w:b/>
          <w:color w:val="auto"/>
        </w:rPr>
        <w:t>a) Tracing Quick Sort on the Array [23, 4, 42, 15, 16, 8]</w:t>
      </w:r>
    </w:p>
    <w:p w:rsidR="00BC55C3" w:rsidRPr="00BC55C3" w:rsidRDefault="00BC55C3" w:rsidP="00BC55C3">
      <w:pPr>
        <w:pStyle w:val="FirstParagraph"/>
        <w:spacing w:line="360" w:lineRule="auto"/>
        <w:jc w:val="both"/>
        <w:rPr>
          <w:rFonts w:cs="Times New Roman"/>
        </w:rPr>
      </w:pPr>
      <w:r w:rsidRPr="00BC55C3">
        <w:rPr>
          <w:rFonts w:cs="Times New Roman"/>
        </w:rPr>
        <w:t>Quick Sort is a Divide and Conquer sorting algorithm that selects a pivot element and partitions the array such that elements less than the pivot come before it, and elements greater come after it. The same process is then recursively applied to the sub-arrays.</w:t>
      </w:r>
    </w:p>
    <w:p w:rsidR="00BC55C3" w:rsidRPr="00BC55C3" w:rsidRDefault="00BC55C3" w:rsidP="00BC55C3">
      <w:pPr>
        <w:pStyle w:val="BodyText"/>
        <w:spacing w:line="360" w:lineRule="auto"/>
        <w:jc w:val="both"/>
        <w:rPr>
          <w:rFonts w:cs="Times New Roman"/>
        </w:rPr>
      </w:pPr>
      <w:r w:rsidRPr="00BC55C3">
        <w:rPr>
          <w:rFonts w:cs="Times New Roman"/>
        </w:rPr>
        <w:t xml:space="preserve">Quick Sort on the given array: [23, 4, 42, 15, 16, 8]. Assume the </w:t>
      </w:r>
      <w:r w:rsidRPr="00BC55C3">
        <w:rPr>
          <w:rFonts w:cs="Times New Roman"/>
          <w:bCs/>
        </w:rPr>
        <w:t>last element</w:t>
      </w:r>
      <w:r w:rsidRPr="00BC55C3">
        <w:rPr>
          <w:rFonts w:cs="Times New Roman"/>
        </w:rPr>
        <w:t xml:space="preserve"> is taken as the pivot.</w:t>
      </w:r>
    </w:p>
    <w:p w:rsidR="00BC55C3" w:rsidRPr="00BC55C3" w:rsidRDefault="00BC55C3" w:rsidP="00360B1A">
      <w:pPr>
        <w:pStyle w:val="BodyText"/>
        <w:spacing w:line="360" w:lineRule="auto"/>
        <w:jc w:val="both"/>
        <w:rPr>
          <w:rFonts w:cs="Times New Roman"/>
        </w:rPr>
      </w:pPr>
      <w:r w:rsidRPr="00BC55C3">
        <w:rPr>
          <w:rFonts w:cs="Times New Roman"/>
          <w:b/>
          <w:bCs/>
        </w:rPr>
        <w:t>Step 1</w:t>
      </w:r>
      <w:r w:rsidRPr="00BC55C3">
        <w:rPr>
          <w:rFonts w:cs="Times New Roman"/>
        </w:rPr>
        <w:t xml:space="preserve">: Pivot = 8 Initial array = [23, 4, 42, 15, 16, 8] </w:t>
      </w:r>
      <w:proofErr w:type="gramStart"/>
      <w:r w:rsidRPr="00BC55C3">
        <w:rPr>
          <w:rFonts w:cs="Times New Roman"/>
        </w:rPr>
        <w:t>We</w:t>
      </w:r>
      <w:proofErr w:type="gramEnd"/>
      <w:r w:rsidRPr="00BC55C3">
        <w:rPr>
          <w:rFonts w:cs="Times New Roman"/>
        </w:rPr>
        <w:t xml:space="preserve"> rearrange elements so that all smaller </w:t>
      </w:r>
      <w:bookmarkEnd w:id="2"/>
    </w:p>
    <w:p w:rsidR="00BC55C3" w:rsidRDefault="00BC55C3" w:rsidP="00BC55C3">
      <w:pPr>
        <w:spacing w:line="360" w:lineRule="auto"/>
        <w:jc w:val="both"/>
      </w:pPr>
    </w:p>
    <w:p w:rsidR="00BC55C3" w:rsidRDefault="00BC55C3" w:rsidP="00BC55C3">
      <w:pPr>
        <w:spacing w:line="360" w:lineRule="auto"/>
        <w:jc w:val="both"/>
      </w:pPr>
    </w:p>
    <w:p w:rsidR="00BC55C3" w:rsidRPr="00BC55C3" w:rsidRDefault="00BC55C3" w:rsidP="00BC55C3">
      <w:pPr>
        <w:spacing w:after="240" w:line="360" w:lineRule="auto"/>
        <w:jc w:val="center"/>
        <w:rPr>
          <w:b/>
        </w:rPr>
      </w:pPr>
      <w:r>
        <w:rPr>
          <w:b/>
        </w:rPr>
        <w:t>Set-2</w:t>
      </w:r>
    </w:p>
    <w:p w:rsidR="00BC55C3" w:rsidRDefault="00BC55C3" w:rsidP="00BC55C3">
      <w:pPr>
        <w:pStyle w:val="FirstParagraph"/>
        <w:spacing w:line="360" w:lineRule="auto"/>
        <w:jc w:val="both"/>
        <w:rPr>
          <w:rFonts w:cs="Times New Roman"/>
          <w:b/>
          <w:bCs/>
        </w:rPr>
      </w:pPr>
    </w:p>
    <w:p w:rsidR="00BC55C3" w:rsidRPr="00BC55C3" w:rsidRDefault="00BC55C3" w:rsidP="00BC55C3">
      <w:pPr>
        <w:pStyle w:val="BodyText"/>
      </w:pPr>
    </w:p>
    <w:p w:rsidR="00BC55C3" w:rsidRDefault="00BC55C3" w:rsidP="00BC55C3">
      <w:pPr>
        <w:pStyle w:val="FirstParagraph"/>
        <w:spacing w:line="360" w:lineRule="auto"/>
        <w:jc w:val="both"/>
        <w:rPr>
          <w:rFonts w:cs="Times New Roman"/>
          <w:b/>
          <w:bCs/>
        </w:rPr>
      </w:pPr>
      <w:r w:rsidRPr="00BC55C3">
        <w:rPr>
          <w:rFonts w:cs="Times New Roman"/>
          <w:b/>
          <w:bCs/>
        </w:rPr>
        <w:t>Q4. Explain Divide and Conquer strategy. Implement and analyze the performance of Quick Sort. Explain with time complexity derivation.</w:t>
      </w:r>
    </w:p>
    <w:p w:rsidR="00BC55C3" w:rsidRPr="00BC55C3" w:rsidRDefault="00BC55C3" w:rsidP="00BC55C3">
      <w:pPr>
        <w:pStyle w:val="BodyText"/>
        <w:rPr>
          <w:b/>
        </w:rPr>
      </w:pPr>
      <w:proofErr w:type="gramStart"/>
      <w:r w:rsidRPr="00BC55C3">
        <w:rPr>
          <w:b/>
        </w:rPr>
        <w:t>Ans 4.</w:t>
      </w:r>
      <w:proofErr w:type="gramEnd"/>
    </w:p>
    <w:p w:rsidR="00BC55C3" w:rsidRPr="00BC55C3" w:rsidRDefault="00BC55C3" w:rsidP="00BC55C3">
      <w:pPr>
        <w:pStyle w:val="Heading3"/>
        <w:spacing w:line="360" w:lineRule="auto"/>
        <w:jc w:val="both"/>
        <w:rPr>
          <w:rFonts w:ascii="Times New Roman" w:hAnsi="Times New Roman" w:cs="Times New Roman"/>
          <w:b/>
          <w:color w:val="auto"/>
        </w:rPr>
      </w:pPr>
      <w:bookmarkStart w:id="3" w:name="X4fd6da4fdf8c2d7e622d8c4e04be073ab668fc2"/>
      <w:r w:rsidRPr="00BC55C3">
        <w:rPr>
          <w:rFonts w:ascii="Times New Roman" w:hAnsi="Times New Roman" w:cs="Times New Roman"/>
          <w:b/>
          <w:color w:val="auto"/>
        </w:rPr>
        <w:t>Divide and Conquer Strategy</w:t>
      </w:r>
    </w:p>
    <w:p w:rsidR="00BC55C3" w:rsidRPr="00BC55C3" w:rsidRDefault="00BC55C3" w:rsidP="00BC55C3">
      <w:pPr>
        <w:pStyle w:val="FirstParagraph"/>
        <w:spacing w:line="360" w:lineRule="auto"/>
        <w:jc w:val="both"/>
        <w:rPr>
          <w:rFonts w:cs="Times New Roman"/>
        </w:rPr>
      </w:pPr>
      <w:r w:rsidRPr="00BC55C3">
        <w:rPr>
          <w:rFonts w:cs="Times New Roman"/>
        </w:rPr>
        <w:t>Divide and Conquer is a fundamental algorithm design strategy where a problem is divided into smaller sub-problems of the same type, solved recursively, and their results combined to produce the final output. This strategy helps simplify complex problems by breaking them into manageable parts. It is widely used in algorithms like Merge Sort, Quick Sort, and Binary Search.</w:t>
      </w:r>
    </w:p>
    <w:p w:rsidR="00BC55C3" w:rsidRPr="00BC55C3" w:rsidRDefault="00BC55C3" w:rsidP="00BC55C3">
      <w:pPr>
        <w:pStyle w:val="Heading3"/>
        <w:spacing w:line="360" w:lineRule="auto"/>
        <w:jc w:val="both"/>
        <w:rPr>
          <w:rFonts w:ascii="Times New Roman" w:hAnsi="Times New Roman" w:cs="Times New Roman"/>
          <w:color w:val="auto"/>
        </w:rPr>
      </w:pPr>
      <w:bookmarkStart w:id="4" w:name="working-of-divide-and-conquer"/>
      <w:bookmarkEnd w:id="3"/>
      <w:bookmarkEnd w:id="4"/>
      <w:r w:rsidRPr="00BC55C3">
        <w:rPr>
          <w:rFonts w:ascii="Times New Roman" w:hAnsi="Times New Roman" w:cs="Times New Roman"/>
          <w:color w:val="auto"/>
        </w:rPr>
        <w:t>Working of Divide and Conquer</w:t>
      </w:r>
    </w:p>
    <w:p w:rsidR="00BC55C3" w:rsidRPr="00BC55C3" w:rsidRDefault="00BC55C3" w:rsidP="00BC55C3">
      <w:pPr>
        <w:pStyle w:val="FirstParagraph"/>
        <w:spacing w:line="360" w:lineRule="auto"/>
        <w:jc w:val="both"/>
        <w:rPr>
          <w:rFonts w:cs="Times New Roman"/>
        </w:rPr>
      </w:pPr>
      <w:r w:rsidRPr="00BC55C3">
        <w:rPr>
          <w:rFonts w:cs="Times New Roman"/>
        </w:rPr>
        <w:t>The Divide and Conquer approach follows three main steps:</w:t>
      </w:r>
    </w:p>
    <w:p w:rsidR="00BC55C3" w:rsidRPr="00BC55C3" w:rsidRDefault="00BC55C3" w:rsidP="00BC55C3">
      <w:pPr>
        <w:pStyle w:val="Compact"/>
        <w:numPr>
          <w:ilvl w:val="0"/>
          <w:numId w:val="22"/>
        </w:numPr>
        <w:spacing w:line="360" w:lineRule="auto"/>
        <w:jc w:val="both"/>
        <w:rPr>
          <w:rFonts w:cs="Times New Roman"/>
        </w:rPr>
      </w:pPr>
      <w:r w:rsidRPr="00BC55C3">
        <w:rPr>
          <w:rFonts w:cs="Times New Roman"/>
          <w:b/>
          <w:bCs/>
        </w:rPr>
        <w:lastRenderedPageBreak/>
        <w:t>Divide</w:t>
      </w:r>
      <w:r w:rsidRPr="00BC55C3">
        <w:rPr>
          <w:rFonts w:cs="Times New Roman"/>
        </w:rPr>
        <w:t>: Break the problem into smaller sub-problems.</w:t>
      </w:r>
    </w:p>
    <w:p w:rsidR="00BC55C3" w:rsidRPr="00BC55C3" w:rsidRDefault="00BC55C3" w:rsidP="00BC55C3">
      <w:pPr>
        <w:spacing w:line="360" w:lineRule="auto"/>
        <w:jc w:val="both"/>
      </w:pPr>
    </w:p>
    <w:p w:rsidR="00BC55C3" w:rsidRPr="00BC55C3" w:rsidRDefault="00BC55C3" w:rsidP="00BC55C3">
      <w:pPr>
        <w:spacing w:line="360" w:lineRule="auto"/>
        <w:jc w:val="both"/>
      </w:pPr>
    </w:p>
    <w:p w:rsidR="00BC55C3" w:rsidRDefault="00BC55C3" w:rsidP="00BC55C3">
      <w:pPr>
        <w:pStyle w:val="FirstParagraph"/>
        <w:spacing w:line="360" w:lineRule="auto"/>
        <w:jc w:val="both"/>
        <w:rPr>
          <w:rFonts w:cs="Times New Roman"/>
          <w:b/>
          <w:bCs/>
        </w:rPr>
      </w:pPr>
      <w:r w:rsidRPr="00BC55C3">
        <w:rPr>
          <w:rFonts w:cs="Times New Roman"/>
          <w:b/>
          <w:bCs/>
        </w:rPr>
        <w:t>Q5. Apply Dynamic Programming to solve the Optimal Binary Search Tree (OBST) problem. Show step-by-step computation.</w:t>
      </w:r>
    </w:p>
    <w:p w:rsidR="00BC55C3" w:rsidRPr="00BC55C3" w:rsidRDefault="00BC55C3" w:rsidP="00BC55C3">
      <w:pPr>
        <w:pStyle w:val="BodyText"/>
        <w:rPr>
          <w:b/>
        </w:rPr>
      </w:pPr>
      <w:proofErr w:type="gramStart"/>
      <w:r w:rsidRPr="00BC55C3">
        <w:rPr>
          <w:b/>
        </w:rPr>
        <w:t>Ans 5.</w:t>
      </w:r>
      <w:proofErr w:type="gramEnd"/>
    </w:p>
    <w:p w:rsidR="00BC55C3" w:rsidRPr="00BC55C3" w:rsidRDefault="00BC55C3" w:rsidP="00BC55C3">
      <w:pPr>
        <w:pStyle w:val="Heading3"/>
        <w:spacing w:line="360" w:lineRule="auto"/>
        <w:jc w:val="both"/>
        <w:rPr>
          <w:rFonts w:ascii="Times New Roman" w:hAnsi="Times New Roman" w:cs="Times New Roman"/>
          <w:b/>
          <w:color w:val="auto"/>
        </w:rPr>
      </w:pPr>
      <w:bookmarkStart w:id="5" w:name="X1c5069343a4d75fcd39c6882f4d077c7bbda634"/>
      <w:r w:rsidRPr="00BC55C3">
        <w:rPr>
          <w:rFonts w:ascii="Times New Roman" w:hAnsi="Times New Roman" w:cs="Times New Roman"/>
          <w:b/>
          <w:color w:val="auto"/>
        </w:rPr>
        <w:t>Optimal Binary Search Tree (OBST)</w:t>
      </w:r>
    </w:p>
    <w:p w:rsidR="00BC55C3" w:rsidRPr="00BC55C3" w:rsidRDefault="00BC55C3" w:rsidP="00BC55C3">
      <w:pPr>
        <w:pStyle w:val="FirstParagraph"/>
        <w:spacing w:line="360" w:lineRule="auto"/>
        <w:jc w:val="both"/>
        <w:rPr>
          <w:rFonts w:cs="Times New Roman"/>
        </w:rPr>
      </w:pPr>
      <w:r w:rsidRPr="00BC55C3">
        <w:rPr>
          <w:rFonts w:cs="Times New Roman"/>
        </w:rPr>
        <w:t>An Optimal Binary Search Tree is a binary search tree where the total cost of all searches is minimized, assuming that each key has a known probability of being searched. The tree is “optimal” in the sense that frequently accessed nodes appear near the root, thus minimizing the average search time.</w:t>
      </w:r>
    </w:p>
    <w:p w:rsidR="00BC55C3" w:rsidRDefault="00BC55C3" w:rsidP="00360B1A">
      <w:pPr>
        <w:pStyle w:val="BodyText"/>
        <w:spacing w:line="360" w:lineRule="auto"/>
        <w:jc w:val="both"/>
        <w:rPr>
          <w:rFonts w:cs="Times New Roman"/>
        </w:rPr>
      </w:pPr>
      <w:r w:rsidRPr="00BC55C3">
        <w:rPr>
          <w:rFonts w:cs="Times New Roman"/>
        </w:rPr>
        <w:t xml:space="preserve">This problem is a classic application of </w:t>
      </w:r>
      <w:r w:rsidRPr="00BC55C3">
        <w:rPr>
          <w:rFonts w:cs="Times New Roman"/>
          <w:bCs/>
        </w:rPr>
        <w:t>Dynamic Programming (DP)</w:t>
      </w:r>
      <w:r w:rsidRPr="00BC55C3">
        <w:rPr>
          <w:rFonts w:cs="Times New Roman"/>
        </w:rPr>
        <w:t xml:space="preserve"> because it involves </w:t>
      </w:r>
      <w:bookmarkEnd w:id="5"/>
    </w:p>
    <w:p w:rsidR="00360B1A" w:rsidRPr="00BC55C3" w:rsidRDefault="00360B1A" w:rsidP="00360B1A">
      <w:pPr>
        <w:pStyle w:val="BodyText"/>
        <w:spacing w:line="360" w:lineRule="auto"/>
        <w:jc w:val="both"/>
        <w:rPr>
          <w:rFonts w:cs="Times New Roman"/>
        </w:rPr>
      </w:pPr>
    </w:p>
    <w:p w:rsidR="00BC55C3" w:rsidRPr="00BC55C3" w:rsidRDefault="00BC55C3" w:rsidP="00BC55C3">
      <w:pPr>
        <w:spacing w:line="360" w:lineRule="auto"/>
        <w:jc w:val="both"/>
      </w:pPr>
    </w:p>
    <w:p w:rsidR="00BC55C3" w:rsidRDefault="00BC55C3" w:rsidP="00BC55C3">
      <w:pPr>
        <w:pStyle w:val="FirstParagraph"/>
        <w:spacing w:line="360" w:lineRule="auto"/>
        <w:jc w:val="both"/>
        <w:rPr>
          <w:rFonts w:cs="Times New Roman"/>
          <w:b/>
          <w:bCs/>
        </w:rPr>
      </w:pPr>
      <w:r>
        <w:rPr>
          <w:rFonts w:cs="Times New Roman"/>
          <w:b/>
          <w:bCs/>
        </w:rPr>
        <w:t>Q6a.</w:t>
      </w:r>
      <w:r w:rsidRPr="00BC55C3">
        <w:rPr>
          <w:rFonts w:cs="Times New Roman"/>
          <w:b/>
          <w:bCs/>
        </w:rPr>
        <w:t xml:space="preserve"> Describe P, NP, and NP-Complete problems. Why is the distinction important? </w:t>
      </w:r>
    </w:p>
    <w:p w:rsidR="00BC55C3" w:rsidRPr="00BC55C3" w:rsidRDefault="00BC55C3" w:rsidP="00BC55C3">
      <w:pPr>
        <w:pStyle w:val="FirstParagraph"/>
        <w:spacing w:line="360" w:lineRule="auto"/>
        <w:jc w:val="both"/>
        <w:rPr>
          <w:rFonts w:cs="Times New Roman"/>
        </w:rPr>
      </w:pPr>
      <w:r w:rsidRPr="00BC55C3">
        <w:rPr>
          <w:rFonts w:cs="Times New Roman"/>
          <w:b/>
          <w:bCs/>
        </w:rPr>
        <w:t>b) Illustrate Branch and Bound method with a Travelling Salesman Problem example.</w:t>
      </w:r>
    </w:p>
    <w:p w:rsidR="00BC55C3" w:rsidRPr="00BC55C3" w:rsidRDefault="00BC55C3" w:rsidP="00BC55C3">
      <w:pPr>
        <w:pStyle w:val="Heading3"/>
        <w:spacing w:line="360" w:lineRule="auto"/>
        <w:jc w:val="both"/>
        <w:rPr>
          <w:rFonts w:ascii="Times New Roman" w:hAnsi="Times New Roman" w:cs="Times New Roman"/>
          <w:b/>
          <w:color w:val="auto"/>
        </w:rPr>
      </w:pPr>
      <w:bookmarkStart w:id="6" w:name="X6aec32036e829595c38f4dc1c26ac3a591bcb8a"/>
      <w:proofErr w:type="gramStart"/>
      <w:r w:rsidRPr="00BC55C3">
        <w:rPr>
          <w:rFonts w:ascii="Times New Roman" w:hAnsi="Times New Roman" w:cs="Times New Roman"/>
          <w:b/>
          <w:color w:val="auto"/>
        </w:rPr>
        <w:t>Ans 6.</w:t>
      </w:r>
      <w:proofErr w:type="gramEnd"/>
    </w:p>
    <w:p w:rsidR="00BC55C3" w:rsidRPr="00BC55C3" w:rsidRDefault="00BC55C3" w:rsidP="00BC55C3">
      <w:pPr>
        <w:pStyle w:val="Heading3"/>
        <w:spacing w:line="360" w:lineRule="auto"/>
        <w:jc w:val="both"/>
        <w:rPr>
          <w:rFonts w:ascii="Times New Roman" w:hAnsi="Times New Roman" w:cs="Times New Roman"/>
          <w:b/>
          <w:color w:val="auto"/>
        </w:rPr>
      </w:pPr>
      <w:r w:rsidRPr="00BC55C3">
        <w:rPr>
          <w:rFonts w:ascii="Times New Roman" w:hAnsi="Times New Roman" w:cs="Times New Roman"/>
          <w:b/>
          <w:color w:val="auto"/>
        </w:rPr>
        <w:t>a) Classification of Problems: P, NP, and NP-Complete</w:t>
      </w:r>
    </w:p>
    <w:p w:rsidR="00BC55C3" w:rsidRPr="00BC55C3" w:rsidRDefault="00BC55C3" w:rsidP="00BC55C3">
      <w:pPr>
        <w:pStyle w:val="FirstParagraph"/>
        <w:spacing w:line="360" w:lineRule="auto"/>
        <w:jc w:val="both"/>
        <w:rPr>
          <w:rFonts w:cs="Times New Roman"/>
        </w:rPr>
      </w:pPr>
      <w:r w:rsidRPr="00BC55C3">
        <w:rPr>
          <w:rFonts w:cs="Times New Roman"/>
        </w:rPr>
        <w:t>In computational complexity theory, problems are classified based on the time required to solve them using a deterministic Turing machine. The three major classes are P, NP, and NP-Complete.</w:t>
      </w:r>
    </w:p>
    <w:p w:rsidR="00BC55C3" w:rsidRDefault="00BC55C3" w:rsidP="00BC55C3">
      <w:pPr>
        <w:pStyle w:val="BodyText"/>
        <w:spacing w:line="360" w:lineRule="auto"/>
        <w:jc w:val="both"/>
        <w:rPr>
          <w:rFonts w:cs="Times New Roman"/>
        </w:rPr>
      </w:pPr>
      <w:r w:rsidRPr="00BC55C3">
        <w:rPr>
          <w:rFonts w:cs="Times New Roman"/>
          <w:b/>
          <w:bCs/>
        </w:rPr>
        <w:t>Class P (Polynomial Time)</w:t>
      </w:r>
      <w:r w:rsidRPr="00BC55C3">
        <w:rPr>
          <w:rFonts w:cs="Times New Roman"/>
        </w:rPr>
        <w:t xml:space="preserve"> </w:t>
      </w:r>
    </w:p>
    <w:p w:rsidR="00BC55C3" w:rsidRPr="00BC55C3" w:rsidRDefault="00BC55C3" w:rsidP="00360B1A">
      <w:pPr>
        <w:pStyle w:val="BodyText"/>
        <w:spacing w:line="360" w:lineRule="auto"/>
        <w:jc w:val="both"/>
        <w:rPr>
          <w:rFonts w:cs="Times New Roman"/>
        </w:rPr>
      </w:pPr>
      <w:r w:rsidRPr="00BC55C3">
        <w:rPr>
          <w:rFonts w:cs="Times New Roman"/>
        </w:rPr>
        <w:t xml:space="preserve">Problems in class P can be solved by a deterministic algorithm in polynomial time, i.e., the time taken to solve the problem increases at a polynomial rate with input size. Examples include </w:t>
      </w:r>
      <w:bookmarkEnd w:id="6"/>
    </w:p>
    <w:p w:rsidR="00BD0F8E" w:rsidRPr="00BC55C3" w:rsidRDefault="00BD0F8E" w:rsidP="00BC55C3">
      <w:pPr>
        <w:spacing w:after="240" w:line="360" w:lineRule="auto"/>
        <w:jc w:val="both"/>
      </w:pPr>
    </w:p>
    <w:sectPr w:rsidR="00BD0F8E" w:rsidRPr="00BC55C3" w:rsidSect="00E80416">
      <w:footerReference w:type="default" r:id="rId8"/>
      <w:pgSz w:w="12240" w:h="15840"/>
      <w:pgMar w:top="1560" w:right="1440" w:bottom="1440" w:left="1440" w:header="426"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1C12" w:rsidRDefault="00B11C12">
      <w:r>
        <w:separator/>
      </w:r>
    </w:p>
  </w:endnote>
  <w:endnote w:type="continuationSeparator" w:id="0">
    <w:p w:rsidR="00B11C12" w:rsidRDefault="00B11C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iCs/>
        <w:sz w:val="20"/>
        <w:szCs w:val="20"/>
      </w:rPr>
      <w:id w:val="1557969840"/>
      <w:docPartObj>
        <w:docPartGallery w:val="Page Numbers (Bottom of Page)"/>
        <w:docPartUnique/>
      </w:docPartObj>
    </w:sdtPr>
    <w:sdtContent>
      <w:sdt>
        <w:sdtPr>
          <w:rPr>
            <w:i/>
            <w:iCs/>
            <w:sz w:val="20"/>
            <w:szCs w:val="20"/>
          </w:rPr>
          <w:id w:val="-1705238520"/>
          <w:docPartObj>
            <w:docPartGallery w:val="Page Numbers (Top of Page)"/>
            <w:docPartUnique/>
          </w:docPartObj>
        </w:sdtPr>
        <w:sdtContent>
          <w:p w:rsidR="00717E0B" w:rsidRPr="00646347" w:rsidRDefault="00717E0B" w:rsidP="000105EA">
            <w:pPr>
              <w:pStyle w:val="Footer"/>
              <w:rPr>
                <w:i/>
                <w:iCs/>
                <w:sz w:val="20"/>
                <w:szCs w:val="20"/>
              </w:rPr>
            </w:pPr>
          </w:p>
          <w:p w:rsidR="00717E0B" w:rsidRPr="00646347" w:rsidRDefault="008E1A93">
            <w:pPr>
              <w:pStyle w:val="Footer"/>
              <w:rPr>
                <w:i/>
                <w:iCs/>
                <w:sz w:val="20"/>
                <w:szCs w:val="20"/>
              </w:rPr>
            </w:pPr>
          </w:p>
        </w:sdtContent>
      </w:sdt>
    </w:sdtContent>
  </w:sdt>
  <w:p w:rsidR="00FB5C86" w:rsidRPr="00B42142" w:rsidRDefault="00FB5C86" w:rsidP="00717E0B">
    <w:pPr>
      <w:pStyle w:val="Footer"/>
      <w:ind w:left="552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1C12" w:rsidRDefault="00B11C12">
      <w:r>
        <w:separator/>
      </w:r>
    </w:p>
  </w:footnote>
  <w:footnote w:type="continuationSeparator" w:id="0">
    <w:p w:rsidR="00B11C12" w:rsidRDefault="00B11C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1A92C982"/>
    <w:lvl w:ilvl="0">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hint="default"/>
      </w:rPr>
    </w:lvl>
    <w:lvl w:ilvl="2">
      <w:numFmt w:val="bullet"/>
      <w:lvlText w:val=""/>
      <w:lvlJc w:val="left"/>
      <w:pPr>
        <w:ind w:left="2160" w:hanging="360"/>
      </w:pPr>
      <w:rPr>
        <w:rFonts w:ascii="Wingdings" w:hAnsi="Wingdings" w:hint="default"/>
      </w:rPr>
    </w:lvl>
    <w:lvl w:ilvl="3">
      <w:numFmt w:val="bullet"/>
      <w:lvlText w:val=""/>
      <w:lvlJc w:val="left"/>
      <w:pPr>
        <w:ind w:left="2880" w:hanging="360"/>
      </w:pPr>
      <w:rPr>
        <w:rFonts w:ascii="Symbol" w:hAnsi="Symbol" w:hint="default"/>
      </w:rPr>
    </w:lvl>
    <w:lvl w:ilvl="4">
      <w:numFmt w:val="bullet"/>
      <w:lvlText w:val="o"/>
      <w:lvlJc w:val="left"/>
      <w:pPr>
        <w:ind w:left="3600" w:hanging="360"/>
      </w:pPr>
      <w:rPr>
        <w:rFonts w:ascii="Courier New" w:hAnsi="Courier New" w:hint="default"/>
      </w:rPr>
    </w:lvl>
    <w:lvl w:ilvl="5">
      <w:numFmt w:val="bullet"/>
      <w:lvlText w:val=""/>
      <w:lvlJc w:val="left"/>
      <w:pPr>
        <w:ind w:left="4320" w:hanging="360"/>
      </w:pPr>
      <w:rPr>
        <w:rFonts w:ascii="Wingdings" w:hAnsi="Wingdings" w:hint="default"/>
      </w:rPr>
    </w:lvl>
    <w:lvl w:ilvl="6">
      <w:numFmt w:val="bullet"/>
      <w:lvlText w:val=""/>
      <w:lvlJc w:val="left"/>
      <w:pPr>
        <w:ind w:left="5040" w:hanging="360"/>
      </w:pPr>
      <w:rPr>
        <w:rFonts w:ascii="Symbol" w:hAnsi="Symbol" w:hint="default"/>
      </w:rPr>
    </w:lvl>
    <w:lvl w:ilvl="7">
      <w:numFmt w:val="bullet"/>
      <w:lvlText w:val="o"/>
      <w:lvlJc w:val="left"/>
      <w:pPr>
        <w:ind w:left="5760" w:hanging="360"/>
      </w:pPr>
      <w:rPr>
        <w:rFonts w:ascii="Courier New" w:hAnsi="Courier New" w:hint="default"/>
      </w:rPr>
    </w:lvl>
    <w:lvl w:ilvl="8">
      <w:numFmt w:val="bullet"/>
      <w:lvlText w:val=""/>
      <w:lvlJc w:val="left"/>
      <w:pPr>
        <w:ind w:left="6480" w:hanging="360"/>
      </w:pPr>
      <w:rPr>
        <w:rFonts w:ascii="Wingdings" w:hAnsi="Wingdings" w:hint="default"/>
      </w:rPr>
    </w:lvl>
  </w:abstractNum>
  <w:abstractNum w:abstractNumId="1">
    <w:nsid w:val="00A99201"/>
    <w:multiLevelType w:val="multilevel"/>
    <w:tmpl w:val="734A5B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left"/>
      <w:pPr>
        <w:ind w:left="6480" w:hanging="360"/>
      </w:pPr>
      <w:rPr>
        <w:rFonts w:cs="Times New Roman"/>
      </w:rPr>
    </w:lvl>
  </w:abstractNum>
  <w:abstractNum w:abstractNumId="2">
    <w:nsid w:val="09D85EC9"/>
    <w:multiLevelType w:val="hybridMultilevel"/>
    <w:tmpl w:val="82E4C5BA"/>
    <w:lvl w:ilvl="0" w:tplc="D652A70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FDA4EEA"/>
    <w:multiLevelType w:val="hybridMultilevel"/>
    <w:tmpl w:val="758CDE68"/>
    <w:lvl w:ilvl="0" w:tplc="0C84A6F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953AD7"/>
    <w:multiLevelType w:val="hybridMultilevel"/>
    <w:tmpl w:val="D6CA7C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4950D3"/>
    <w:multiLevelType w:val="hybridMultilevel"/>
    <w:tmpl w:val="BB54F754"/>
    <w:lvl w:ilvl="0" w:tplc="8A3C82C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FDF722C"/>
    <w:multiLevelType w:val="hybridMultilevel"/>
    <w:tmpl w:val="892010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D379FA"/>
    <w:multiLevelType w:val="hybridMultilevel"/>
    <w:tmpl w:val="9AFEA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BDC6310"/>
    <w:multiLevelType w:val="hybridMultilevel"/>
    <w:tmpl w:val="370C3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0573FC"/>
    <w:multiLevelType w:val="hybridMultilevel"/>
    <w:tmpl w:val="C4B2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B7B1B38"/>
    <w:multiLevelType w:val="hybridMultilevel"/>
    <w:tmpl w:val="B640287C"/>
    <w:lvl w:ilvl="0" w:tplc="36548592">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D214A75"/>
    <w:multiLevelType w:val="hybridMultilevel"/>
    <w:tmpl w:val="80746A5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D645E30"/>
    <w:multiLevelType w:val="hybridMultilevel"/>
    <w:tmpl w:val="2084E670"/>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E65013"/>
    <w:multiLevelType w:val="hybridMultilevel"/>
    <w:tmpl w:val="530690AC"/>
    <w:lvl w:ilvl="0" w:tplc="95E293A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2B26F23"/>
    <w:multiLevelType w:val="hybridMultilevel"/>
    <w:tmpl w:val="A1908A1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7022042"/>
    <w:multiLevelType w:val="hybridMultilevel"/>
    <w:tmpl w:val="C6DEB2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7883B73"/>
    <w:multiLevelType w:val="hybridMultilevel"/>
    <w:tmpl w:val="F5BA755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8B01CE2"/>
    <w:multiLevelType w:val="hybridMultilevel"/>
    <w:tmpl w:val="D040CA7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F31F89"/>
    <w:multiLevelType w:val="hybridMultilevel"/>
    <w:tmpl w:val="29BC7D00"/>
    <w:lvl w:ilvl="0" w:tplc="E0F46FD2">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19F609F"/>
    <w:multiLevelType w:val="hybridMultilevel"/>
    <w:tmpl w:val="8A520062"/>
    <w:lvl w:ilvl="0" w:tplc="00980494">
      <w:start w:val="1"/>
      <w:numFmt w:val="lowerLetter"/>
      <w:lvlText w:val="%1."/>
      <w:lvlJc w:val="left"/>
      <w:pPr>
        <w:ind w:left="720" w:hanging="360"/>
      </w:pPr>
      <w:rPr>
        <w:rFonts w:hint="default"/>
        <w:b/>
        <w:bCs w:val="0"/>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1C0539A"/>
    <w:multiLevelType w:val="multilevel"/>
    <w:tmpl w:val="F81C07D4"/>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7D80575"/>
    <w:multiLevelType w:val="hybridMultilevel"/>
    <w:tmpl w:val="2A44C9C2"/>
    <w:lvl w:ilvl="0" w:tplc="40090001">
      <w:start w:val="1"/>
      <w:numFmt w:val="bullet"/>
      <w:lvlText w:val=""/>
      <w:lvlJc w:val="left"/>
      <w:pPr>
        <w:ind w:left="294" w:hanging="360"/>
      </w:pPr>
      <w:rPr>
        <w:rFonts w:ascii="Symbol" w:hAnsi="Symbol" w:hint="default"/>
      </w:rPr>
    </w:lvl>
    <w:lvl w:ilvl="1" w:tplc="40090003">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22">
    <w:nsid w:val="6E812835"/>
    <w:multiLevelType w:val="hybridMultilevel"/>
    <w:tmpl w:val="4D2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8"/>
  </w:num>
  <w:num w:numId="4">
    <w:abstractNumId w:val="6"/>
  </w:num>
  <w:num w:numId="5">
    <w:abstractNumId w:val="12"/>
  </w:num>
  <w:num w:numId="6">
    <w:abstractNumId w:val="7"/>
  </w:num>
  <w:num w:numId="7">
    <w:abstractNumId w:val="17"/>
  </w:num>
  <w:num w:numId="8">
    <w:abstractNumId w:val="5"/>
  </w:num>
  <w:num w:numId="9">
    <w:abstractNumId w:val="14"/>
  </w:num>
  <w:num w:numId="10">
    <w:abstractNumId w:val="9"/>
  </w:num>
  <w:num w:numId="11">
    <w:abstractNumId w:val="21"/>
  </w:num>
  <w:num w:numId="12">
    <w:abstractNumId w:val="2"/>
  </w:num>
  <w:num w:numId="13">
    <w:abstractNumId w:val="3"/>
  </w:num>
  <w:num w:numId="14">
    <w:abstractNumId w:val="20"/>
  </w:num>
  <w:num w:numId="15">
    <w:abstractNumId w:val="10"/>
  </w:num>
  <w:num w:numId="16">
    <w:abstractNumId w:val="4"/>
  </w:num>
  <w:num w:numId="17">
    <w:abstractNumId w:val="15"/>
  </w:num>
  <w:num w:numId="18">
    <w:abstractNumId w:val="22"/>
  </w:num>
  <w:num w:numId="19">
    <w:abstractNumId w:val="18"/>
  </w:num>
  <w:num w:numId="20">
    <w:abstractNumId w:val="19"/>
  </w:num>
  <w:num w:numId="21">
    <w:abstractNumId w:val="16"/>
  </w:num>
  <w:num w:numId="22">
    <w:abstractNumId w:val="0"/>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hdrShapeDefaults>
    <o:shapedefaults v:ext="edit" spidmax="8194"/>
  </w:hdrShapeDefaults>
  <w:footnotePr>
    <w:footnote w:id="-1"/>
    <w:footnote w:id="0"/>
  </w:footnotePr>
  <w:endnotePr>
    <w:endnote w:id="-1"/>
    <w:endnote w:id="0"/>
  </w:endnotePr>
  <w:compat/>
  <w:rsids>
    <w:rsidRoot w:val="0043259B"/>
    <w:rsid w:val="000105EA"/>
    <w:rsid w:val="00057A4A"/>
    <w:rsid w:val="000713E5"/>
    <w:rsid w:val="000843B0"/>
    <w:rsid w:val="000A25B2"/>
    <w:rsid w:val="00113FEE"/>
    <w:rsid w:val="001543A0"/>
    <w:rsid w:val="00185929"/>
    <w:rsid w:val="00194173"/>
    <w:rsid w:val="001C3E44"/>
    <w:rsid w:val="001D2963"/>
    <w:rsid w:val="001D6D23"/>
    <w:rsid w:val="001F13EA"/>
    <w:rsid w:val="002067AE"/>
    <w:rsid w:val="002111E9"/>
    <w:rsid w:val="00263F02"/>
    <w:rsid w:val="002D18FA"/>
    <w:rsid w:val="002D2481"/>
    <w:rsid w:val="002D25BD"/>
    <w:rsid w:val="002E28FC"/>
    <w:rsid w:val="0030490F"/>
    <w:rsid w:val="00360B1A"/>
    <w:rsid w:val="00362113"/>
    <w:rsid w:val="00382631"/>
    <w:rsid w:val="003A705D"/>
    <w:rsid w:val="003C41F6"/>
    <w:rsid w:val="003F0DB2"/>
    <w:rsid w:val="003F694C"/>
    <w:rsid w:val="00420530"/>
    <w:rsid w:val="004264E6"/>
    <w:rsid w:val="0043259B"/>
    <w:rsid w:val="00474684"/>
    <w:rsid w:val="00480154"/>
    <w:rsid w:val="004802B2"/>
    <w:rsid w:val="00482B6D"/>
    <w:rsid w:val="0049302F"/>
    <w:rsid w:val="00496862"/>
    <w:rsid w:val="004C1BD0"/>
    <w:rsid w:val="004D7AFE"/>
    <w:rsid w:val="005143CB"/>
    <w:rsid w:val="00526802"/>
    <w:rsid w:val="0054770A"/>
    <w:rsid w:val="0056056C"/>
    <w:rsid w:val="00565F13"/>
    <w:rsid w:val="005D2943"/>
    <w:rsid w:val="005E5F50"/>
    <w:rsid w:val="005F2F7D"/>
    <w:rsid w:val="00604995"/>
    <w:rsid w:val="00611935"/>
    <w:rsid w:val="006304DC"/>
    <w:rsid w:val="00646347"/>
    <w:rsid w:val="00646CD2"/>
    <w:rsid w:val="00655525"/>
    <w:rsid w:val="00665675"/>
    <w:rsid w:val="0067335C"/>
    <w:rsid w:val="006B4011"/>
    <w:rsid w:val="006D2C67"/>
    <w:rsid w:val="006D7F49"/>
    <w:rsid w:val="00717E0B"/>
    <w:rsid w:val="00742762"/>
    <w:rsid w:val="00742B62"/>
    <w:rsid w:val="00781CD3"/>
    <w:rsid w:val="0083438E"/>
    <w:rsid w:val="0085792F"/>
    <w:rsid w:val="00892AAD"/>
    <w:rsid w:val="00892F01"/>
    <w:rsid w:val="008C1B2F"/>
    <w:rsid w:val="008C532F"/>
    <w:rsid w:val="008E1A93"/>
    <w:rsid w:val="00900D7E"/>
    <w:rsid w:val="0092783C"/>
    <w:rsid w:val="00941741"/>
    <w:rsid w:val="009420F0"/>
    <w:rsid w:val="00952330"/>
    <w:rsid w:val="0096526F"/>
    <w:rsid w:val="00966D00"/>
    <w:rsid w:val="009758DE"/>
    <w:rsid w:val="009855DB"/>
    <w:rsid w:val="00996D3A"/>
    <w:rsid w:val="009A1BA5"/>
    <w:rsid w:val="009D3554"/>
    <w:rsid w:val="009D365F"/>
    <w:rsid w:val="009D5179"/>
    <w:rsid w:val="009F5A1E"/>
    <w:rsid w:val="00A06DA8"/>
    <w:rsid w:val="00A115C4"/>
    <w:rsid w:val="00A126C9"/>
    <w:rsid w:val="00A24989"/>
    <w:rsid w:val="00A300B3"/>
    <w:rsid w:val="00A32B92"/>
    <w:rsid w:val="00A36EB6"/>
    <w:rsid w:val="00AA2716"/>
    <w:rsid w:val="00AB2F75"/>
    <w:rsid w:val="00AE02BF"/>
    <w:rsid w:val="00B11C12"/>
    <w:rsid w:val="00B42142"/>
    <w:rsid w:val="00B44813"/>
    <w:rsid w:val="00B507E2"/>
    <w:rsid w:val="00B51ED9"/>
    <w:rsid w:val="00B82CA9"/>
    <w:rsid w:val="00B8756E"/>
    <w:rsid w:val="00BB5EB9"/>
    <w:rsid w:val="00BC36EE"/>
    <w:rsid w:val="00BC51BE"/>
    <w:rsid w:val="00BC55C3"/>
    <w:rsid w:val="00BD0F8E"/>
    <w:rsid w:val="00BF5829"/>
    <w:rsid w:val="00C03D6A"/>
    <w:rsid w:val="00C03FF0"/>
    <w:rsid w:val="00C063B2"/>
    <w:rsid w:val="00C0684D"/>
    <w:rsid w:val="00C26996"/>
    <w:rsid w:val="00C571DE"/>
    <w:rsid w:val="00C616C4"/>
    <w:rsid w:val="00C66D87"/>
    <w:rsid w:val="00C7164A"/>
    <w:rsid w:val="00C724A8"/>
    <w:rsid w:val="00C778B1"/>
    <w:rsid w:val="00C97822"/>
    <w:rsid w:val="00CD701D"/>
    <w:rsid w:val="00CE4F85"/>
    <w:rsid w:val="00D1448F"/>
    <w:rsid w:val="00D3518D"/>
    <w:rsid w:val="00D4217F"/>
    <w:rsid w:val="00DA6F51"/>
    <w:rsid w:val="00DC0E03"/>
    <w:rsid w:val="00DD7A7D"/>
    <w:rsid w:val="00E51DD8"/>
    <w:rsid w:val="00E51DDB"/>
    <w:rsid w:val="00E533FE"/>
    <w:rsid w:val="00E560C0"/>
    <w:rsid w:val="00E669EF"/>
    <w:rsid w:val="00E70D69"/>
    <w:rsid w:val="00E80416"/>
    <w:rsid w:val="00EC3235"/>
    <w:rsid w:val="00F0273A"/>
    <w:rsid w:val="00FA1CEF"/>
    <w:rsid w:val="00FA7FA7"/>
    <w:rsid w:val="00FB5C86"/>
    <w:rsid w:val="00FC417C"/>
    <w:rsid w:val="0CBC1CBD"/>
    <w:rsid w:val="0DC9080D"/>
    <w:rsid w:val="1DB6C0E1"/>
    <w:rsid w:val="3589E426"/>
    <w:rsid w:val="4F3E4F87"/>
    <w:rsid w:val="5ACE2C77"/>
    <w:rsid w:val="718106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59B"/>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uiPriority w:val="9"/>
    <w:unhideWhenUsed/>
    <w:qFormat/>
    <w:rsid w:val="009420F0"/>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BC55C3"/>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259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3259B"/>
    <w:pPr>
      <w:tabs>
        <w:tab w:val="center" w:pos="4680"/>
        <w:tab w:val="right" w:pos="9360"/>
      </w:tabs>
    </w:pPr>
  </w:style>
  <w:style w:type="character" w:customStyle="1" w:styleId="HeaderChar">
    <w:name w:val="Header Char"/>
    <w:basedOn w:val="DefaultParagraphFont"/>
    <w:link w:val="Header"/>
    <w:uiPriority w:val="99"/>
    <w:rsid w:val="0043259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3259B"/>
    <w:pPr>
      <w:tabs>
        <w:tab w:val="center" w:pos="4680"/>
        <w:tab w:val="right" w:pos="9360"/>
      </w:tabs>
    </w:pPr>
  </w:style>
  <w:style w:type="character" w:customStyle="1" w:styleId="FooterChar">
    <w:name w:val="Footer Char"/>
    <w:basedOn w:val="DefaultParagraphFont"/>
    <w:link w:val="Footer"/>
    <w:uiPriority w:val="99"/>
    <w:rsid w:val="0043259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43259B"/>
    <w:pPr>
      <w:ind w:left="720"/>
      <w:contextualSpacing/>
    </w:pPr>
    <w:rPr>
      <w:rFonts w:eastAsiaTheme="minorHAnsi"/>
      <w:lang w:val="en-IN"/>
    </w:rPr>
  </w:style>
  <w:style w:type="paragraph" w:customStyle="1" w:styleId="Default">
    <w:name w:val="Default"/>
    <w:rsid w:val="00CE4F8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B44813"/>
    <w:rPr>
      <w:color w:val="0563C1" w:themeColor="hyperlink"/>
      <w:u w:val="single"/>
    </w:rPr>
  </w:style>
  <w:style w:type="character" w:customStyle="1" w:styleId="UnresolvedMention">
    <w:name w:val="Unresolved Mention"/>
    <w:basedOn w:val="DefaultParagraphFont"/>
    <w:uiPriority w:val="99"/>
    <w:semiHidden/>
    <w:unhideWhenUsed/>
    <w:rsid w:val="00B44813"/>
    <w:rPr>
      <w:color w:val="605E5C"/>
      <w:shd w:val="clear" w:color="auto" w:fill="E1DFDD"/>
    </w:rPr>
  </w:style>
  <w:style w:type="character" w:customStyle="1" w:styleId="Heading3Char">
    <w:name w:val="Heading 3 Char"/>
    <w:basedOn w:val="DefaultParagraphFont"/>
    <w:link w:val="Heading3"/>
    <w:uiPriority w:val="9"/>
    <w:rsid w:val="009420F0"/>
    <w:rPr>
      <w:rFonts w:asciiTheme="majorHAnsi" w:eastAsiaTheme="majorEastAsia" w:hAnsiTheme="majorHAnsi" w:cstheme="majorBidi"/>
      <w:color w:val="1F4D78" w:themeColor="accent1" w:themeShade="7F"/>
      <w:sz w:val="24"/>
      <w:szCs w:val="24"/>
      <w:lang w:val="en-US"/>
    </w:rPr>
  </w:style>
  <w:style w:type="character" w:styleId="Strong">
    <w:name w:val="Strong"/>
    <w:basedOn w:val="DefaultParagraphFont"/>
    <w:uiPriority w:val="22"/>
    <w:qFormat/>
    <w:rsid w:val="009420F0"/>
    <w:rPr>
      <w:b/>
      <w:bCs/>
    </w:rPr>
  </w:style>
  <w:style w:type="paragraph" w:customStyle="1" w:styleId="TableParagraph">
    <w:name w:val="Table Paragraph"/>
    <w:basedOn w:val="Normal"/>
    <w:uiPriority w:val="1"/>
    <w:rsid w:val="00B42142"/>
    <w:pPr>
      <w:autoSpaceDE w:val="0"/>
      <w:autoSpaceDN w:val="0"/>
      <w:ind w:left="47"/>
    </w:pPr>
    <w:rPr>
      <w:rFonts w:ascii="Tahoma" w:eastAsiaTheme="minorHAnsi" w:hAnsi="Tahoma" w:cs="Tahoma"/>
      <w:sz w:val="22"/>
      <w:szCs w:val="22"/>
    </w:rPr>
  </w:style>
  <w:style w:type="paragraph" w:styleId="BalloonText">
    <w:name w:val="Balloon Text"/>
    <w:basedOn w:val="Normal"/>
    <w:link w:val="BalloonTextChar"/>
    <w:uiPriority w:val="99"/>
    <w:semiHidden/>
    <w:unhideWhenUsed/>
    <w:rsid w:val="000105EA"/>
    <w:rPr>
      <w:rFonts w:ascii="Tahoma" w:hAnsi="Tahoma" w:cs="Tahoma"/>
      <w:sz w:val="16"/>
      <w:szCs w:val="16"/>
    </w:rPr>
  </w:style>
  <w:style w:type="character" w:customStyle="1" w:styleId="BalloonTextChar">
    <w:name w:val="Balloon Text Char"/>
    <w:basedOn w:val="DefaultParagraphFont"/>
    <w:link w:val="BalloonText"/>
    <w:uiPriority w:val="99"/>
    <w:semiHidden/>
    <w:rsid w:val="000105EA"/>
    <w:rPr>
      <w:rFonts w:ascii="Tahoma" w:eastAsia="Times New Roman" w:hAnsi="Tahoma" w:cs="Tahoma"/>
      <w:sz w:val="16"/>
      <w:szCs w:val="16"/>
      <w:lang w:val="en-US"/>
    </w:rPr>
  </w:style>
  <w:style w:type="character" w:customStyle="1" w:styleId="Heading4Char">
    <w:name w:val="Heading 4 Char"/>
    <w:basedOn w:val="DefaultParagraphFont"/>
    <w:link w:val="Heading4"/>
    <w:uiPriority w:val="9"/>
    <w:semiHidden/>
    <w:rsid w:val="00BC55C3"/>
    <w:rPr>
      <w:rFonts w:asciiTheme="majorHAnsi" w:eastAsiaTheme="majorEastAsia" w:hAnsiTheme="majorHAnsi" w:cstheme="majorBidi"/>
      <w:b/>
      <w:bCs/>
      <w:i/>
      <w:iCs/>
      <w:color w:val="5B9BD5" w:themeColor="accent1"/>
      <w:sz w:val="24"/>
      <w:szCs w:val="24"/>
      <w:lang w:val="en-US"/>
    </w:rPr>
  </w:style>
  <w:style w:type="paragraph" w:styleId="BodyText">
    <w:name w:val="Body Text"/>
    <w:basedOn w:val="Normal"/>
    <w:link w:val="BodyTextChar"/>
    <w:qFormat/>
    <w:rsid w:val="00BC55C3"/>
    <w:pPr>
      <w:spacing w:before="180" w:after="180"/>
    </w:pPr>
    <w:rPr>
      <w:rFonts w:cstheme="minorBidi"/>
    </w:rPr>
  </w:style>
  <w:style w:type="character" w:customStyle="1" w:styleId="BodyTextChar">
    <w:name w:val="Body Text Char"/>
    <w:basedOn w:val="DefaultParagraphFont"/>
    <w:link w:val="BodyText"/>
    <w:rsid w:val="00BC55C3"/>
    <w:rPr>
      <w:rFonts w:ascii="Times New Roman" w:eastAsia="Times New Roman" w:hAnsi="Times New Roman"/>
      <w:sz w:val="24"/>
      <w:szCs w:val="24"/>
      <w:lang w:val="en-US"/>
    </w:rPr>
  </w:style>
  <w:style w:type="paragraph" w:customStyle="1" w:styleId="FirstParagraph">
    <w:name w:val="First Paragraph"/>
    <w:basedOn w:val="BodyText"/>
    <w:next w:val="BodyText"/>
    <w:qFormat/>
    <w:rsid w:val="00BC55C3"/>
  </w:style>
  <w:style w:type="paragraph" w:customStyle="1" w:styleId="Compact">
    <w:name w:val="Compact"/>
    <w:basedOn w:val="BodyText"/>
    <w:qFormat/>
    <w:rsid w:val="00BC55C3"/>
    <w:pPr>
      <w:spacing w:before="36" w:after="36"/>
    </w:pPr>
  </w:style>
  <w:style w:type="character" w:customStyle="1" w:styleId="VerbatimChar">
    <w:name w:val="Verbatim Char"/>
    <w:basedOn w:val="DefaultParagraphFont"/>
    <w:rsid w:val="00BC55C3"/>
    <w:rPr>
      <w:rFonts w:ascii="Consolas" w:hAnsi="Consolas" w:cs="Times New Roman"/>
      <w:sz w:val="22"/>
    </w:rPr>
  </w:style>
</w:styles>
</file>

<file path=word/webSettings.xml><?xml version="1.0" encoding="utf-8"?>
<w:webSettings xmlns:r="http://schemas.openxmlformats.org/officeDocument/2006/relationships" xmlns:w="http://schemas.openxmlformats.org/wordprocessingml/2006/main">
  <w:divs>
    <w:div w:id="375937051">
      <w:bodyDiv w:val="1"/>
      <w:marLeft w:val="0"/>
      <w:marRight w:val="0"/>
      <w:marTop w:val="0"/>
      <w:marBottom w:val="0"/>
      <w:divBdr>
        <w:top w:val="none" w:sz="0" w:space="0" w:color="auto"/>
        <w:left w:val="none" w:sz="0" w:space="0" w:color="auto"/>
        <w:bottom w:val="none" w:sz="0" w:space="0" w:color="auto"/>
        <w:right w:val="none" w:sz="0" w:space="0" w:color="auto"/>
      </w:divBdr>
    </w:div>
    <w:div w:id="425273549">
      <w:bodyDiv w:val="1"/>
      <w:marLeft w:val="0"/>
      <w:marRight w:val="0"/>
      <w:marTop w:val="0"/>
      <w:marBottom w:val="0"/>
      <w:divBdr>
        <w:top w:val="none" w:sz="0" w:space="0" w:color="auto"/>
        <w:left w:val="none" w:sz="0" w:space="0" w:color="auto"/>
        <w:bottom w:val="none" w:sz="0" w:space="0" w:color="auto"/>
        <w:right w:val="none" w:sz="0" w:space="0" w:color="auto"/>
      </w:divBdr>
    </w:div>
    <w:div w:id="458377906">
      <w:bodyDiv w:val="1"/>
      <w:marLeft w:val="0"/>
      <w:marRight w:val="0"/>
      <w:marTop w:val="0"/>
      <w:marBottom w:val="0"/>
      <w:divBdr>
        <w:top w:val="none" w:sz="0" w:space="0" w:color="auto"/>
        <w:left w:val="none" w:sz="0" w:space="0" w:color="auto"/>
        <w:bottom w:val="none" w:sz="0" w:space="0" w:color="auto"/>
        <w:right w:val="none" w:sz="0" w:space="0" w:color="auto"/>
      </w:divBdr>
    </w:div>
    <w:div w:id="700398137">
      <w:bodyDiv w:val="1"/>
      <w:marLeft w:val="0"/>
      <w:marRight w:val="0"/>
      <w:marTop w:val="0"/>
      <w:marBottom w:val="0"/>
      <w:divBdr>
        <w:top w:val="none" w:sz="0" w:space="0" w:color="auto"/>
        <w:left w:val="none" w:sz="0" w:space="0" w:color="auto"/>
        <w:bottom w:val="none" w:sz="0" w:space="0" w:color="auto"/>
        <w:right w:val="none" w:sz="0" w:space="0" w:color="auto"/>
      </w:divBdr>
      <w:divsChild>
        <w:div w:id="1063870293">
          <w:marLeft w:val="0"/>
          <w:marRight w:val="0"/>
          <w:marTop w:val="0"/>
          <w:marBottom w:val="0"/>
          <w:divBdr>
            <w:top w:val="none" w:sz="0" w:space="0" w:color="auto"/>
            <w:left w:val="none" w:sz="0" w:space="0" w:color="auto"/>
            <w:bottom w:val="none" w:sz="0" w:space="0" w:color="auto"/>
            <w:right w:val="none" w:sz="0" w:space="0" w:color="auto"/>
          </w:divBdr>
          <w:divsChild>
            <w:div w:id="678578516">
              <w:marLeft w:val="0"/>
              <w:marRight w:val="0"/>
              <w:marTop w:val="0"/>
              <w:marBottom w:val="0"/>
              <w:divBdr>
                <w:top w:val="none" w:sz="0" w:space="0" w:color="auto"/>
                <w:left w:val="none" w:sz="0" w:space="0" w:color="auto"/>
                <w:bottom w:val="none" w:sz="0" w:space="0" w:color="auto"/>
                <w:right w:val="none" w:sz="0" w:space="0" w:color="auto"/>
              </w:divBdr>
              <w:divsChild>
                <w:div w:id="201137208">
                  <w:marLeft w:val="0"/>
                  <w:marRight w:val="0"/>
                  <w:marTop w:val="0"/>
                  <w:marBottom w:val="0"/>
                  <w:divBdr>
                    <w:top w:val="none" w:sz="0" w:space="0" w:color="auto"/>
                    <w:left w:val="none" w:sz="0" w:space="0" w:color="auto"/>
                    <w:bottom w:val="none" w:sz="0" w:space="0" w:color="auto"/>
                    <w:right w:val="none" w:sz="0" w:space="0" w:color="auto"/>
                  </w:divBdr>
                  <w:divsChild>
                    <w:div w:id="2034644199">
                      <w:marLeft w:val="0"/>
                      <w:marRight w:val="0"/>
                      <w:marTop w:val="0"/>
                      <w:marBottom w:val="0"/>
                      <w:divBdr>
                        <w:top w:val="none" w:sz="0" w:space="0" w:color="auto"/>
                        <w:left w:val="none" w:sz="0" w:space="0" w:color="auto"/>
                        <w:bottom w:val="none" w:sz="0" w:space="0" w:color="auto"/>
                        <w:right w:val="none" w:sz="0" w:space="0" w:color="auto"/>
                      </w:divBdr>
                      <w:divsChild>
                        <w:div w:id="265041563">
                          <w:marLeft w:val="0"/>
                          <w:marRight w:val="0"/>
                          <w:marTop w:val="0"/>
                          <w:marBottom w:val="0"/>
                          <w:divBdr>
                            <w:top w:val="none" w:sz="0" w:space="0" w:color="auto"/>
                            <w:left w:val="none" w:sz="0" w:space="0" w:color="auto"/>
                            <w:bottom w:val="none" w:sz="0" w:space="0" w:color="auto"/>
                            <w:right w:val="none" w:sz="0" w:space="0" w:color="auto"/>
                          </w:divBdr>
                          <w:divsChild>
                            <w:div w:id="808017693">
                              <w:marLeft w:val="0"/>
                              <w:marRight w:val="0"/>
                              <w:marTop w:val="0"/>
                              <w:marBottom w:val="0"/>
                              <w:divBdr>
                                <w:top w:val="none" w:sz="0" w:space="0" w:color="auto"/>
                                <w:left w:val="none" w:sz="0" w:space="0" w:color="auto"/>
                                <w:bottom w:val="none" w:sz="0" w:space="0" w:color="auto"/>
                                <w:right w:val="none" w:sz="0" w:space="0" w:color="auto"/>
                              </w:divBdr>
                              <w:divsChild>
                                <w:div w:id="1543401921">
                                  <w:marLeft w:val="0"/>
                                  <w:marRight w:val="0"/>
                                  <w:marTop w:val="0"/>
                                  <w:marBottom w:val="0"/>
                                  <w:divBdr>
                                    <w:top w:val="none" w:sz="0" w:space="0" w:color="auto"/>
                                    <w:left w:val="none" w:sz="0" w:space="0" w:color="auto"/>
                                    <w:bottom w:val="none" w:sz="0" w:space="0" w:color="auto"/>
                                    <w:right w:val="none" w:sz="0" w:space="0" w:color="auto"/>
                                  </w:divBdr>
                                  <w:divsChild>
                                    <w:div w:id="205700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4255580">
          <w:marLeft w:val="0"/>
          <w:marRight w:val="0"/>
          <w:marTop w:val="0"/>
          <w:marBottom w:val="0"/>
          <w:divBdr>
            <w:top w:val="none" w:sz="0" w:space="0" w:color="auto"/>
            <w:left w:val="none" w:sz="0" w:space="0" w:color="auto"/>
            <w:bottom w:val="none" w:sz="0" w:space="0" w:color="auto"/>
            <w:right w:val="none" w:sz="0" w:space="0" w:color="auto"/>
          </w:divBdr>
          <w:divsChild>
            <w:div w:id="2021857632">
              <w:marLeft w:val="0"/>
              <w:marRight w:val="0"/>
              <w:marTop w:val="0"/>
              <w:marBottom w:val="0"/>
              <w:divBdr>
                <w:top w:val="none" w:sz="0" w:space="0" w:color="auto"/>
                <w:left w:val="none" w:sz="0" w:space="0" w:color="auto"/>
                <w:bottom w:val="none" w:sz="0" w:space="0" w:color="auto"/>
                <w:right w:val="none" w:sz="0" w:space="0" w:color="auto"/>
              </w:divBdr>
              <w:divsChild>
                <w:div w:id="441456962">
                  <w:marLeft w:val="0"/>
                  <w:marRight w:val="0"/>
                  <w:marTop w:val="0"/>
                  <w:marBottom w:val="0"/>
                  <w:divBdr>
                    <w:top w:val="none" w:sz="0" w:space="0" w:color="auto"/>
                    <w:left w:val="none" w:sz="0" w:space="0" w:color="auto"/>
                    <w:bottom w:val="none" w:sz="0" w:space="0" w:color="auto"/>
                    <w:right w:val="none" w:sz="0" w:space="0" w:color="auto"/>
                  </w:divBdr>
                  <w:divsChild>
                    <w:div w:id="1805585660">
                      <w:marLeft w:val="0"/>
                      <w:marRight w:val="0"/>
                      <w:marTop w:val="0"/>
                      <w:marBottom w:val="0"/>
                      <w:divBdr>
                        <w:top w:val="none" w:sz="0" w:space="0" w:color="auto"/>
                        <w:left w:val="none" w:sz="0" w:space="0" w:color="auto"/>
                        <w:bottom w:val="none" w:sz="0" w:space="0" w:color="auto"/>
                        <w:right w:val="none" w:sz="0" w:space="0" w:color="auto"/>
                      </w:divBdr>
                      <w:divsChild>
                        <w:div w:id="645553071">
                          <w:marLeft w:val="0"/>
                          <w:marRight w:val="0"/>
                          <w:marTop w:val="0"/>
                          <w:marBottom w:val="0"/>
                          <w:divBdr>
                            <w:top w:val="none" w:sz="0" w:space="0" w:color="auto"/>
                            <w:left w:val="none" w:sz="0" w:space="0" w:color="auto"/>
                            <w:bottom w:val="none" w:sz="0" w:space="0" w:color="auto"/>
                            <w:right w:val="none" w:sz="0" w:space="0" w:color="auto"/>
                          </w:divBdr>
                          <w:divsChild>
                            <w:div w:id="1806653504">
                              <w:marLeft w:val="0"/>
                              <w:marRight w:val="0"/>
                              <w:marTop w:val="0"/>
                              <w:marBottom w:val="0"/>
                              <w:divBdr>
                                <w:top w:val="none" w:sz="0" w:space="0" w:color="auto"/>
                                <w:left w:val="none" w:sz="0" w:space="0" w:color="auto"/>
                                <w:bottom w:val="none" w:sz="0" w:space="0" w:color="auto"/>
                                <w:right w:val="none" w:sz="0" w:space="0" w:color="auto"/>
                              </w:divBdr>
                              <w:divsChild>
                                <w:div w:id="1042292404">
                                  <w:marLeft w:val="0"/>
                                  <w:marRight w:val="0"/>
                                  <w:marTop w:val="0"/>
                                  <w:marBottom w:val="0"/>
                                  <w:divBdr>
                                    <w:top w:val="none" w:sz="0" w:space="0" w:color="auto"/>
                                    <w:left w:val="none" w:sz="0" w:space="0" w:color="auto"/>
                                    <w:bottom w:val="none" w:sz="0" w:space="0" w:color="auto"/>
                                    <w:right w:val="none" w:sz="0" w:space="0" w:color="auto"/>
                                  </w:divBdr>
                                  <w:divsChild>
                                    <w:div w:id="1980528950">
                                      <w:marLeft w:val="0"/>
                                      <w:marRight w:val="0"/>
                                      <w:marTop w:val="0"/>
                                      <w:marBottom w:val="0"/>
                                      <w:divBdr>
                                        <w:top w:val="none" w:sz="0" w:space="0" w:color="auto"/>
                                        <w:left w:val="none" w:sz="0" w:space="0" w:color="auto"/>
                                        <w:bottom w:val="none" w:sz="0" w:space="0" w:color="auto"/>
                                        <w:right w:val="none" w:sz="0" w:space="0" w:color="auto"/>
                                      </w:divBdr>
                                      <w:divsChild>
                                        <w:div w:id="17112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809140">
          <w:marLeft w:val="0"/>
          <w:marRight w:val="0"/>
          <w:marTop w:val="0"/>
          <w:marBottom w:val="0"/>
          <w:divBdr>
            <w:top w:val="none" w:sz="0" w:space="0" w:color="auto"/>
            <w:left w:val="none" w:sz="0" w:space="0" w:color="auto"/>
            <w:bottom w:val="none" w:sz="0" w:space="0" w:color="auto"/>
            <w:right w:val="none" w:sz="0" w:space="0" w:color="auto"/>
          </w:divBdr>
          <w:divsChild>
            <w:div w:id="742143477">
              <w:marLeft w:val="0"/>
              <w:marRight w:val="0"/>
              <w:marTop w:val="0"/>
              <w:marBottom w:val="0"/>
              <w:divBdr>
                <w:top w:val="none" w:sz="0" w:space="0" w:color="auto"/>
                <w:left w:val="none" w:sz="0" w:space="0" w:color="auto"/>
                <w:bottom w:val="none" w:sz="0" w:space="0" w:color="auto"/>
                <w:right w:val="none" w:sz="0" w:space="0" w:color="auto"/>
              </w:divBdr>
              <w:divsChild>
                <w:div w:id="1426265387">
                  <w:marLeft w:val="0"/>
                  <w:marRight w:val="0"/>
                  <w:marTop w:val="0"/>
                  <w:marBottom w:val="0"/>
                  <w:divBdr>
                    <w:top w:val="none" w:sz="0" w:space="0" w:color="auto"/>
                    <w:left w:val="none" w:sz="0" w:space="0" w:color="auto"/>
                    <w:bottom w:val="none" w:sz="0" w:space="0" w:color="auto"/>
                    <w:right w:val="none" w:sz="0" w:space="0" w:color="auto"/>
                  </w:divBdr>
                  <w:divsChild>
                    <w:div w:id="1587037528">
                      <w:marLeft w:val="0"/>
                      <w:marRight w:val="0"/>
                      <w:marTop w:val="0"/>
                      <w:marBottom w:val="0"/>
                      <w:divBdr>
                        <w:top w:val="none" w:sz="0" w:space="0" w:color="auto"/>
                        <w:left w:val="none" w:sz="0" w:space="0" w:color="auto"/>
                        <w:bottom w:val="none" w:sz="0" w:space="0" w:color="auto"/>
                        <w:right w:val="none" w:sz="0" w:space="0" w:color="auto"/>
                      </w:divBdr>
                      <w:divsChild>
                        <w:div w:id="1854566307">
                          <w:marLeft w:val="0"/>
                          <w:marRight w:val="0"/>
                          <w:marTop w:val="0"/>
                          <w:marBottom w:val="0"/>
                          <w:divBdr>
                            <w:top w:val="none" w:sz="0" w:space="0" w:color="auto"/>
                            <w:left w:val="none" w:sz="0" w:space="0" w:color="auto"/>
                            <w:bottom w:val="none" w:sz="0" w:space="0" w:color="auto"/>
                            <w:right w:val="none" w:sz="0" w:space="0" w:color="auto"/>
                          </w:divBdr>
                          <w:divsChild>
                            <w:div w:id="1746494280">
                              <w:marLeft w:val="0"/>
                              <w:marRight w:val="0"/>
                              <w:marTop w:val="0"/>
                              <w:marBottom w:val="0"/>
                              <w:divBdr>
                                <w:top w:val="none" w:sz="0" w:space="0" w:color="auto"/>
                                <w:left w:val="none" w:sz="0" w:space="0" w:color="auto"/>
                                <w:bottom w:val="none" w:sz="0" w:space="0" w:color="auto"/>
                                <w:right w:val="none" w:sz="0" w:space="0" w:color="auto"/>
                              </w:divBdr>
                              <w:divsChild>
                                <w:div w:id="272713422">
                                  <w:marLeft w:val="0"/>
                                  <w:marRight w:val="0"/>
                                  <w:marTop w:val="0"/>
                                  <w:marBottom w:val="0"/>
                                  <w:divBdr>
                                    <w:top w:val="none" w:sz="0" w:space="0" w:color="auto"/>
                                    <w:left w:val="none" w:sz="0" w:space="0" w:color="auto"/>
                                    <w:bottom w:val="none" w:sz="0" w:space="0" w:color="auto"/>
                                    <w:right w:val="none" w:sz="0" w:space="0" w:color="auto"/>
                                  </w:divBdr>
                                  <w:divsChild>
                                    <w:div w:id="181641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7896908">
          <w:marLeft w:val="0"/>
          <w:marRight w:val="0"/>
          <w:marTop w:val="0"/>
          <w:marBottom w:val="0"/>
          <w:divBdr>
            <w:top w:val="none" w:sz="0" w:space="0" w:color="auto"/>
            <w:left w:val="none" w:sz="0" w:space="0" w:color="auto"/>
            <w:bottom w:val="none" w:sz="0" w:space="0" w:color="auto"/>
            <w:right w:val="none" w:sz="0" w:space="0" w:color="auto"/>
          </w:divBdr>
          <w:divsChild>
            <w:div w:id="1733969758">
              <w:marLeft w:val="0"/>
              <w:marRight w:val="0"/>
              <w:marTop w:val="0"/>
              <w:marBottom w:val="0"/>
              <w:divBdr>
                <w:top w:val="none" w:sz="0" w:space="0" w:color="auto"/>
                <w:left w:val="none" w:sz="0" w:space="0" w:color="auto"/>
                <w:bottom w:val="none" w:sz="0" w:space="0" w:color="auto"/>
                <w:right w:val="none" w:sz="0" w:space="0" w:color="auto"/>
              </w:divBdr>
              <w:divsChild>
                <w:div w:id="1294557924">
                  <w:marLeft w:val="0"/>
                  <w:marRight w:val="0"/>
                  <w:marTop w:val="0"/>
                  <w:marBottom w:val="0"/>
                  <w:divBdr>
                    <w:top w:val="none" w:sz="0" w:space="0" w:color="auto"/>
                    <w:left w:val="none" w:sz="0" w:space="0" w:color="auto"/>
                    <w:bottom w:val="none" w:sz="0" w:space="0" w:color="auto"/>
                    <w:right w:val="none" w:sz="0" w:space="0" w:color="auto"/>
                  </w:divBdr>
                  <w:divsChild>
                    <w:div w:id="360012685">
                      <w:marLeft w:val="0"/>
                      <w:marRight w:val="0"/>
                      <w:marTop w:val="0"/>
                      <w:marBottom w:val="0"/>
                      <w:divBdr>
                        <w:top w:val="none" w:sz="0" w:space="0" w:color="auto"/>
                        <w:left w:val="none" w:sz="0" w:space="0" w:color="auto"/>
                        <w:bottom w:val="none" w:sz="0" w:space="0" w:color="auto"/>
                        <w:right w:val="none" w:sz="0" w:space="0" w:color="auto"/>
                      </w:divBdr>
                      <w:divsChild>
                        <w:div w:id="1187671191">
                          <w:marLeft w:val="0"/>
                          <w:marRight w:val="0"/>
                          <w:marTop w:val="0"/>
                          <w:marBottom w:val="0"/>
                          <w:divBdr>
                            <w:top w:val="none" w:sz="0" w:space="0" w:color="auto"/>
                            <w:left w:val="none" w:sz="0" w:space="0" w:color="auto"/>
                            <w:bottom w:val="none" w:sz="0" w:space="0" w:color="auto"/>
                            <w:right w:val="none" w:sz="0" w:space="0" w:color="auto"/>
                          </w:divBdr>
                          <w:divsChild>
                            <w:div w:id="79253658">
                              <w:marLeft w:val="0"/>
                              <w:marRight w:val="0"/>
                              <w:marTop w:val="0"/>
                              <w:marBottom w:val="0"/>
                              <w:divBdr>
                                <w:top w:val="none" w:sz="0" w:space="0" w:color="auto"/>
                                <w:left w:val="none" w:sz="0" w:space="0" w:color="auto"/>
                                <w:bottom w:val="none" w:sz="0" w:space="0" w:color="auto"/>
                                <w:right w:val="none" w:sz="0" w:space="0" w:color="auto"/>
                              </w:divBdr>
                              <w:divsChild>
                                <w:div w:id="1359896299">
                                  <w:marLeft w:val="0"/>
                                  <w:marRight w:val="0"/>
                                  <w:marTop w:val="0"/>
                                  <w:marBottom w:val="0"/>
                                  <w:divBdr>
                                    <w:top w:val="none" w:sz="0" w:space="0" w:color="auto"/>
                                    <w:left w:val="none" w:sz="0" w:space="0" w:color="auto"/>
                                    <w:bottom w:val="none" w:sz="0" w:space="0" w:color="auto"/>
                                    <w:right w:val="none" w:sz="0" w:space="0" w:color="auto"/>
                                  </w:divBdr>
                                  <w:divsChild>
                                    <w:div w:id="148401218">
                                      <w:marLeft w:val="0"/>
                                      <w:marRight w:val="0"/>
                                      <w:marTop w:val="0"/>
                                      <w:marBottom w:val="0"/>
                                      <w:divBdr>
                                        <w:top w:val="none" w:sz="0" w:space="0" w:color="auto"/>
                                        <w:left w:val="none" w:sz="0" w:space="0" w:color="auto"/>
                                        <w:bottom w:val="none" w:sz="0" w:space="0" w:color="auto"/>
                                        <w:right w:val="none" w:sz="0" w:space="0" w:color="auto"/>
                                      </w:divBdr>
                                      <w:divsChild>
                                        <w:div w:id="203472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245439">
          <w:marLeft w:val="0"/>
          <w:marRight w:val="0"/>
          <w:marTop w:val="0"/>
          <w:marBottom w:val="0"/>
          <w:divBdr>
            <w:top w:val="none" w:sz="0" w:space="0" w:color="auto"/>
            <w:left w:val="none" w:sz="0" w:space="0" w:color="auto"/>
            <w:bottom w:val="none" w:sz="0" w:space="0" w:color="auto"/>
            <w:right w:val="none" w:sz="0" w:space="0" w:color="auto"/>
          </w:divBdr>
          <w:divsChild>
            <w:div w:id="2048220290">
              <w:marLeft w:val="0"/>
              <w:marRight w:val="0"/>
              <w:marTop w:val="0"/>
              <w:marBottom w:val="0"/>
              <w:divBdr>
                <w:top w:val="none" w:sz="0" w:space="0" w:color="auto"/>
                <w:left w:val="none" w:sz="0" w:space="0" w:color="auto"/>
                <w:bottom w:val="none" w:sz="0" w:space="0" w:color="auto"/>
                <w:right w:val="none" w:sz="0" w:space="0" w:color="auto"/>
              </w:divBdr>
              <w:divsChild>
                <w:div w:id="551422416">
                  <w:marLeft w:val="0"/>
                  <w:marRight w:val="0"/>
                  <w:marTop w:val="0"/>
                  <w:marBottom w:val="0"/>
                  <w:divBdr>
                    <w:top w:val="none" w:sz="0" w:space="0" w:color="auto"/>
                    <w:left w:val="none" w:sz="0" w:space="0" w:color="auto"/>
                    <w:bottom w:val="none" w:sz="0" w:space="0" w:color="auto"/>
                    <w:right w:val="none" w:sz="0" w:space="0" w:color="auto"/>
                  </w:divBdr>
                  <w:divsChild>
                    <w:div w:id="919099362">
                      <w:marLeft w:val="0"/>
                      <w:marRight w:val="0"/>
                      <w:marTop w:val="0"/>
                      <w:marBottom w:val="0"/>
                      <w:divBdr>
                        <w:top w:val="none" w:sz="0" w:space="0" w:color="auto"/>
                        <w:left w:val="none" w:sz="0" w:space="0" w:color="auto"/>
                        <w:bottom w:val="none" w:sz="0" w:space="0" w:color="auto"/>
                        <w:right w:val="none" w:sz="0" w:space="0" w:color="auto"/>
                      </w:divBdr>
                      <w:divsChild>
                        <w:div w:id="2010867163">
                          <w:marLeft w:val="0"/>
                          <w:marRight w:val="0"/>
                          <w:marTop w:val="0"/>
                          <w:marBottom w:val="0"/>
                          <w:divBdr>
                            <w:top w:val="none" w:sz="0" w:space="0" w:color="auto"/>
                            <w:left w:val="none" w:sz="0" w:space="0" w:color="auto"/>
                            <w:bottom w:val="none" w:sz="0" w:space="0" w:color="auto"/>
                            <w:right w:val="none" w:sz="0" w:space="0" w:color="auto"/>
                          </w:divBdr>
                          <w:divsChild>
                            <w:div w:id="630207388">
                              <w:marLeft w:val="0"/>
                              <w:marRight w:val="0"/>
                              <w:marTop w:val="0"/>
                              <w:marBottom w:val="0"/>
                              <w:divBdr>
                                <w:top w:val="none" w:sz="0" w:space="0" w:color="auto"/>
                                <w:left w:val="none" w:sz="0" w:space="0" w:color="auto"/>
                                <w:bottom w:val="none" w:sz="0" w:space="0" w:color="auto"/>
                                <w:right w:val="none" w:sz="0" w:space="0" w:color="auto"/>
                              </w:divBdr>
                              <w:divsChild>
                                <w:div w:id="2067557895">
                                  <w:marLeft w:val="0"/>
                                  <w:marRight w:val="0"/>
                                  <w:marTop w:val="0"/>
                                  <w:marBottom w:val="0"/>
                                  <w:divBdr>
                                    <w:top w:val="none" w:sz="0" w:space="0" w:color="auto"/>
                                    <w:left w:val="none" w:sz="0" w:space="0" w:color="auto"/>
                                    <w:bottom w:val="none" w:sz="0" w:space="0" w:color="auto"/>
                                    <w:right w:val="none" w:sz="0" w:space="0" w:color="auto"/>
                                  </w:divBdr>
                                  <w:divsChild>
                                    <w:div w:id="572935523">
                                      <w:marLeft w:val="0"/>
                                      <w:marRight w:val="0"/>
                                      <w:marTop w:val="0"/>
                                      <w:marBottom w:val="0"/>
                                      <w:divBdr>
                                        <w:top w:val="none" w:sz="0" w:space="0" w:color="auto"/>
                                        <w:left w:val="none" w:sz="0" w:space="0" w:color="auto"/>
                                        <w:bottom w:val="none" w:sz="0" w:space="0" w:color="auto"/>
                                        <w:right w:val="none" w:sz="0" w:space="0" w:color="auto"/>
                                      </w:divBdr>
                                      <w:divsChild>
                                        <w:div w:id="1017150036">
                                          <w:marLeft w:val="0"/>
                                          <w:marRight w:val="0"/>
                                          <w:marTop w:val="0"/>
                                          <w:marBottom w:val="0"/>
                                          <w:divBdr>
                                            <w:top w:val="none" w:sz="0" w:space="0" w:color="auto"/>
                                            <w:left w:val="none" w:sz="0" w:space="0" w:color="auto"/>
                                            <w:bottom w:val="none" w:sz="0" w:space="0" w:color="auto"/>
                                            <w:right w:val="none" w:sz="0" w:space="0" w:color="auto"/>
                                          </w:divBdr>
                                          <w:divsChild>
                                            <w:div w:id="1714888463">
                                              <w:marLeft w:val="0"/>
                                              <w:marRight w:val="0"/>
                                              <w:marTop w:val="0"/>
                                              <w:marBottom w:val="0"/>
                                              <w:divBdr>
                                                <w:top w:val="none" w:sz="0" w:space="0" w:color="auto"/>
                                                <w:left w:val="none" w:sz="0" w:space="0" w:color="auto"/>
                                                <w:bottom w:val="none" w:sz="0" w:space="0" w:color="auto"/>
                                                <w:right w:val="none" w:sz="0" w:space="0" w:color="auto"/>
                                              </w:divBdr>
                                            </w:div>
                                            <w:div w:id="2064282548">
                                              <w:marLeft w:val="0"/>
                                              <w:marRight w:val="0"/>
                                              <w:marTop w:val="0"/>
                                              <w:marBottom w:val="0"/>
                                              <w:divBdr>
                                                <w:top w:val="none" w:sz="0" w:space="0" w:color="auto"/>
                                                <w:left w:val="none" w:sz="0" w:space="0" w:color="auto"/>
                                                <w:bottom w:val="none" w:sz="0" w:space="0" w:color="auto"/>
                                                <w:right w:val="none" w:sz="0" w:space="0" w:color="auto"/>
                                              </w:divBdr>
                                              <w:divsChild>
                                                <w:div w:id="2036154229">
                                                  <w:marLeft w:val="0"/>
                                                  <w:marRight w:val="0"/>
                                                  <w:marTop w:val="0"/>
                                                  <w:marBottom w:val="0"/>
                                                  <w:divBdr>
                                                    <w:top w:val="none" w:sz="0" w:space="0" w:color="auto"/>
                                                    <w:left w:val="none" w:sz="0" w:space="0" w:color="auto"/>
                                                    <w:bottom w:val="none" w:sz="0" w:space="0" w:color="auto"/>
                                                    <w:right w:val="none" w:sz="0" w:space="0" w:color="auto"/>
                                                  </w:divBdr>
                                                  <w:divsChild>
                                                    <w:div w:id="9571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77635">
                                              <w:marLeft w:val="0"/>
                                              <w:marRight w:val="0"/>
                                              <w:marTop w:val="0"/>
                                              <w:marBottom w:val="0"/>
                                              <w:divBdr>
                                                <w:top w:val="none" w:sz="0" w:space="0" w:color="auto"/>
                                                <w:left w:val="none" w:sz="0" w:space="0" w:color="auto"/>
                                                <w:bottom w:val="none" w:sz="0" w:space="0" w:color="auto"/>
                                                <w:right w:val="none" w:sz="0" w:space="0" w:color="auto"/>
                                              </w:divBdr>
                                            </w:div>
                                          </w:divsChild>
                                        </w:div>
                                        <w:div w:id="1755199456">
                                          <w:marLeft w:val="0"/>
                                          <w:marRight w:val="0"/>
                                          <w:marTop w:val="0"/>
                                          <w:marBottom w:val="0"/>
                                          <w:divBdr>
                                            <w:top w:val="none" w:sz="0" w:space="0" w:color="auto"/>
                                            <w:left w:val="none" w:sz="0" w:space="0" w:color="auto"/>
                                            <w:bottom w:val="none" w:sz="0" w:space="0" w:color="auto"/>
                                            <w:right w:val="none" w:sz="0" w:space="0" w:color="auto"/>
                                          </w:divBdr>
                                          <w:divsChild>
                                            <w:div w:id="534541295">
                                              <w:marLeft w:val="0"/>
                                              <w:marRight w:val="0"/>
                                              <w:marTop w:val="0"/>
                                              <w:marBottom w:val="0"/>
                                              <w:divBdr>
                                                <w:top w:val="none" w:sz="0" w:space="0" w:color="auto"/>
                                                <w:left w:val="none" w:sz="0" w:space="0" w:color="auto"/>
                                                <w:bottom w:val="none" w:sz="0" w:space="0" w:color="auto"/>
                                                <w:right w:val="none" w:sz="0" w:space="0" w:color="auto"/>
                                              </w:divBdr>
                                            </w:div>
                                            <w:div w:id="195001493">
                                              <w:marLeft w:val="0"/>
                                              <w:marRight w:val="0"/>
                                              <w:marTop w:val="0"/>
                                              <w:marBottom w:val="0"/>
                                              <w:divBdr>
                                                <w:top w:val="none" w:sz="0" w:space="0" w:color="auto"/>
                                                <w:left w:val="none" w:sz="0" w:space="0" w:color="auto"/>
                                                <w:bottom w:val="none" w:sz="0" w:space="0" w:color="auto"/>
                                                <w:right w:val="none" w:sz="0" w:space="0" w:color="auto"/>
                                              </w:divBdr>
                                              <w:divsChild>
                                                <w:div w:id="1234244016">
                                                  <w:marLeft w:val="0"/>
                                                  <w:marRight w:val="0"/>
                                                  <w:marTop w:val="0"/>
                                                  <w:marBottom w:val="0"/>
                                                  <w:divBdr>
                                                    <w:top w:val="none" w:sz="0" w:space="0" w:color="auto"/>
                                                    <w:left w:val="none" w:sz="0" w:space="0" w:color="auto"/>
                                                    <w:bottom w:val="none" w:sz="0" w:space="0" w:color="auto"/>
                                                    <w:right w:val="none" w:sz="0" w:space="0" w:color="auto"/>
                                                  </w:divBdr>
                                                  <w:divsChild>
                                                    <w:div w:id="93790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1059125">
      <w:bodyDiv w:val="1"/>
      <w:marLeft w:val="0"/>
      <w:marRight w:val="0"/>
      <w:marTop w:val="0"/>
      <w:marBottom w:val="0"/>
      <w:divBdr>
        <w:top w:val="none" w:sz="0" w:space="0" w:color="auto"/>
        <w:left w:val="none" w:sz="0" w:space="0" w:color="auto"/>
        <w:bottom w:val="none" w:sz="0" w:space="0" w:color="auto"/>
        <w:right w:val="none" w:sz="0" w:space="0" w:color="auto"/>
      </w:divBdr>
    </w:div>
    <w:div w:id="916328710">
      <w:bodyDiv w:val="1"/>
      <w:marLeft w:val="0"/>
      <w:marRight w:val="0"/>
      <w:marTop w:val="0"/>
      <w:marBottom w:val="0"/>
      <w:divBdr>
        <w:top w:val="none" w:sz="0" w:space="0" w:color="auto"/>
        <w:left w:val="none" w:sz="0" w:space="0" w:color="auto"/>
        <w:bottom w:val="none" w:sz="0" w:space="0" w:color="auto"/>
        <w:right w:val="none" w:sz="0" w:space="0" w:color="auto"/>
      </w:divBdr>
      <w:divsChild>
        <w:div w:id="892161426">
          <w:marLeft w:val="0"/>
          <w:marRight w:val="0"/>
          <w:marTop w:val="0"/>
          <w:marBottom w:val="0"/>
          <w:divBdr>
            <w:top w:val="none" w:sz="0" w:space="0" w:color="auto"/>
            <w:left w:val="none" w:sz="0" w:space="0" w:color="auto"/>
            <w:bottom w:val="none" w:sz="0" w:space="0" w:color="auto"/>
            <w:right w:val="none" w:sz="0" w:space="0" w:color="auto"/>
          </w:divBdr>
          <w:divsChild>
            <w:div w:id="1563057093">
              <w:marLeft w:val="0"/>
              <w:marRight w:val="0"/>
              <w:marTop w:val="0"/>
              <w:marBottom w:val="0"/>
              <w:divBdr>
                <w:top w:val="none" w:sz="0" w:space="0" w:color="auto"/>
                <w:left w:val="none" w:sz="0" w:space="0" w:color="auto"/>
                <w:bottom w:val="none" w:sz="0" w:space="0" w:color="auto"/>
                <w:right w:val="none" w:sz="0" w:space="0" w:color="auto"/>
              </w:divBdr>
              <w:divsChild>
                <w:div w:id="1788818661">
                  <w:marLeft w:val="0"/>
                  <w:marRight w:val="0"/>
                  <w:marTop w:val="0"/>
                  <w:marBottom w:val="0"/>
                  <w:divBdr>
                    <w:top w:val="none" w:sz="0" w:space="0" w:color="auto"/>
                    <w:left w:val="none" w:sz="0" w:space="0" w:color="auto"/>
                    <w:bottom w:val="none" w:sz="0" w:space="0" w:color="auto"/>
                    <w:right w:val="none" w:sz="0" w:space="0" w:color="auto"/>
                  </w:divBdr>
                  <w:divsChild>
                    <w:div w:id="361521088">
                      <w:marLeft w:val="0"/>
                      <w:marRight w:val="0"/>
                      <w:marTop w:val="0"/>
                      <w:marBottom w:val="0"/>
                      <w:divBdr>
                        <w:top w:val="none" w:sz="0" w:space="0" w:color="auto"/>
                        <w:left w:val="none" w:sz="0" w:space="0" w:color="auto"/>
                        <w:bottom w:val="none" w:sz="0" w:space="0" w:color="auto"/>
                        <w:right w:val="none" w:sz="0" w:space="0" w:color="auto"/>
                      </w:divBdr>
                      <w:divsChild>
                        <w:div w:id="352731745">
                          <w:marLeft w:val="0"/>
                          <w:marRight w:val="0"/>
                          <w:marTop w:val="0"/>
                          <w:marBottom w:val="0"/>
                          <w:divBdr>
                            <w:top w:val="none" w:sz="0" w:space="0" w:color="auto"/>
                            <w:left w:val="none" w:sz="0" w:space="0" w:color="auto"/>
                            <w:bottom w:val="none" w:sz="0" w:space="0" w:color="auto"/>
                            <w:right w:val="none" w:sz="0" w:space="0" w:color="auto"/>
                          </w:divBdr>
                          <w:divsChild>
                            <w:div w:id="108428824">
                              <w:marLeft w:val="0"/>
                              <w:marRight w:val="0"/>
                              <w:marTop w:val="0"/>
                              <w:marBottom w:val="0"/>
                              <w:divBdr>
                                <w:top w:val="none" w:sz="0" w:space="0" w:color="auto"/>
                                <w:left w:val="none" w:sz="0" w:space="0" w:color="auto"/>
                                <w:bottom w:val="none" w:sz="0" w:space="0" w:color="auto"/>
                                <w:right w:val="none" w:sz="0" w:space="0" w:color="auto"/>
                              </w:divBdr>
                              <w:divsChild>
                                <w:div w:id="254171189">
                                  <w:marLeft w:val="0"/>
                                  <w:marRight w:val="0"/>
                                  <w:marTop w:val="0"/>
                                  <w:marBottom w:val="0"/>
                                  <w:divBdr>
                                    <w:top w:val="none" w:sz="0" w:space="0" w:color="auto"/>
                                    <w:left w:val="none" w:sz="0" w:space="0" w:color="auto"/>
                                    <w:bottom w:val="none" w:sz="0" w:space="0" w:color="auto"/>
                                    <w:right w:val="none" w:sz="0" w:space="0" w:color="auto"/>
                                  </w:divBdr>
                                  <w:divsChild>
                                    <w:div w:id="5187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82370">
          <w:marLeft w:val="0"/>
          <w:marRight w:val="0"/>
          <w:marTop w:val="0"/>
          <w:marBottom w:val="0"/>
          <w:divBdr>
            <w:top w:val="none" w:sz="0" w:space="0" w:color="auto"/>
            <w:left w:val="none" w:sz="0" w:space="0" w:color="auto"/>
            <w:bottom w:val="none" w:sz="0" w:space="0" w:color="auto"/>
            <w:right w:val="none" w:sz="0" w:space="0" w:color="auto"/>
          </w:divBdr>
          <w:divsChild>
            <w:div w:id="228469599">
              <w:marLeft w:val="0"/>
              <w:marRight w:val="0"/>
              <w:marTop w:val="0"/>
              <w:marBottom w:val="0"/>
              <w:divBdr>
                <w:top w:val="none" w:sz="0" w:space="0" w:color="auto"/>
                <w:left w:val="none" w:sz="0" w:space="0" w:color="auto"/>
                <w:bottom w:val="none" w:sz="0" w:space="0" w:color="auto"/>
                <w:right w:val="none" w:sz="0" w:space="0" w:color="auto"/>
              </w:divBdr>
              <w:divsChild>
                <w:div w:id="1650481015">
                  <w:marLeft w:val="0"/>
                  <w:marRight w:val="0"/>
                  <w:marTop w:val="0"/>
                  <w:marBottom w:val="0"/>
                  <w:divBdr>
                    <w:top w:val="none" w:sz="0" w:space="0" w:color="auto"/>
                    <w:left w:val="none" w:sz="0" w:space="0" w:color="auto"/>
                    <w:bottom w:val="none" w:sz="0" w:space="0" w:color="auto"/>
                    <w:right w:val="none" w:sz="0" w:space="0" w:color="auto"/>
                  </w:divBdr>
                  <w:divsChild>
                    <w:div w:id="517233953">
                      <w:marLeft w:val="0"/>
                      <w:marRight w:val="0"/>
                      <w:marTop w:val="0"/>
                      <w:marBottom w:val="0"/>
                      <w:divBdr>
                        <w:top w:val="none" w:sz="0" w:space="0" w:color="auto"/>
                        <w:left w:val="none" w:sz="0" w:space="0" w:color="auto"/>
                        <w:bottom w:val="none" w:sz="0" w:space="0" w:color="auto"/>
                        <w:right w:val="none" w:sz="0" w:space="0" w:color="auto"/>
                      </w:divBdr>
                      <w:divsChild>
                        <w:div w:id="373891352">
                          <w:marLeft w:val="0"/>
                          <w:marRight w:val="0"/>
                          <w:marTop w:val="0"/>
                          <w:marBottom w:val="0"/>
                          <w:divBdr>
                            <w:top w:val="none" w:sz="0" w:space="0" w:color="auto"/>
                            <w:left w:val="none" w:sz="0" w:space="0" w:color="auto"/>
                            <w:bottom w:val="none" w:sz="0" w:space="0" w:color="auto"/>
                            <w:right w:val="none" w:sz="0" w:space="0" w:color="auto"/>
                          </w:divBdr>
                          <w:divsChild>
                            <w:div w:id="187262924">
                              <w:marLeft w:val="0"/>
                              <w:marRight w:val="0"/>
                              <w:marTop w:val="0"/>
                              <w:marBottom w:val="0"/>
                              <w:divBdr>
                                <w:top w:val="none" w:sz="0" w:space="0" w:color="auto"/>
                                <w:left w:val="none" w:sz="0" w:space="0" w:color="auto"/>
                                <w:bottom w:val="none" w:sz="0" w:space="0" w:color="auto"/>
                                <w:right w:val="none" w:sz="0" w:space="0" w:color="auto"/>
                              </w:divBdr>
                              <w:divsChild>
                                <w:div w:id="349721586">
                                  <w:marLeft w:val="0"/>
                                  <w:marRight w:val="0"/>
                                  <w:marTop w:val="0"/>
                                  <w:marBottom w:val="0"/>
                                  <w:divBdr>
                                    <w:top w:val="none" w:sz="0" w:space="0" w:color="auto"/>
                                    <w:left w:val="none" w:sz="0" w:space="0" w:color="auto"/>
                                    <w:bottom w:val="none" w:sz="0" w:space="0" w:color="auto"/>
                                    <w:right w:val="none" w:sz="0" w:space="0" w:color="auto"/>
                                  </w:divBdr>
                                  <w:divsChild>
                                    <w:div w:id="247547229">
                                      <w:marLeft w:val="0"/>
                                      <w:marRight w:val="0"/>
                                      <w:marTop w:val="0"/>
                                      <w:marBottom w:val="0"/>
                                      <w:divBdr>
                                        <w:top w:val="none" w:sz="0" w:space="0" w:color="auto"/>
                                        <w:left w:val="none" w:sz="0" w:space="0" w:color="auto"/>
                                        <w:bottom w:val="none" w:sz="0" w:space="0" w:color="auto"/>
                                        <w:right w:val="none" w:sz="0" w:space="0" w:color="auto"/>
                                      </w:divBdr>
                                      <w:divsChild>
                                        <w:div w:id="20250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0949879">
          <w:marLeft w:val="0"/>
          <w:marRight w:val="0"/>
          <w:marTop w:val="0"/>
          <w:marBottom w:val="0"/>
          <w:divBdr>
            <w:top w:val="none" w:sz="0" w:space="0" w:color="auto"/>
            <w:left w:val="none" w:sz="0" w:space="0" w:color="auto"/>
            <w:bottom w:val="none" w:sz="0" w:space="0" w:color="auto"/>
            <w:right w:val="none" w:sz="0" w:space="0" w:color="auto"/>
          </w:divBdr>
          <w:divsChild>
            <w:div w:id="1803962451">
              <w:marLeft w:val="0"/>
              <w:marRight w:val="0"/>
              <w:marTop w:val="0"/>
              <w:marBottom w:val="0"/>
              <w:divBdr>
                <w:top w:val="none" w:sz="0" w:space="0" w:color="auto"/>
                <w:left w:val="none" w:sz="0" w:space="0" w:color="auto"/>
                <w:bottom w:val="none" w:sz="0" w:space="0" w:color="auto"/>
                <w:right w:val="none" w:sz="0" w:space="0" w:color="auto"/>
              </w:divBdr>
              <w:divsChild>
                <w:div w:id="882837510">
                  <w:marLeft w:val="0"/>
                  <w:marRight w:val="0"/>
                  <w:marTop w:val="0"/>
                  <w:marBottom w:val="0"/>
                  <w:divBdr>
                    <w:top w:val="none" w:sz="0" w:space="0" w:color="auto"/>
                    <w:left w:val="none" w:sz="0" w:space="0" w:color="auto"/>
                    <w:bottom w:val="none" w:sz="0" w:space="0" w:color="auto"/>
                    <w:right w:val="none" w:sz="0" w:space="0" w:color="auto"/>
                  </w:divBdr>
                  <w:divsChild>
                    <w:div w:id="294986859">
                      <w:marLeft w:val="0"/>
                      <w:marRight w:val="0"/>
                      <w:marTop w:val="0"/>
                      <w:marBottom w:val="0"/>
                      <w:divBdr>
                        <w:top w:val="none" w:sz="0" w:space="0" w:color="auto"/>
                        <w:left w:val="none" w:sz="0" w:space="0" w:color="auto"/>
                        <w:bottom w:val="none" w:sz="0" w:space="0" w:color="auto"/>
                        <w:right w:val="none" w:sz="0" w:space="0" w:color="auto"/>
                      </w:divBdr>
                      <w:divsChild>
                        <w:div w:id="867062366">
                          <w:marLeft w:val="0"/>
                          <w:marRight w:val="0"/>
                          <w:marTop w:val="0"/>
                          <w:marBottom w:val="0"/>
                          <w:divBdr>
                            <w:top w:val="none" w:sz="0" w:space="0" w:color="auto"/>
                            <w:left w:val="none" w:sz="0" w:space="0" w:color="auto"/>
                            <w:bottom w:val="none" w:sz="0" w:space="0" w:color="auto"/>
                            <w:right w:val="none" w:sz="0" w:space="0" w:color="auto"/>
                          </w:divBdr>
                          <w:divsChild>
                            <w:div w:id="1484619086">
                              <w:marLeft w:val="0"/>
                              <w:marRight w:val="0"/>
                              <w:marTop w:val="0"/>
                              <w:marBottom w:val="0"/>
                              <w:divBdr>
                                <w:top w:val="none" w:sz="0" w:space="0" w:color="auto"/>
                                <w:left w:val="none" w:sz="0" w:space="0" w:color="auto"/>
                                <w:bottom w:val="none" w:sz="0" w:space="0" w:color="auto"/>
                                <w:right w:val="none" w:sz="0" w:space="0" w:color="auto"/>
                              </w:divBdr>
                              <w:divsChild>
                                <w:div w:id="750615433">
                                  <w:marLeft w:val="0"/>
                                  <w:marRight w:val="0"/>
                                  <w:marTop w:val="0"/>
                                  <w:marBottom w:val="0"/>
                                  <w:divBdr>
                                    <w:top w:val="none" w:sz="0" w:space="0" w:color="auto"/>
                                    <w:left w:val="none" w:sz="0" w:space="0" w:color="auto"/>
                                    <w:bottom w:val="none" w:sz="0" w:space="0" w:color="auto"/>
                                    <w:right w:val="none" w:sz="0" w:space="0" w:color="auto"/>
                                  </w:divBdr>
                                  <w:divsChild>
                                    <w:div w:id="149534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922079">
          <w:marLeft w:val="0"/>
          <w:marRight w:val="0"/>
          <w:marTop w:val="0"/>
          <w:marBottom w:val="0"/>
          <w:divBdr>
            <w:top w:val="none" w:sz="0" w:space="0" w:color="auto"/>
            <w:left w:val="none" w:sz="0" w:space="0" w:color="auto"/>
            <w:bottom w:val="none" w:sz="0" w:space="0" w:color="auto"/>
            <w:right w:val="none" w:sz="0" w:space="0" w:color="auto"/>
          </w:divBdr>
          <w:divsChild>
            <w:div w:id="1970016329">
              <w:marLeft w:val="0"/>
              <w:marRight w:val="0"/>
              <w:marTop w:val="0"/>
              <w:marBottom w:val="0"/>
              <w:divBdr>
                <w:top w:val="none" w:sz="0" w:space="0" w:color="auto"/>
                <w:left w:val="none" w:sz="0" w:space="0" w:color="auto"/>
                <w:bottom w:val="none" w:sz="0" w:space="0" w:color="auto"/>
                <w:right w:val="none" w:sz="0" w:space="0" w:color="auto"/>
              </w:divBdr>
              <w:divsChild>
                <w:div w:id="2142503439">
                  <w:marLeft w:val="0"/>
                  <w:marRight w:val="0"/>
                  <w:marTop w:val="0"/>
                  <w:marBottom w:val="0"/>
                  <w:divBdr>
                    <w:top w:val="none" w:sz="0" w:space="0" w:color="auto"/>
                    <w:left w:val="none" w:sz="0" w:space="0" w:color="auto"/>
                    <w:bottom w:val="none" w:sz="0" w:space="0" w:color="auto"/>
                    <w:right w:val="none" w:sz="0" w:space="0" w:color="auto"/>
                  </w:divBdr>
                  <w:divsChild>
                    <w:div w:id="1619532935">
                      <w:marLeft w:val="0"/>
                      <w:marRight w:val="0"/>
                      <w:marTop w:val="0"/>
                      <w:marBottom w:val="0"/>
                      <w:divBdr>
                        <w:top w:val="none" w:sz="0" w:space="0" w:color="auto"/>
                        <w:left w:val="none" w:sz="0" w:space="0" w:color="auto"/>
                        <w:bottom w:val="none" w:sz="0" w:space="0" w:color="auto"/>
                        <w:right w:val="none" w:sz="0" w:space="0" w:color="auto"/>
                      </w:divBdr>
                      <w:divsChild>
                        <w:div w:id="1922137703">
                          <w:marLeft w:val="0"/>
                          <w:marRight w:val="0"/>
                          <w:marTop w:val="0"/>
                          <w:marBottom w:val="0"/>
                          <w:divBdr>
                            <w:top w:val="none" w:sz="0" w:space="0" w:color="auto"/>
                            <w:left w:val="none" w:sz="0" w:space="0" w:color="auto"/>
                            <w:bottom w:val="none" w:sz="0" w:space="0" w:color="auto"/>
                            <w:right w:val="none" w:sz="0" w:space="0" w:color="auto"/>
                          </w:divBdr>
                          <w:divsChild>
                            <w:div w:id="1080448633">
                              <w:marLeft w:val="0"/>
                              <w:marRight w:val="0"/>
                              <w:marTop w:val="0"/>
                              <w:marBottom w:val="0"/>
                              <w:divBdr>
                                <w:top w:val="none" w:sz="0" w:space="0" w:color="auto"/>
                                <w:left w:val="none" w:sz="0" w:space="0" w:color="auto"/>
                                <w:bottom w:val="none" w:sz="0" w:space="0" w:color="auto"/>
                                <w:right w:val="none" w:sz="0" w:space="0" w:color="auto"/>
                              </w:divBdr>
                              <w:divsChild>
                                <w:div w:id="976952030">
                                  <w:marLeft w:val="0"/>
                                  <w:marRight w:val="0"/>
                                  <w:marTop w:val="0"/>
                                  <w:marBottom w:val="0"/>
                                  <w:divBdr>
                                    <w:top w:val="none" w:sz="0" w:space="0" w:color="auto"/>
                                    <w:left w:val="none" w:sz="0" w:space="0" w:color="auto"/>
                                    <w:bottom w:val="none" w:sz="0" w:space="0" w:color="auto"/>
                                    <w:right w:val="none" w:sz="0" w:space="0" w:color="auto"/>
                                  </w:divBdr>
                                  <w:divsChild>
                                    <w:div w:id="745801890">
                                      <w:marLeft w:val="0"/>
                                      <w:marRight w:val="0"/>
                                      <w:marTop w:val="0"/>
                                      <w:marBottom w:val="0"/>
                                      <w:divBdr>
                                        <w:top w:val="none" w:sz="0" w:space="0" w:color="auto"/>
                                        <w:left w:val="none" w:sz="0" w:space="0" w:color="auto"/>
                                        <w:bottom w:val="none" w:sz="0" w:space="0" w:color="auto"/>
                                        <w:right w:val="none" w:sz="0" w:space="0" w:color="auto"/>
                                      </w:divBdr>
                                      <w:divsChild>
                                        <w:div w:id="20859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6623059">
          <w:marLeft w:val="0"/>
          <w:marRight w:val="0"/>
          <w:marTop w:val="0"/>
          <w:marBottom w:val="0"/>
          <w:divBdr>
            <w:top w:val="none" w:sz="0" w:space="0" w:color="auto"/>
            <w:left w:val="none" w:sz="0" w:space="0" w:color="auto"/>
            <w:bottom w:val="none" w:sz="0" w:space="0" w:color="auto"/>
            <w:right w:val="none" w:sz="0" w:space="0" w:color="auto"/>
          </w:divBdr>
          <w:divsChild>
            <w:div w:id="1767267671">
              <w:marLeft w:val="0"/>
              <w:marRight w:val="0"/>
              <w:marTop w:val="0"/>
              <w:marBottom w:val="0"/>
              <w:divBdr>
                <w:top w:val="none" w:sz="0" w:space="0" w:color="auto"/>
                <w:left w:val="none" w:sz="0" w:space="0" w:color="auto"/>
                <w:bottom w:val="none" w:sz="0" w:space="0" w:color="auto"/>
                <w:right w:val="none" w:sz="0" w:space="0" w:color="auto"/>
              </w:divBdr>
              <w:divsChild>
                <w:div w:id="2105493528">
                  <w:marLeft w:val="0"/>
                  <w:marRight w:val="0"/>
                  <w:marTop w:val="0"/>
                  <w:marBottom w:val="0"/>
                  <w:divBdr>
                    <w:top w:val="none" w:sz="0" w:space="0" w:color="auto"/>
                    <w:left w:val="none" w:sz="0" w:space="0" w:color="auto"/>
                    <w:bottom w:val="none" w:sz="0" w:space="0" w:color="auto"/>
                    <w:right w:val="none" w:sz="0" w:space="0" w:color="auto"/>
                  </w:divBdr>
                  <w:divsChild>
                    <w:div w:id="1206066865">
                      <w:marLeft w:val="0"/>
                      <w:marRight w:val="0"/>
                      <w:marTop w:val="0"/>
                      <w:marBottom w:val="0"/>
                      <w:divBdr>
                        <w:top w:val="none" w:sz="0" w:space="0" w:color="auto"/>
                        <w:left w:val="none" w:sz="0" w:space="0" w:color="auto"/>
                        <w:bottom w:val="none" w:sz="0" w:space="0" w:color="auto"/>
                        <w:right w:val="none" w:sz="0" w:space="0" w:color="auto"/>
                      </w:divBdr>
                      <w:divsChild>
                        <w:div w:id="1188640347">
                          <w:marLeft w:val="0"/>
                          <w:marRight w:val="0"/>
                          <w:marTop w:val="0"/>
                          <w:marBottom w:val="0"/>
                          <w:divBdr>
                            <w:top w:val="none" w:sz="0" w:space="0" w:color="auto"/>
                            <w:left w:val="none" w:sz="0" w:space="0" w:color="auto"/>
                            <w:bottom w:val="none" w:sz="0" w:space="0" w:color="auto"/>
                            <w:right w:val="none" w:sz="0" w:space="0" w:color="auto"/>
                          </w:divBdr>
                          <w:divsChild>
                            <w:div w:id="1103651819">
                              <w:marLeft w:val="0"/>
                              <w:marRight w:val="0"/>
                              <w:marTop w:val="0"/>
                              <w:marBottom w:val="0"/>
                              <w:divBdr>
                                <w:top w:val="none" w:sz="0" w:space="0" w:color="auto"/>
                                <w:left w:val="none" w:sz="0" w:space="0" w:color="auto"/>
                                <w:bottom w:val="none" w:sz="0" w:space="0" w:color="auto"/>
                                <w:right w:val="none" w:sz="0" w:space="0" w:color="auto"/>
                              </w:divBdr>
                              <w:divsChild>
                                <w:div w:id="780733272">
                                  <w:marLeft w:val="0"/>
                                  <w:marRight w:val="0"/>
                                  <w:marTop w:val="0"/>
                                  <w:marBottom w:val="0"/>
                                  <w:divBdr>
                                    <w:top w:val="none" w:sz="0" w:space="0" w:color="auto"/>
                                    <w:left w:val="none" w:sz="0" w:space="0" w:color="auto"/>
                                    <w:bottom w:val="none" w:sz="0" w:space="0" w:color="auto"/>
                                    <w:right w:val="none" w:sz="0" w:space="0" w:color="auto"/>
                                  </w:divBdr>
                                  <w:divsChild>
                                    <w:div w:id="2049060948">
                                      <w:marLeft w:val="0"/>
                                      <w:marRight w:val="0"/>
                                      <w:marTop w:val="0"/>
                                      <w:marBottom w:val="0"/>
                                      <w:divBdr>
                                        <w:top w:val="none" w:sz="0" w:space="0" w:color="auto"/>
                                        <w:left w:val="none" w:sz="0" w:space="0" w:color="auto"/>
                                        <w:bottom w:val="none" w:sz="0" w:space="0" w:color="auto"/>
                                        <w:right w:val="none" w:sz="0" w:space="0" w:color="auto"/>
                                      </w:divBdr>
                                      <w:divsChild>
                                        <w:div w:id="547650815">
                                          <w:marLeft w:val="0"/>
                                          <w:marRight w:val="0"/>
                                          <w:marTop w:val="0"/>
                                          <w:marBottom w:val="0"/>
                                          <w:divBdr>
                                            <w:top w:val="none" w:sz="0" w:space="0" w:color="auto"/>
                                            <w:left w:val="none" w:sz="0" w:space="0" w:color="auto"/>
                                            <w:bottom w:val="none" w:sz="0" w:space="0" w:color="auto"/>
                                            <w:right w:val="none" w:sz="0" w:space="0" w:color="auto"/>
                                          </w:divBdr>
                                          <w:divsChild>
                                            <w:div w:id="2065518992">
                                              <w:marLeft w:val="0"/>
                                              <w:marRight w:val="0"/>
                                              <w:marTop w:val="0"/>
                                              <w:marBottom w:val="0"/>
                                              <w:divBdr>
                                                <w:top w:val="none" w:sz="0" w:space="0" w:color="auto"/>
                                                <w:left w:val="none" w:sz="0" w:space="0" w:color="auto"/>
                                                <w:bottom w:val="none" w:sz="0" w:space="0" w:color="auto"/>
                                                <w:right w:val="none" w:sz="0" w:space="0" w:color="auto"/>
                                              </w:divBdr>
                                            </w:div>
                                            <w:div w:id="446311064">
                                              <w:marLeft w:val="0"/>
                                              <w:marRight w:val="0"/>
                                              <w:marTop w:val="0"/>
                                              <w:marBottom w:val="0"/>
                                              <w:divBdr>
                                                <w:top w:val="none" w:sz="0" w:space="0" w:color="auto"/>
                                                <w:left w:val="none" w:sz="0" w:space="0" w:color="auto"/>
                                                <w:bottom w:val="none" w:sz="0" w:space="0" w:color="auto"/>
                                                <w:right w:val="none" w:sz="0" w:space="0" w:color="auto"/>
                                              </w:divBdr>
                                              <w:divsChild>
                                                <w:div w:id="1008022105">
                                                  <w:marLeft w:val="0"/>
                                                  <w:marRight w:val="0"/>
                                                  <w:marTop w:val="0"/>
                                                  <w:marBottom w:val="0"/>
                                                  <w:divBdr>
                                                    <w:top w:val="none" w:sz="0" w:space="0" w:color="auto"/>
                                                    <w:left w:val="none" w:sz="0" w:space="0" w:color="auto"/>
                                                    <w:bottom w:val="none" w:sz="0" w:space="0" w:color="auto"/>
                                                    <w:right w:val="none" w:sz="0" w:space="0" w:color="auto"/>
                                                  </w:divBdr>
                                                  <w:divsChild>
                                                    <w:div w:id="3024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311416">
                                              <w:marLeft w:val="0"/>
                                              <w:marRight w:val="0"/>
                                              <w:marTop w:val="0"/>
                                              <w:marBottom w:val="0"/>
                                              <w:divBdr>
                                                <w:top w:val="none" w:sz="0" w:space="0" w:color="auto"/>
                                                <w:left w:val="none" w:sz="0" w:space="0" w:color="auto"/>
                                                <w:bottom w:val="none" w:sz="0" w:space="0" w:color="auto"/>
                                                <w:right w:val="none" w:sz="0" w:space="0" w:color="auto"/>
                                              </w:divBdr>
                                            </w:div>
                                          </w:divsChild>
                                        </w:div>
                                        <w:div w:id="295916646">
                                          <w:marLeft w:val="0"/>
                                          <w:marRight w:val="0"/>
                                          <w:marTop w:val="0"/>
                                          <w:marBottom w:val="0"/>
                                          <w:divBdr>
                                            <w:top w:val="none" w:sz="0" w:space="0" w:color="auto"/>
                                            <w:left w:val="none" w:sz="0" w:space="0" w:color="auto"/>
                                            <w:bottom w:val="none" w:sz="0" w:space="0" w:color="auto"/>
                                            <w:right w:val="none" w:sz="0" w:space="0" w:color="auto"/>
                                          </w:divBdr>
                                          <w:divsChild>
                                            <w:div w:id="1622883308">
                                              <w:marLeft w:val="0"/>
                                              <w:marRight w:val="0"/>
                                              <w:marTop w:val="0"/>
                                              <w:marBottom w:val="0"/>
                                              <w:divBdr>
                                                <w:top w:val="none" w:sz="0" w:space="0" w:color="auto"/>
                                                <w:left w:val="none" w:sz="0" w:space="0" w:color="auto"/>
                                                <w:bottom w:val="none" w:sz="0" w:space="0" w:color="auto"/>
                                                <w:right w:val="none" w:sz="0" w:space="0" w:color="auto"/>
                                              </w:divBdr>
                                            </w:div>
                                            <w:div w:id="1929461995">
                                              <w:marLeft w:val="0"/>
                                              <w:marRight w:val="0"/>
                                              <w:marTop w:val="0"/>
                                              <w:marBottom w:val="0"/>
                                              <w:divBdr>
                                                <w:top w:val="none" w:sz="0" w:space="0" w:color="auto"/>
                                                <w:left w:val="none" w:sz="0" w:space="0" w:color="auto"/>
                                                <w:bottom w:val="none" w:sz="0" w:space="0" w:color="auto"/>
                                                <w:right w:val="none" w:sz="0" w:space="0" w:color="auto"/>
                                              </w:divBdr>
                                              <w:divsChild>
                                                <w:div w:id="2028288597">
                                                  <w:marLeft w:val="0"/>
                                                  <w:marRight w:val="0"/>
                                                  <w:marTop w:val="0"/>
                                                  <w:marBottom w:val="0"/>
                                                  <w:divBdr>
                                                    <w:top w:val="none" w:sz="0" w:space="0" w:color="auto"/>
                                                    <w:left w:val="none" w:sz="0" w:space="0" w:color="auto"/>
                                                    <w:bottom w:val="none" w:sz="0" w:space="0" w:color="auto"/>
                                                    <w:right w:val="none" w:sz="0" w:space="0" w:color="auto"/>
                                                  </w:divBdr>
                                                  <w:divsChild>
                                                    <w:div w:id="184486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9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7468320">
      <w:bodyDiv w:val="1"/>
      <w:marLeft w:val="0"/>
      <w:marRight w:val="0"/>
      <w:marTop w:val="0"/>
      <w:marBottom w:val="0"/>
      <w:divBdr>
        <w:top w:val="none" w:sz="0" w:space="0" w:color="auto"/>
        <w:left w:val="none" w:sz="0" w:space="0" w:color="auto"/>
        <w:bottom w:val="none" w:sz="0" w:space="0" w:color="auto"/>
        <w:right w:val="none" w:sz="0" w:space="0" w:color="auto"/>
      </w:divBdr>
    </w:div>
    <w:div w:id="1280721092">
      <w:bodyDiv w:val="1"/>
      <w:marLeft w:val="0"/>
      <w:marRight w:val="0"/>
      <w:marTop w:val="0"/>
      <w:marBottom w:val="0"/>
      <w:divBdr>
        <w:top w:val="none" w:sz="0" w:space="0" w:color="auto"/>
        <w:left w:val="none" w:sz="0" w:space="0" w:color="auto"/>
        <w:bottom w:val="none" w:sz="0" w:space="0" w:color="auto"/>
        <w:right w:val="none" w:sz="0" w:space="0" w:color="auto"/>
      </w:divBdr>
    </w:div>
    <w:div w:id="2145152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ssignmentsuppor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Shikha Maheshwari</dc:creator>
  <cp:keywords/>
  <dc:description/>
  <cp:lastModifiedBy>User</cp:lastModifiedBy>
  <cp:revision>7</cp:revision>
  <dcterms:created xsi:type="dcterms:W3CDTF">2025-04-17T08:58:00Z</dcterms:created>
  <dcterms:modified xsi:type="dcterms:W3CDTF">2025-06-02T19:32:00Z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b6361b57a9d2efda2147f80e4552d7e66b4829009167cb8919b0a5ab47e2dcf5</vt:lpwstr>
  </property>
</Properties>
</file>