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FF458D" w:rsidTr="000C7AC1">
        <w:trPr>
          <w:jc w:val="center"/>
        </w:trPr>
        <w:tc>
          <w:tcPr>
            <w:tcW w:w="3626" w:type="dxa"/>
          </w:tcPr>
          <w:p w:rsidR="00021DD2" w:rsidRPr="00FF458D" w:rsidRDefault="000C7AC1" w:rsidP="000C7AC1">
            <w:pPr>
              <w:spacing w:line="360" w:lineRule="auto"/>
              <w:jc w:val="both"/>
              <w:rPr>
                <w:b/>
                <w:sz w:val="24"/>
                <w:szCs w:val="24"/>
              </w:rPr>
            </w:pPr>
            <w:r w:rsidRPr="00FF458D">
              <w:rPr>
                <w:b/>
                <w:sz w:val="24"/>
                <w:szCs w:val="24"/>
              </w:rPr>
              <w:t>SESSION</w:t>
            </w:r>
          </w:p>
        </w:tc>
        <w:tc>
          <w:tcPr>
            <w:tcW w:w="5616" w:type="dxa"/>
          </w:tcPr>
          <w:p w:rsidR="00021DD2" w:rsidRPr="00FF458D" w:rsidRDefault="000C7AC1" w:rsidP="000C7AC1">
            <w:pPr>
              <w:spacing w:line="360" w:lineRule="auto"/>
              <w:jc w:val="both"/>
              <w:rPr>
                <w:b/>
                <w:sz w:val="24"/>
                <w:szCs w:val="24"/>
              </w:rPr>
            </w:pPr>
            <w:r w:rsidRPr="00FF458D">
              <w:rPr>
                <w:b/>
                <w:sz w:val="24"/>
                <w:szCs w:val="24"/>
              </w:rPr>
              <w:t>JULY-AUGUST 2025</w:t>
            </w:r>
          </w:p>
        </w:tc>
      </w:tr>
      <w:tr w:rsidR="00021DD2" w:rsidRPr="00FF458D" w:rsidTr="000C7AC1">
        <w:trPr>
          <w:jc w:val="center"/>
        </w:trPr>
        <w:tc>
          <w:tcPr>
            <w:tcW w:w="3626" w:type="dxa"/>
          </w:tcPr>
          <w:p w:rsidR="00021DD2" w:rsidRPr="00FF458D" w:rsidRDefault="000C7AC1" w:rsidP="000C7AC1">
            <w:pPr>
              <w:spacing w:line="360" w:lineRule="auto"/>
              <w:jc w:val="both"/>
              <w:rPr>
                <w:b/>
                <w:sz w:val="24"/>
                <w:szCs w:val="24"/>
              </w:rPr>
            </w:pPr>
            <w:r w:rsidRPr="00FF458D">
              <w:rPr>
                <w:b/>
                <w:sz w:val="24"/>
                <w:szCs w:val="24"/>
              </w:rPr>
              <w:t>PROGRAM</w:t>
            </w:r>
          </w:p>
        </w:tc>
        <w:tc>
          <w:tcPr>
            <w:tcW w:w="5616" w:type="dxa"/>
          </w:tcPr>
          <w:p w:rsidR="00021DD2" w:rsidRPr="00FF458D" w:rsidRDefault="000C7AC1" w:rsidP="000C7AC1">
            <w:pPr>
              <w:spacing w:line="360" w:lineRule="auto"/>
              <w:jc w:val="both"/>
              <w:rPr>
                <w:b/>
                <w:sz w:val="24"/>
                <w:szCs w:val="24"/>
              </w:rPr>
            </w:pPr>
            <w:r w:rsidRPr="00FF458D">
              <w:rPr>
                <w:b/>
                <w:sz w:val="24"/>
                <w:szCs w:val="24"/>
              </w:rPr>
              <w:t>BACHELOR OF BUSINESS ADMINISTRATION (BBA)</w:t>
            </w:r>
          </w:p>
        </w:tc>
      </w:tr>
      <w:tr w:rsidR="00021DD2" w:rsidRPr="00FF458D" w:rsidTr="000C7AC1">
        <w:trPr>
          <w:jc w:val="center"/>
        </w:trPr>
        <w:tc>
          <w:tcPr>
            <w:tcW w:w="3626" w:type="dxa"/>
          </w:tcPr>
          <w:p w:rsidR="00021DD2" w:rsidRPr="00FF458D" w:rsidRDefault="000C7AC1" w:rsidP="000C7AC1">
            <w:pPr>
              <w:spacing w:line="360" w:lineRule="auto"/>
              <w:jc w:val="both"/>
              <w:rPr>
                <w:b/>
                <w:sz w:val="24"/>
                <w:szCs w:val="24"/>
              </w:rPr>
            </w:pPr>
            <w:r w:rsidRPr="00FF458D">
              <w:rPr>
                <w:b/>
                <w:sz w:val="24"/>
                <w:szCs w:val="24"/>
              </w:rPr>
              <w:t>SEMESTER</w:t>
            </w:r>
          </w:p>
        </w:tc>
        <w:tc>
          <w:tcPr>
            <w:tcW w:w="5616" w:type="dxa"/>
          </w:tcPr>
          <w:p w:rsidR="00021DD2" w:rsidRPr="00FF458D" w:rsidRDefault="000C7AC1" w:rsidP="000C7AC1">
            <w:pPr>
              <w:spacing w:line="360" w:lineRule="auto"/>
              <w:jc w:val="both"/>
              <w:rPr>
                <w:b/>
                <w:sz w:val="24"/>
                <w:szCs w:val="24"/>
              </w:rPr>
            </w:pPr>
            <w:r w:rsidRPr="00FF458D">
              <w:rPr>
                <w:b/>
                <w:sz w:val="24"/>
                <w:szCs w:val="24"/>
              </w:rPr>
              <w:t>02</w:t>
            </w:r>
          </w:p>
        </w:tc>
      </w:tr>
      <w:tr w:rsidR="00021DD2" w:rsidRPr="00FF458D" w:rsidTr="000C7AC1">
        <w:trPr>
          <w:jc w:val="center"/>
        </w:trPr>
        <w:tc>
          <w:tcPr>
            <w:tcW w:w="3626" w:type="dxa"/>
          </w:tcPr>
          <w:p w:rsidR="00021DD2" w:rsidRPr="00FF458D" w:rsidRDefault="000C7AC1" w:rsidP="000C7AC1">
            <w:pPr>
              <w:spacing w:line="360" w:lineRule="auto"/>
              <w:jc w:val="both"/>
              <w:rPr>
                <w:b/>
                <w:sz w:val="24"/>
                <w:szCs w:val="24"/>
              </w:rPr>
            </w:pPr>
            <w:r w:rsidRPr="00FF458D">
              <w:rPr>
                <w:b/>
                <w:sz w:val="24"/>
                <w:szCs w:val="24"/>
              </w:rPr>
              <w:t>COURSE CODE &amp; NAME</w:t>
            </w:r>
          </w:p>
        </w:tc>
        <w:tc>
          <w:tcPr>
            <w:tcW w:w="5616" w:type="dxa"/>
          </w:tcPr>
          <w:p w:rsidR="00021DD2" w:rsidRPr="00FF458D" w:rsidRDefault="000C7AC1" w:rsidP="000C7AC1">
            <w:pPr>
              <w:spacing w:line="360" w:lineRule="auto"/>
              <w:jc w:val="both"/>
              <w:rPr>
                <w:b/>
                <w:sz w:val="24"/>
                <w:szCs w:val="24"/>
              </w:rPr>
            </w:pPr>
            <w:r w:rsidRPr="00FF458D">
              <w:rPr>
                <w:b/>
                <w:sz w:val="24"/>
                <w:szCs w:val="24"/>
              </w:rPr>
              <w:t>DBB1216 ORGANIZATIONAL BEHAVIOUR </w:t>
            </w:r>
          </w:p>
        </w:tc>
      </w:tr>
      <w:tr w:rsidR="00021DD2" w:rsidRPr="00FF458D" w:rsidTr="000C7AC1">
        <w:trPr>
          <w:jc w:val="center"/>
        </w:trPr>
        <w:tc>
          <w:tcPr>
            <w:tcW w:w="3626" w:type="dxa"/>
          </w:tcPr>
          <w:p w:rsidR="00021DD2" w:rsidRPr="00FF458D" w:rsidRDefault="00021DD2" w:rsidP="000C7AC1">
            <w:pPr>
              <w:spacing w:line="360" w:lineRule="auto"/>
              <w:jc w:val="both"/>
              <w:rPr>
                <w:b/>
                <w:sz w:val="24"/>
                <w:szCs w:val="24"/>
              </w:rPr>
            </w:pPr>
          </w:p>
        </w:tc>
        <w:tc>
          <w:tcPr>
            <w:tcW w:w="5616" w:type="dxa"/>
          </w:tcPr>
          <w:p w:rsidR="00021DD2" w:rsidRPr="00FF458D" w:rsidRDefault="00021DD2" w:rsidP="000C7AC1">
            <w:pPr>
              <w:spacing w:line="360" w:lineRule="auto"/>
              <w:jc w:val="both"/>
              <w:rPr>
                <w:b/>
                <w:sz w:val="24"/>
                <w:szCs w:val="24"/>
              </w:rPr>
            </w:pPr>
          </w:p>
        </w:tc>
      </w:tr>
      <w:tr w:rsidR="00021DD2" w:rsidRPr="00FF458D" w:rsidTr="000C7AC1">
        <w:trPr>
          <w:jc w:val="center"/>
        </w:trPr>
        <w:tc>
          <w:tcPr>
            <w:tcW w:w="3626" w:type="dxa"/>
          </w:tcPr>
          <w:p w:rsidR="00021DD2" w:rsidRPr="00FF458D" w:rsidRDefault="00021DD2" w:rsidP="000C7AC1">
            <w:pPr>
              <w:spacing w:line="360" w:lineRule="auto"/>
              <w:jc w:val="both"/>
              <w:rPr>
                <w:b/>
                <w:sz w:val="24"/>
                <w:szCs w:val="24"/>
              </w:rPr>
            </w:pPr>
          </w:p>
        </w:tc>
        <w:tc>
          <w:tcPr>
            <w:tcW w:w="5616" w:type="dxa"/>
          </w:tcPr>
          <w:p w:rsidR="00040775" w:rsidRPr="00FF458D" w:rsidRDefault="00040775" w:rsidP="000C7AC1">
            <w:pPr>
              <w:spacing w:line="360" w:lineRule="auto"/>
              <w:jc w:val="both"/>
              <w:rPr>
                <w:b/>
                <w:sz w:val="24"/>
                <w:szCs w:val="24"/>
              </w:rPr>
            </w:pPr>
          </w:p>
        </w:tc>
      </w:tr>
    </w:tbl>
    <w:p w:rsidR="000C7AC1" w:rsidRPr="00FF458D" w:rsidRDefault="000C7AC1" w:rsidP="000C7AC1">
      <w:pPr>
        <w:spacing w:line="360" w:lineRule="auto"/>
        <w:jc w:val="both"/>
        <w:rPr>
          <w:rFonts w:ascii="Times New Roman" w:hAnsi="Times New Roman" w:cs="Times New Roman"/>
          <w:b/>
          <w:sz w:val="24"/>
          <w:szCs w:val="24"/>
        </w:rPr>
      </w:pPr>
    </w:p>
    <w:p w:rsidR="00AE2898" w:rsidRPr="00FF458D" w:rsidRDefault="00AE2898" w:rsidP="000C7AC1">
      <w:pPr>
        <w:spacing w:line="360" w:lineRule="auto"/>
        <w:jc w:val="both"/>
        <w:rPr>
          <w:rFonts w:ascii="Times New Roman" w:hAnsi="Times New Roman" w:cs="Times New Roman"/>
          <w:b/>
          <w:sz w:val="24"/>
          <w:szCs w:val="24"/>
        </w:rPr>
      </w:pPr>
    </w:p>
    <w:p w:rsidR="000C7AC1" w:rsidRPr="00FF458D" w:rsidRDefault="000C7AC1" w:rsidP="00FF458D">
      <w:pPr>
        <w:spacing w:line="360" w:lineRule="auto"/>
        <w:jc w:val="center"/>
        <w:rPr>
          <w:rFonts w:ascii="Times New Roman" w:hAnsi="Times New Roman" w:cs="Times New Roman"/>
          <w:b/>
          <w:sz w:val="24"/>
          <w:szCs w:val="24"/>
        </w:rPr>
      </w:pPr>
      <w:r w:rsidRPr="00FF458D">
        <w:rPr>
          <w:rFonts w:ascii="Times New Roman" w:hAnsi="Times New Roman" w:cs="Times New Roman"/>
          <w:b/>
          <w:sz w:val="24"/>
          <w:szCs w:val="24"/>
        </w:rPr>
        <w:t>Assignment Set – 1</w:t>
      </w:r>
    </w:p>
    <w:p w:rsidR="000C7AC1" w:rsidRDefault="000C7AC1" w:rsidP="000C7AC1">
      <w:pPr>
        <w:spacing w:line="360" w:lineRule="auto"/>
        <w:jc w:val="both"/>
        <w:rPr>
          <w:rFonts w:ascii="Times New Roman" w:hAnsi="Times New Roman" w:cs="Times New Roman"/>
          <w:b/>
          <w:sz w:val="24"/>
          <w:szCs w:val="24"/>
        </w:rPr>
      </w:pPr>
    </w:p>
    <w:p w:rsidR="00FF458D" w:rsidRPr="00FF458D" w:rsidRDefault="00FF458D" w:rsidP="000C7AC1">
      <w:pPr>
        <w:spacing w:line="360" w:lineRule="auto"/>
        <w:jc w:val="both"/>
        <w:rPr>
          <w:rFonts w:ascii="Times New Roman" w:hAnsi="Times New Roman" w:cs="Times New Roman"/>
          <w:b/>
          <w:sz w:val="24"/>
          <w:szCs w:val="24"/>
        </w:rPr>
      </w:pPr>
    </w:p>
    <w:p w:rsidR="000C7AC1" w:rsidRPr="00FF458D" w:rsidRDefault="000C7AC1" w:rsidP="000C7AC1">
      <w:pPr>
        <w:spacing w:line="360" w:lineRule="auto"/>
        <w:jc w:val="both"/>
        <w:rPr>
          <w:rFonts w:ascii="Times New Roman" w:hAnsi="Times New Roman" w:cs="Times New Roman"/>
          <w:b/>
          <w:sz w:val="24"/>
          <w:szCs w:val="24"/>
        </w:rPr>
      </w:pPr>
      <w:r w:rsidRPr="00FF458D">
        <w:rPr>
          <w:rFonts w:ascii="Times New Roman" w:hAnsi="Times New Roman" w:cs="Times New Roman"/>
          <w:b/>
          <w:sz w:val="24"/>
          <w:szCs w:val="24"/>
        </w:rPr>
        <w:t>Q1. Explain the foundations or approaches to Organizational Behaviour. How does the choice of organization design impact project performance? 10</w:t>
      </w:r>
      <w:r w:rsidRPr="00FF458D">
        <w:rPr>
          <w:rFonts w:ascii="Times New Roman" w:hAnsi="Times New Roman" w:cs="Times New Roman"/>
          <w:b/>
          <w:sz w:val="24"/>
          <w:szCs w:val="24"/>
        </w:rPr>
        <w:tab/>
      </w:r>
    </w:p>
    <w:p w:rsidR="00FF458D" w:rsidRDefault="00FF458D" w:rsidP="00AE289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E2898" w:rsidRPr="00AE2898" w:rsidRDefault="00AE2898" w:rsidP="00AE2898">
      <w:pPr>
        <w:spacing w:line="360" w:lineRule="auto"/>
        <w:jc w:val="both"/>
        <w:rPr>
          <w:rFonts w:ascii="Times New Roman" w:hAnsi="Times New Roman" w:cs="Times New Roman"/>
          <w:b/>
          <w:bCs/>
          <w:sz w:val="24"/>
          <w:szCs w:val="24"/>
          <w:lang w:val="en-US"/>
        </w:rPr>
      </w:pPr>
      <w:r w:rsidRPr="00AE2898">
        <w:rPr>
          <w:rFonts w:ascii="Times New Roman" w:hAnsi="Times New Roman" w:cs="Times New Roman"/>
          <w:b/>
          <w:bCs/>
          <w:sz w:val="24"/>
          <w:szCs w:val="24"/>
          <w:lang w:val="en-US"/>
        </w:rPr>
        <w:t>Foundations and Approaches to Organizational Behaviour</w:t>
      </w:r>
    </w:p>
    <w:p w:rsidR="00FF458D" w:rsidRDefault="00AE2898" w:rsidP="00AE2898">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t xml:space="preserve">Organizational Behaviour (OB) is built on several interdisciplinary foundations that explain how individuals, groups and structures influence behaviour in the workplace. </w:t>
      </w:r>
    </w:p>
    <w:p w:rsidR="00FF458D" w:rsidRPr="00A569D2" w:rsidRDefault="00FF458D" w:rsidP="00A569D2">
      <w:pPr>
        <w:pStyle w:val="ListParagraph"/>
        <w:numPr>
          <w:ilvl w:val="0"/>
          <w:numId w:val="15"/>
        </w:numPr>
        <w:spacing w:before="240" w:after="240" w:line="360" w:lineRule="auto"/>
        <w:jc w:val="both"/>
      </w:pPr>
      <w:r w:rsidRPr="00FF458D">
        <w:rPr>
          <w:b/>
          <w:bCs/>
          <w:lang w:val="en-US"/>
        </w:rPr>
        <w:t>Human Relations Approach</w:t>
      </w:r>
      <w:r w:rsidRPr="00FF458D">
        <w:rPr>
          <w:b/>
          <w:lang w:val="en-US"/>
        </w:rPr>
        <w:t xml:space="preserve">: </w:t>
      </w:r>
      <w:r w:rsidR="00AE2898" w:rsidRPr="00FF458D">
        <w:rPr>
          <w:lang w:val="en-US"/>
        </w:rPr>
        <w:t xml:space="preserve">One of the most fundamental approaches is the </w:t>
      </w:r>
      <w:r w:rsidR="00AE2898" w:rsidRPr="00FF458D">
        <w:rPr>
          <w:bCs/>
          <w:lang w:val="en-US"/>
        </w:rPr>
        <w:t>Human Relations Approach</w:t>
      </w:r>
      <w:r w:rsidR="00AE2898" w:rsidRPr="00FF458D">
        <w:rPr>
          <w:lang w:val="en-US"/>
        </w:rPr>
        <w:t xml:space="preserve">, which emphasizes interpersonal relationships, employee morale and the social needs of workers. This approach highlights that employees are motivated not only by financial rewards but also by emotional and psychological </w:t>
      </w:r>
    </w:p>
    <w:p w:rsidR="00A569D2" w:rsidRDefault="00A569D2" w:rsidP="00A569D2">
      <w:pPr>
        <w:spacing w:before="240" w:after="240" w:line="360" w:lineRule="auto"/>
        <w:jc w:val="both"/>
      </w:pPr>
    </w:p>
    <w:p w:rsidR="00A569D2" w:rsidRPr="00A569D2" w:rsidRDefault="00A569D2" w:rsidP="00A569D2">
      <w:pPr>
        <w:spacing w:after="200" w:line="276" w:lineRule="auto"/>
        <w:jc w:val="center"/>
        <w:rPr>
          <w:rFonts w:ascii="Times New Roman" w:hAnsi="Times New Roman" w:cs="Times New Roman"/>
          <w:sz w:val="32"/>
          <w:szCs w:val="24"/>
          <w:lang w:eastAsia="en-US"/>
        </w:rPr>
      </w:pPr>
      <w:r w:rsidRPr="00A569D2">
        <w:rPr>
          <w:rFonts w:ascii="Times New Roman" w:hAnsi="Times New Roman" w:cs="Times New Roman"/>
          <w:sz w:val="32"/>
          <w:szCs w:val="24"/>
          <w:lang w:eastAsia="en-US"/>
        </w:rPr>
        <w:t>MUJ</w:t>
      </w:r>
    </w:p>
    <w:p w:rsidR="00A569D2" w:rsidRPr="00A569D2" w:rsidRDefault="00A569D2" w:rsidP="00A569D2">
      <w:pPr>
        <w:shd w:val="clear" w:color="auto" w:fill="FFFFFF"/>
        <w:spacing w:after="0" w:line="240" w:lineRule="auto"/>
        <w:jc w:val="center"/>
        <w:rPr>
          <w:rFonts w:ascii="Arial" w:hAnsi="Arial" w:cs="Times New Roman"/>
          <w:color w:val="222222"/>
          <w:sz w:val="20"/>
          <w:szCs w:val="20"/>
          <w:lang w:eastAsia="en-US"/>
        </w:rPr>
      </w:pPr>
      <w:proofErr w:type="gramStart"/>
      <w:r w:rsidRPr="00A569D2">
        <w:rPr>
          <w:rFonts w:ascii="Georgia" w:hAnsi="Georgia" w:cs="Times New Roman"/>
          <w:color w:val="000000"/>
          <w:sz w:val="33"/>
          <w:szCs w:val="33"/>
          <w:highlight w:val="cyan"/>
          <w:shd w:val="clear" w:color="auto" w:fill="FF0000"/>
          <w:lang w:eastAsia="en-US"/>
        </w:rPr>
        <w:t>Its</w:t>
      </w:r>
      <w:proofErr w:type="gramEnd"/>
      <w:r w:rsidRPr="00A569D2">
        <w:rPr>
          <w:rFonts w:ascii="Georgia" w:hAnsi="Georgia" w:cs="Times New Roman"/>
          <w:color w:val="000000"/>
          <w:sz w:val="33"/>
          <w:szCs w:val="33"/>
          <w:highlight w:val="cyan"/>
          <w:shd w:val="clear" w:color="auto" w:fill="FF0000"/>
          <w:lang w:eastAsia="en-US"/>
        </w:rPr>
        <w:t xml:space="preserve"> Half solved only</w:t>
      </w:r>
    </w:p>
    <w:p w:rsidR="00A569D2" w:rsidRPr="00A569D2" w:rsidRDefault="00A569D2" w:rsidP="00A569D2">
      <w:pPr>
        <w:shd w:val="clear" w:color="auto" w:fill="FFFFFF"/>
        <w:spacing w:before="240" w:after="240" w:line="240" w:lineRule="auto"/>
        <w:jc w:val="center"/>
        <w:rPr>
          <w:rFonts w:ascii="Georgia" w:hAnsi="Georgia" w:cs="Times New Roman"/>
          <w:sz w:val="40"/>
          <w:szCs w:val="33"/>
          <w:shd w:val="clear" w:color="auto" w:fill="FFFF00"/>
          <w:lang w:eastAsia="en-US"/>
        </w:rPr>
      </w:pPr>
      <w:r w:rsidRPr="00A569D2">
        <w:rPr>
          <w:rFonts w:ascii="Georgia" w:hAnsi="Georgia" w:cs="Times New Roman"/>
          <w:sz w:val="40"/>
          <w:szCs w:val="33"/>
          <w:shd w:val="clear" w:color="auto" w:fill="FFFF00"/>
          <w:lang w:eastAsia="en-US"/>
        </w:rPr>
        <w:t xml:space="preserve">Buy </w:t>
      </w:r>
      <w:proofErr w:type="gramStart"/>
      <w:r w:rsidRPr="00A569D2">
        <w:rPr>
          <w:rFonts w:ascii="Georgia" w:hAnsi="Georgia" w:cs="Times New Roman"/>
          <w:sz w:val="40"/>
          <w:szCs w:val="33"/>
          <w:shd w:val="clear" w:color="auto" w:fill="FFFF00"/>
          <w:lang w:eastAsia="en-US"/>
        </w:rPr>
        <w:t>Complete</w:t>
      </w:r>
      <w:proofErr w:type="gramEnd"/>
      <w:r w:rsidRPr="00A569D2">
        <w:rPr>
          <w:rFonts w:ascii="Georgia" w:hAnsi="Georgia" w:cs="Times New Roman"/>
          <w:sz w:val="40"/>
          <w:szCs w:val="33"/>
          <w:shd w:val="clear" w:color="auto" w:fill="FFFF00"/>
          <w:lang w:eastAsia="en-US"/>
        </w:rPr>
        <w:t xml:space="preserve"> assignment from us</w:t>
      </w:r>
    </w:p>
    <w:p w:rsidR="00A569D2" w:rsidRPr="00A569D2" w:rsidRDefault="00A569D2" w:rsidP="00A569D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569D2">
        <w:rPr>
          <w:rFonts w:ascii="Georgia" w:hAnsi="Georgia" w:cs="Times New Roman"/>
          <w:b/>
          <w:color w:val="222222"/>
          <w:sz w:val="33"/>
          <w:szCs w:val="33"/>
          <w:shd w:val="clear" w:color="auto" w:fill="FFFF00"/>
          <w:lang w:eastAsia="en-US"/>
        </w:rPr>
        <w:t>Price – 190</w:t>
      </w:r>
      <w:proofErr w:type="gramStart"/>
      <w:r w:rsidRPr="00A569D2">
        <w:rPr>
          <w:rFonts w:ascii="Georgia" w:hAnsi="Georgia" w:cs="Times New Roman"/>
          <w:b/>
          <w:color w:val="222222"/>
          <w:sz w:val="33"/>
          <w:szCs w:val="33"/>
          <w:shd w:val="clear" w:color="auto" w:fill="FFFF00"/>
          <w:lang w:eastAsia="en-US"/>
        </w:rPr>
        <w:t>/  assignment</w:t>
      </w:r>
      <w:proofErr w:type="gramEnd"/>
    </w:p>
    <w:p w:rsidR="00A569D2" w:rsidRPr="00A569D2" w:rsidRDefault="00A569D2" w:rsidP="00A569D2">
      <w:pPr>
        <w:spacing w:before="240" w:after="240" w:line="240" w:lineRule="auto"/>
        <w:jc w:val="center"/>
        <w:rPr>
          <w:rFonts w:ascii="Georgia" w:hAnsi="Georgia" w:cs="Times New Roman"/>
          <w:b/>
          <w:color w:val="FF0000"/>
          <w:sz w:val="36"/>
          <w:szCs w:val="36"/>
          <w:lang w:eastAsia="en-US"/>
        </w:rPr>
      </w:pPr>
      <w:r w:rsidRPr="00A569D2">
        <w:rPr>
          <w:rFonts w:ascii="Georgia" w:hAnsi="Georgia" w:cs="Times New Roman"/>
          <w:b/>
          <w:sz w:val="40"/>
          <w:szCs w:val="40"/>
          <w:lang w:eastAsia="en-US"/>
        </w:rPr>
        <w:lastRenderedPageBreak/>
        <w:t xml:space="preserve">MUJ </w:t>
      </w:r>
      <w:r w:rsidRPr="00A569D2">
        <w:rPr>
          <w:rFonts w:ascii="Georgia" w:hAnsi="Georgia" w:cs="Times New Roman"/>
          <w:b/>
          <w:sz w:val="40"/>
          <w:szCs w:val="40"/>
          <w:highlight w:val="yellow"/>
          <w:lang w:eastAsia="en-US"/>
        </w:rPr>
        <w:t>Manipal University</w:t>
      </w:r>
      <w:r w:rsidRPr="00A569D2">
        <w:rPr>
          <w:rFonts w:ascii="Georgia" w:hAnsi="Georgia" w:cs="Times New Roman"/>
          <w:b/>
          <w:color w:val="222222"/>
          <w:sz w:val="33"/>
          <w:szCs w:val="33"/>
          <w:highlight w:val="yellow"/>
          <w:shd w:val="clear" w:color="auto" w:fill="FFFF00"/>
          <w:lang w:eastAsia="en-US"/>
        </w:rPr>
        <w:t xml:space="preserve"> </w:t>
      </w:r>
      <w:r w:rsidRPr="00A569D2">
        <w:rPr>
          <w:rFonts w:ascii="Georgia" w:hAnsi="Georgia" w:cs="Times New Roman"/>
          <w:b/>
          <w:sz w:val="36"/>
          <w:szCs w:val="36"/>
          <w:lang w:eastAsia="en-US"/>
        </w:rPr>
        <w:t xml:space="preserve">Complete </w:t>
      </w:r>
      <w:proofErr w:type="gramStart"/>
      <w:r w:rsidRPr="00A569D2">
        <w:rPr>
          <w:rFonts w:ascii="Georgia" w:hAnsi="Georgia" w:cs="Times New Roman"/>
          <w:b/>
          <w:sz w:val="36"/>
          <w:szCs w:val="36"/>
          <w:lang w:eastAsia="en-US"/>
        </w:rPr>
        <w:t>SolvedAssignments</w:t>
      </w:r>
      <w:r w:rsidRPr="00A569D2">
        <w:rPr>
          <w:rFonts w:ascii="Georgia" w:hAnsi="Georgia" w:cs="Times New Roman"/>
          <w:b/>
          <w:bCs/>
          <w:color w:val="FFFFFF"/>
          <w:sz w:val="36"/>
          <w:szCs w:val="36"/>
          <w:highlight w:val="red"/>
          <w:shd w:val="clear" w:color="auto" w:fill="FFFF00"/>
          <w:lang w:eastAsia="en-US"/>
        </w:rPr>
        <w:t xml:space="preserve">  JULY</w:t>
      </w:r>
      <w:proofErr w:type="gramEnd"/>
      <w:r w:rsidRPr="00A569D2">
        <w:rPr>
          <w:rFonts w:ascii="Georgia" w:hAnsi="Georgia" w:cs="Times New Roman"/>
          <w:b/>
          <w:bCs/>
          <w:color w:val="FFFFFF"/>
          <w:sz w:val="36"/>
          <w:szCs w:val="36"/>
          <w:highlight w:val="red"/>
          <w:shd w:val="clear" w:color="auto" w:fill="FFFF00"/>
          <w:lang w:eastAsia="en-US"/>
        </w:rPr>
        <w:t>-AUGUST  2025</w:t>
      </w:r>
    </w:p>
    <w:p w:rsidR="00A569D2" w:rsidRPr="00A569D2" w:rsidRDefault="00A569D2" w:rsidP="00A569D2">
      <w:pPr>
        <w:spacing w:before="240" w:after="240" w:line="240" w:lineRule="auto"/>
        <w:jc w:val="center"/>
        <w:rPr>
          <w:rFonts w:ascii="Georgia" w:hAnsi="Georgia" w:cs="Times New Roman"/>
          <w:sz w:val="32"/>
          <w:szCs w:val="32"/>
          <w:lang w:eastAsia="en-US"/>
        </w:rPr>
      </w:pPr>
      <w:proofErr w:type="gramStart"/>
      <w:r w:rsidRPr="00A569D2">
        <w:rPr>
          <w:rFonts w:ascii="Georgia" w:hAnsi="Georgia" w:cs="Times New Roman"/>
          <w:sz w:val="32"/>
          <w:szCs w:val="32"/>
          <w:lang w:eastAsia="en-US"/>
        </w:rPr>
        <w:t>buy</w:t>
      </w:r>
      <w:proofErr w:type="gramEnd"/>
      <w:r w:rsidRPr="00A569D2">
        <w:rPr>
          <w:rFonts w:ascii="Georgia" w:hAnsi="Georgia" w:cs="Times New Roman"/>
          <w:sz w:val="32"/>
          <w:szCs w:val="32"/>
          <w:lang w:eastAsia="en-US"/>
        </w:rPr>
        <w:t xml:space="preserve"> cheap assignment help online from us easily</w:t>
      </w:r>
    </w:p>
    <w:p w:rsidR="00A569D2" w:rsidRPr="00A569D2" w:rsidRDefault="00A569D2" w:rsidP="00A569D2">
      <w:pPr>
        <w:spacing w:before="240" w:after="240" w:line="240" w:lineRule="auto"/>
        <w:jc w:val="center"/>
        <w:rPr>
          <w:rFonts w:ascii="Georgia" w:hAnsi="Georgia" w:cs="Times New Roman"/>
          <w:sz w:val="32"/>
          <w:szCs w:val="32"/>
          <w:lang w:val="en-GB" w:eastAsia="en-US"/>
        </w:rPr>
      </w:pPr>
      <w:proofErr w:type="gramStart"/>
      <w:r w:rsidRPr="00A569D2">
        <w:rPr>
          <w:rFonts w:ascii="Georgia" w:hAnsi="Georgia" w:cs="Times New Roman"/>
          <w:sz w:val="32"/>
          <w:szCs w:val="32"/>
          <w:lang w:eastAsia="en-US"/>
        </w:rPr>
        <w:t>we</w:t>
      </w:r>
      <w:proofErr w:type="gramEnd"/>
      <w:r w:rsidRPr="00A569D2">
        <w:rPr>
          <w:rFonts w:ascii="Georgia" w:hAnsi="Georgia" w:cs="Times New Roman"/>
          <w:sz w:val="32"/>
          <w:szCs w:val="32"/>
          <w:lang w:eastAsia="en-US"/>
        </w:rPr>
        <w:t xml:space="preserve"> are here to help you with the best and cheap help </w:t>
      </w:r>
    </w:p>
    <w:p w:rsidR="00A569D2" w:rsidRPr="00A569D2" w:rsidRDefault="00A569D2" w:rsidP="00A569D2">
      <w:pPr>
        <w:spacing w:before="240" w:after="240" w:line="240" w:lineRule="auto"/>
        <w:jc w:val="center"/>
        <w:rPr>
          <w:rFonts w:ascii="Georgia" w:hAnsi="Georgia" w:cs="Times New Roman"/>
          <w:b/>
          <w:sz w:val="44"/>
          <w:szCs w:val="44"/>
          <w:lang w:eastAsia="en-US"/>
        </w:rPr>
      </w:pPr>
      <w:r w:rsidRPr="00A569D2">
        <w:rPr>
          <w:rFonts w:ascii="Georgia" w:hAnsi="Georgia" w:cs="Times New Roman"/>
          <w:b/>
          <w:sz w:val="36"/>
          <w:szCs w:val="36"/>
          <w:lang w:eastAsia="en-US"/>
        </w:rPr>
        <w:t>Contact No –</w:t>
      </w:r>
      <w:r w:rsidRPr="00A569D2">
        <w:rPr>
          <w:rFonts w:ascii="Georgia" w:hAnsi="Georgia" w:cs="Times New Roman"/>
          <w:b/>
          <w:sz w:val="44"/>
          <w:szCs w:val="44"/>
          <w:lang w:eastAsia="en-US"/>
        </w:rPr>
        <w:t xml:space="preserve"> </w:t>
      </w:r>
      <w:r w:rsidRPr="00A569D2">
        <w:rPr>
          <w:rFonts w:ascii="Georgia" w:hAnsi="Georgia" w:cs="Times New Roman"/>
          <w:b/>
          <w:sz w:val="40"/>
          <w:szCs w:val="40"/>
          <w:highlight w:val="yellow"/>
          <w:lang w:eastAsia="en-US"/>
        </w:rPr>
        <w:t>8791514139</w:t>
      </w:r>
      <w:r w:rsidRPr="00A569D2">
        <w:rPr>
          <w:rFonts w:ascii="Georgia" w:hAnsi="Georgia" w:cs="Times New Roman"/>
          <w:b/>
          <w:sz w:val="40"/>
          <w:szCs w:val="40"/>
          <w:lang w:eastAsia="en-US"/>
        </w:rPr>
        <w:t xml:space="preserve"> (WhatsApp)</w:t>
      </w:r>
    </w:p>
    <w:p w:rsidR="00A569D2" w:rsidRPr="00A569D2" w:rsidRDefault="00A569D2" w:rsidP="00A569D2">
      <w:pPr>
        <w:spacing w:before="240" w:after="240" w:line="240" w:lineRule="auto"/>
        <w:jc w:val="center"/>
        <w:rPr>
          <w:rFonts w:ascii="Georgia" w:hAnsi="Georgia" w:cs="Times New Roman"/>
          <w:b/>
          <w:sz w:val="32"/>
          <w:szCs w:val="32"/>
          <w:lang w:eastAsia="en-US"/>
        </w:rPr>
      </w:pPr>
      <w:r w:rsidRPr="00A569D2">
        <w:rPr>
          <w:rFonts w:ascii="Georgia" w:hAnsi="Georgia" w:cs="Times New Roman"/>
          <w:b/>
          <w:sz w:val="32"/>
          <w:szCs w:val="32"/>
          <w:lang w:eastAsia="en-US"/>
        </w:rPr>
        <w:t>OR</w:t>
      </w:r>
    </w:p>
    <w:p w:rsidR="00A569D2" w:rsidRPr="00A569D2" w:rsidRDefault="00A569D2" w:rsidP="00A569D2">
      <w:pPr>
        <w:spacing w:before="240" w:after="240" w:line="240" w:lineRule="auto"/>
        <w:jc w:val="center"/>
        <w:rPr>
          <w:rFonts w:ascii="Georgia" w:hAnsi="Georgia" w:cs="Times New Roman"/>
          <w:b/>
          <w:sz w:val="32"/>
          <w:szCs w:val="32"/>
          <w:lang w:eastAsia="en-US"/>
        </w:rPr>
      </w:pPr>
      <w:r w:rsidRPr="00A569D2">
        <w:rPr>
          <w:rFonts w:ascii="Georgia" w:hAnsi="Georgia" w:cs="Times New Roman"/>
          <w:b/>
          <w:sz w:val="32"/>
          <w:szCs w:val="32"/>
          <w:lang w:eastAsia="en-US"/>
        </w:rPr>
        <w:t>Mail us</w:t>
      </w:r>
      <w:proofErr w:type="gramStart"/>
      <w:r w:rsidRPr="00A569D2">
        <w:rPr>
          <w:rFonts w:ascii="Georgia" w:hAnsi="Georgia" w:cs="Times New Roman"/>
          <w:b/>
          <w:sz w:val="32"/>
          <w:szCs w:val="32"/>
          <w:lang w:eastAsia="en-US"/>
        </w:rPr>
        <w:t xml:space="preserve">-  </w:t>
      </w:r>
      <w:proofErr w:type="gramEnd"/>
      <w:r w:rsidRPr="00A569D2">
        <w:rPr>
          <w:rFonts w:cs="Times New Roman"/>
          <w:lang w:eastAsia="en-US"/>
        </w:rPr>
        <w:fldChar w:fldCharType="begin"/>
      </w:r>
      <w:r w:rsidRPr="00A569D2">
        <w:rPr>
          <w:rFonts w:cs="Times New Roman"/>
          <w:lang w:eastAsia="en-US"/>
        </w:rPr>
        <w:instrText>HYPERLINK "mailto:bestassignment247@gmail.com"</w:instrText>
      </w:r>
      <w:r w:rsidRPr="00A569D2">
        <w:rPr>
          <w:rFonts w:cs="Times New Roman"/>
          <w:lang w:eastAsia="en-US"/>
        </w:rPr>
        <w:fldChar w:fldCharType="separate"/>
      </w:r>
      <w:r w:rsidRPr="00A569D2">
        <w:rPr>
          <w:rFonts w:ascii="Georgia" w:hAnsi="Georgia" w:cs="Times New Roman"/>
          <w:color w:val="0000FF"/>
          <w:sz w:val="32"/>
          <w:u w:val="single"/>
          <w:lang w:eastAsia="en-US"/>
        </w:rPr>
        <w:t>bestassignment247@gmail.com</w:t>
      </w:r>
      <w:r w:rsidRPr="00A569D2">
        <w:rPr>
          <w:rFonts w:cs="Times New Roman"/>
          <w:lang w:eastAsia="en-US"/>
        </w:rPr>
        <w:fldChar w:fldCharType="end"/>
      </w:r>
    </w:p>
    <w:p w:rsidR="00A569D2" w:rsidRPr="00A569D2" w:rsidRDefault="00A569D2" w:rsidP="00A569D2">
      <w:pPr>
        <w:spacing w:before="240" w:after="240" w:line="240" w:lineRule="auto"/>
        <w:jc w:val="center"/>
        <w:rPr>
          <w:rFonts w:ascii="Georgia" w:hAnsi="Georgia" w:cs="Times New Roman"/>
          <w:b/>
          <w:color w:val="7030A0"/>
          <w:sz w:val="32"/>
          <w:szCs w:val="32"/>
          <w:lang w:eastAsia="en-US"/>
        </w:rPr>
      </w:pPr>
      <w:r w:rsidRPr="00A569D2">
        <w:rPr>
          <w:rFonts w:ascii="Georgia" w:hAnsi="Georgia" w:cs="Times New Roman"/>
          <w:b/>
          <w:sz w:val="32"/>
          <w:szCs w:val="32"/>
          <w:lang w:eastAsia="en-US"/>
        </w:rPr>
        <w:t xml:space="preserve">Our website - </w:t>
      </w:r>
      <w:hyperlink r:id="rId8" w:history="1">
        <w:r w:rsidRPr="00A569D2">
          <w:rPr>
            <w:rFonts w:ascii="Georgia" w:hAnsi="Georgia" w:cs="Times New Roman"/>
            <w:color w:val="0000FF"/>
            <w:sz w:val="32"/>
            <w:u w:val="single"/>
            <w:lang w:eastAsia="en-US"/>
          </w:rPr>
          <w:t>https://muj.assignmentsupport.in/</w:t>
        </w:r>
      </w:hyperlink>
    </w:p>
    <w:p w:rsidR="00A569D2" w:rsidRDefault="00A569D2" w:rsidP="00A569D2">
      <w:pPr>
        <w:spacing w:before="240" w:after="240" w:line="360" w:lineRule="auto"/>
        <w:jc w:val="both"/>
      </w:pPr>
    </w:p>
    <w:p w:rsidR="000F44D0" w:rsidRPr="00FF458D" w:rsidRDefault="000F44D0" w:rsidP="000F44D0">
      <w:pPr>
        <w:spacing w:line="360" w:lineRule="auto"/>
        <w:jc w:val="both"/>
        <w:rPr>
          <w:rFonts w:ascii="Times New Roman" w:hAnsi="Times New Roman" w:cs="Times New Roman"/>
          <w:b/>
          <w:sz w:val="24"/>
          <w:szCs w:val="24"/>
        </w:rPr>
      </w:pPr>
      <w:r w:rsidRPr="00FF458D">
        <w:rPr>
          <w:rFonts w:ascii="Times New Roman" w:hAnsi="Times New Roman" w:cs="Times New Roman"/>
          <w:b/>
          <w:sz w:val="24"/>
          <w:szCs w:val="24"/>
        </w:rPr>
        <w:t xml:space="preserve">Q2. Discuss the benefits and uses of Transactional Analysis in improving team dynamics. How can the application of learning and motivation theories improve employee performance and organizational </w:t>
      </w:r>
      <w:r w:rsidR="00FF458D" w:rsidRPr="00FF458D">
        <w:rPr>
          <w:rFonts w:ascii="Times New Roman" w:hAnsi="Times New Roman" w:cs="Times New Roman"/>
          <w:b/>
          <w:sz w:val="24"/>
          <w:szCs w:val="24"/>
        </w:rPr>
        <w:t xml:space="preserve">productivity? </w:t>
      </w:r>
      <w:r w:rsidRPr="00FF458D">
        <w:rPr>
          <w:rFonts w:ascii="Times New Roman" w:hAnsi="Times New Roman" w:cs="Times New Roman"/>
          <w:b/>
          <w:sz w:val="24"/>
          <w:szCs w:val="24"/>
        </w:rPr>
        <w:t>10</w:t>
      </w:r>
      <w:r w:rsidRPr="00FF458D">
        <w:rPr>
          <w:rFonts w:ascii="Times New Roman" w:hAnsi="Times New Roman" w:cs="Times New Roman"/>
          <w:b/>
          <w:sz w:val="24"/>
          <w:szCs w:val="24"/>
        </w:rPr>
        <w:tab/>
      </w:r>
    </w:p>
    <w:p w:rsidR="00FF458D" w:rsidRDefault="00FF458D" w:rsidP="00AE289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AE2898" w:rsidRPr="00AE2898" w:rsidRDefault="00AE2898" w:rsidP="00AE2898">
      <w:pPr>
        <w:spacing w:line="360" w:lineRule="auto"/>
        <w:jc w:val="both"/>
        <w:rPr>
          <w:rFonts w:ascii="Times New Roman" w:hAnsi="Times New Roman" w:cs="Times New Roman"/>
          <w:b/>
          <w:bCs/>
          <w:sz w:val="24"/>
          <w:szCs w:val="24"/>
          <w:lang w:val="en-US"/>
        </w:rPr>
      </w:pPr>
      <w:r w:rsidRPr="00AE2898">
        <w:rPr>
          <w:rFonts w:ascii="Times New Roman" w:hAnsi="Times New Roman" w:cs="Times New Roman"/>
          <w:b/>
          <w:bCs/>
          <w:sz w:val="24"/>
          <w:szCs w:val="24"/>
          <w:lang w:val="en-US"/>
        </w:rPr>
        <w:t>Benefits and Uses of Transactional Analysis in Team Dynamics</w:t>
      </w:r>
    </w:p>
    <w:p w:rsidR="00FF458D" w:rsidRDefault="00AE2898" w:rsidP="00A569D2">
      <w:pPr>
        <w:spacing w:line="360" w:lineRule="auto"/>
        <w:jc w:val="both"/>
        <w:rPr>
          <w:rFonts w:ascii="Times New Roman" w:hAnsi="Times New Roman" w:cs="Times New Roman"/>
          <w:sz w:val="24"/>
          <w:szCs w:val="24"/>
          <w:lang w:val="en-US"/>
        </w:rPr>
      </w:pPr>
      <w:r w:rsidRPr="00FF458D">
        <w:rPr>
          <w:rFonts w:ascii="Times New Roman" w:hAnsi="Times New Roman" w:cs="Times New Roman"/>
          <w:sz w:val="24"/>
          <w:szCs w:val="24"/>
          <w:lang w:val="en-US"/>
        </w:rPr>
        <w:t xml:space="preserve">Transactional Analysis (TA), developed by Eric Berne, is a psychological framework that examines interactions based on three ego states: Parent, Adult and Child. In organizations, TA is valuable for improving communication, reducing conflict and fostering healthy workplace relationships. When team members understand their dominant ego states, they become more aware of how their tone, words and emotions influence group interactions. TA promotes the use of the </w:t>
      </w:r>
      <w:r w:rsidRPr="00FF458D">
        <w:rPr>
          <w:rFonts w:ascii="Times New Roman" w:hAnsi="Times New Roman" w:cs="Times New Roman"/>
          <w:bCs/>
          <w:sz w:val="24"/>
          <w:szCs w:val="24"/>
          <w:lang w:val="en-US"/>
        </w:rPr>
        <w:t>Adult–Adult transaction</w:t>
      </w:r>
      <w:r w:rsidRPr="00FF458D">
        <w:rPr>
          <w:rFonts w:ascii="Times New Roman" w:hAnsi="Times New Roman" w:cs="Times New Roman"/>
          <w:sz w:val="24"/>
          <w:szCs w:val="24"/>
          <w:lang w:val="en-US"/>
        </w:rPr>
        <w:t xml:space="preserve">, which is rational, respectful and fact-based, </w:t>
      </w:r>
    </w:p>
    <w:p w:rsidR="00A569D2" w:rsidRDefault="00A569D2" w:rsidP="00A569D2">
      <w:pPr>
        <w:spacing w:line="360" w:lineRule="auto"/>
        <w:jc w:val="both"/>
        <w:rPr>
          <w:rFonts w:ascii="Times New Roman" w:hAnsi="Times New Roman" w:cs="Times New Roman"/>
          <w:sz w:val="24"/>
          <w:szCs w:val="24"/>
        </w:rPr>
      </w:pPr>
    </w:p>
    <w:p w:rsidR="00FF458D" w:rsidRDefault="00FF458D" w:rsidP="000F44D0">
      <w:pPr>
        <w:spacing w:line="360" w:lineRule="auto"/>
        <w:jc w:val="both"/>
        <w:rPr>
          <w:rFonts w:ascii="Times New Roman" w:hAnsi="Times New Roman" w:cs="Times New Roman"/>
          <w:sz w:val="24"/>
          <w:szCs w:val="24"/>
        </w:rPr>
      </w:pPr>
    </w:p>
    <w:p w:rsidR="00AE2898" w:rsidRPr="00FF458D" w:rsidRDefault="000F44D0" w:rsidP="00AE2898">
      <w:pPr>
        <w:spacing w:line="360" w:lineRule="auto"/>
        <w:jc w:val="both"/>
        <w:rPr>
          <w:rFonts w:ascii="Times New Roman" w:hAnsi="Times New Roman" w:cs="Times New Roman"/>
          <w:b/>
          <w:sz w:val="24"/>
          <w:szCs w:val="24"/>
          <w:lang w:val="en-US"/>
        </w:rPr>
      </w:pPr>
      <w:r w:rsidRPr="00FF458D">
        <w:rPr>
          <w:rFonts w:ascii="Times New Roman" w:hAnsi="Times New Roman" w:cs="Times New Roman"/>
          <w:b/>
          <w:sz w:val="24"/>
          <w:szCs w:val="24"/>
        </w:rPr>
        <w:t>Q3. Explain the personality traits that influence Organizational Behaviour. Discuss the interrelationship between personality and emotions in predicting behaviour at work. 10</w:t>
      </w:r>
    </w:p>
    <w:p w:rsidR="00FF458D" w:rsidRPr="00FF458D" w:rsidRDefault="00FF458D" w:rsidP="00AE2898">
      <w:pPr>
        <w:spacing w:line="360" w:lineRule="auto"/>
        <w:jc w:val="both"/>
        <w:rPr>
          <w:rFonts w:ascii="Times New Roman" w:hAnsi="Times New Roman" w:cs="Times New Roman"/>
          <w:b/>
          <w:bCs/>
          <w:sz w:val="24"/>
          <w:szCs w:val="24"/>
          <w:lang w:val="en-US"/>
        </w:rPr>
      </w:pPr>
      <w:proofErr w:type="gramStart"/>
      <w:r w:rsidRPr="00FF458D">
        <w:rPr>
          <w:rFonts w:ascii="Times New Roman" w:hAnsi="Times New Roman" w:cs="Times New Roman"/>
          <w:b/>
          <w:bCs/>
          <w:sz w:val="24"/>
          <w:szCs w:val="24"/>
          <w:lang w:val="en-US"/>
        </w:rPr>
        <w:t>Ans 3.</w:t>
      </w:r>
      <w:proofErr w:type="gramEnd"/>
    </w:p>
    <w:p w:rsidR="00AE2898" w:rsidRPr="00AE2898" w:rsidRDefault="00AE2898" w:rsidP="00AE2898">
      <w:pPr>
        <w:spacing w:line="360" w:lineRule="auto"/>
        <w:jc w:val="both"/>
        <w:rPr>
          <w:rFonts w:ascii="Times New Roman" w:hAnsi="Times New Roman" w:cs="Times New Roman"/>
          <w:b/>
          <w:bCs/>
          <w:sz w:val="24"/>
          <w:szCs w:val="24"/>
          <w:lang w:val="en-US"/>
        </w:rPr>
      </w:pPr>
      <w:r w:rsidRPr="00AE2898">
        <w:rPr>
          <w:rFonts w:ascii="Times New Roman" w:hAnsi="Times New Roman" w:cs="Times New Roman"/>
          <w:b/>
          <w:bCs/>
          <w:sz w:val="24"/>
          <w:szCs w:val="24"/>
          <w:lang w:val="en-US"/>
        </w:rPr>
        <w:t>Personality Traits Influencing Organizational Behaviour</w:t>
      </w:r>
    </w:p>
    <w:p w:rsidR="00AE2898" w:rsidRPr="00AE2898" w:rsidRDefault="00AE2898" w:rsidP="00A569D2">
      <w:pPr>
        <w:spacing w:line="360" w:lineRule="auto"/>
        <w:jc w:val="both"/>
        <w:rPr>
          <w:rFonts w:ascii="Times New Roman" w:hAnsi="Times New Roman" w:cs="Times New Roman"/>
          <w:sz w:val="24"/>
          <w:szCs w:val="24"/>
          <w:lang w:val="en-US"/>
        </w:rPr>
      </w:pPr>
      <w:r w:rsidRPr="00FF458D">
        <w:rPr>
          <w:rFonts w:ascii="Times New Roman" w:hAnsi="Times New Roman" w:cs="Times New Roman"/>
          <w:sz w:val="24"/>
          <w:szCs w:val="24"/>
          <w:lang w:val="en-US"/>
        </w:rPr>
        <w:lastRenderedPageBreak/>
        <w:t xml:space="preserve">Personality refers to the enduring patterns of thoughts, feelings and behaviours that distinguish individuals. Several personality traits significantly influence organizational behaviour. The </w:t>
      </w:r>
      <w:r w:rsidRPr="00FF458D">
        <w:rPr>
          <w:rFonts w:ascii="Times New Roman" w:hAnsi="Times New Roman" w:cs="Times New Roman"/>
          <w:bCs/>
          <w:sz w:val="24"/>
          <w:szCs w:val="24"/>
          <w:lang w:val="en-US"/>
        </w:rPr>
        <w:t>Big Five traits</w:t>
      </w:r>
      <w:r w:rsidRPr="00FF458D">
        <w:rPr>
          <w:rFonts w:ascii="Times New Roman" w:hAnsi="Times New Roman" w:cs="Times New Roman"/>
          <w:sz w:val="24"/>
          <w:szCs w:val="24"/>
          <w:lang w:val="en-US"/>
        </w:rPr>
        <w:t xml:space="preserve">—openness, conscientiousness, extraversion, agreeableness and neuroticism—are widely recognized predictors of workplace outcomes. Conscientious individuals tend to be responsible, organized and dependable, making them effective performers. Extraverted individuals are sociable and confident, which supports leadership and </w:t>
      </w:r>
    </w:p>
    <w:p w:rsidR="000C7AC1" w:rsidRDefault="000C7AC1" w:rsidP="000C7AC1">
      <w:pPr>
        <w:spacing w:line="360" w:lineRule="auto"/>
        <w:jc w:val="both"/>
        <w:rPr>
          <w:rFonts w:ascii="Times New Roman" w:hAnsi="Times New Roman" w:cs="Times New Roman"/>
          <w:sz w:val="24"/>
          <w:szCs w:val="24"/>
        </w:rPr>
      </w:pPr>
    </w:p>
    <w:p w:rsidR="00FF458D" w:rsidRPr="000C7AC1" w:rsidRDefault="00FF458D" w:rsidP="000C7AC1">
      <w:pPr>
        <w:spacing w:line="360" w:lineRule="auto"/>
        <w:jc w:val="both"/>
        <w:rPr>
          <w:rFonts w:ascii="Times New Roman" w:hAnsi="Times New Roman" w:cs="Times New Roman"/>
          <w:sz w:val="24"/>
          <w:szCs w:val="24"/>
        </w:rPr>
      </w:pPr>
    </w:p>
    <w:p w:rsidR="000C7AC1" w:rsidRPr="000C7AC1" w:rsidRDefault="000C7AC1" w:rsidP="000C7AC1">
      <w:pPr>
        <w:spacing w:line="360" w:lineRule="auto"/>
        <w:jc w:val="both"/>
        <w:rPr>
          <w:rFonts w:ascii="Times New Roman" w:hAnsi="Times New Roman" w:cs="Times New Roman"/>
          <w:sz w:val="24"/>
          <w:szCs w:val="24"/>
        </w:rPr>
      </w:pPr>
    </w:p>
    <w:p w:rsidR="000C7AC1" w:rsidRPr="00FF458D" w:rsidRDefault="000C7AC1" w:rsidP="00FF458D">
      <w:pPr>
        <w:spacing w:line="360" w:lineRule="auto"/>
        <w:jc w:val="center"/>
        <w:rPr>
          <w:rFonts w:ascii="Times New Roman" w:hAnsi="Times New Roman" w:cs="Times New Roman"/>
          <w:b/>
          <w:sz w:val="24"/>
          <w:szCs w:val="24"/>
        </w:rPr>
      </w:pPr>
      <w:r w:rsidRPr="00FF458D">
        <w:rPr>
          <w:rFonts w:ascii="Times New Roman" w:hAnsi="Times New Roman" w:cs="Times New Roman"/>
          <w:b/>
          <w:sz w:val="24"/>
          <w:szCs w:val="24"/>
        </w:rPr>
        <w:t>Assignment Set – 2</w:t>
      </w:r>
    </w:p>
    <w:p w:rsidR="000C7AC1" w:rsidRPr="00FF458D" w:rsidRDefault="000C7AC1" w:rsidP="000C7AC1">
      <w:pPr>
        <w:spacing w:line="360" w:lineRule="auto"/>
        <w:jc w:val="both"/>
        <w:rPr>
          <w:rFonts w:ascii="Times New Roman" w:hAnsi="Times New Roman" w:cs="Times New Roman"/>
          <w:b/>
          <w:sz w:val="24"/>
          <w:szCs w:val="24"/>
        </w:rPr>
      </w:pPr>
    </w:p>
    <w:p w:rsidR="00FF458D" w:rsidRPr="00FF458D" w:rsidRDefault="00FF458D" w:rsidP="000C7AC1">
      <w:pPr>
        <w:spacing w:line="360" w:lineRule="auto"/>
        <w:jc w:val="both"/>
        <w:rPr>
          <w:rFonts w:ascii="Times New Roman" w:hAnsi="Times New Roman" w:cs="Times New Roman"/>
          <w:b/>
          <w:sz w:val="24"/>
          <w:szCs w:val="24"/>
        </w:rPr>
      </w:pPr>
    </w:p>
    <w:p w:rsidR="00AE2898" w:rsidRDefault="000C7AC1" w:rsidP="00FF458D">
      <w:pPr>
        <w:spacing w:line="360" w:lineRule="auto"/>
        <w:jc w:val="both"/>
        <w:rPr>
          <w:rFonts w:ascii="Times New Roman" w:hAnsi="Times New Roman" w:cs="Times New Roman"/>
          <w:b/>
          <w:bCs/>
          <w:sz w:val="24"/>
          <w:szCs w:val="24"/>
          <w:lang w:val="en-US"/>
        </w:rPr>
      </w:pPr>
      <w:r w:rsidRPr="00FF458D">
        <w:rPr>
          <w:rFonts w:ascii="Times New Roman" w:hAnsi="Times New Roman" w:cs="Times New Roman"/>
          <w:b/>
          <w:sz w:val="24"/>
          <w:szCs w:val="24"/>
        </w:rPr>
        <w:t>Q4. Compare and contrast traditional and contemporary leadership theories. Discuss the functions of communication in building and sustaining organizational culture. 10</w:t>
      </w:r>
    </w:p>
    <w:p w:rsidR="00FF458D" w:rsidRDefault="00FF458D" w:rsidP="00FF458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F57829" w:rsidRPr="00AE2898" w:rsidRDefault="00F57829" w:rsidP="00FF458D">
      <w:pPr>
        <w:spacing w:line="360" w:lineRule="auto"/>
        <w:jc w:val="both"/>
        <w:rPr>
          <w:rFonts w:ascii="Times New Roman" w:hAnsi="Times New Roman" w:cs="Times New Roman"/>
          <w:b/>
          <w:bCs/>
          <w:sz w:val="24"/>
          <w:szCs w:val="24"/>
          <w:lang w:val="en-US"/>
        </w:rPr>
      </w:pPr>
      <w:r>
        <w:rPr>
          <w:rFonts w:ascii="Times New Roman" w:hAnsi="Times New Roman" w:cs="Times New Roman"/>
          <w:b/>
          <w:sz w:val="24"/>
          <w:szCs w:val="24"/>
        </w:rPr>
        <w:t>Traditional and C</w:t>
      </w:r>
      <w:r w:rsidRPr="00FF458D">
        <w:rPr>
          <w:rFonts w:ascii="Times New Roman" w:hAnsi="Times New Roman" w:cs="Times New Roman"/>
          <w:b/>
          <w:sz w:val="24"/>
          <w:szCs w:val="24"/>
        </w:rPr>
        <w:t>ontemporary leadership theories</w:t>
      </w:r>
    </w:p>
    <w:p w:rsidR="00A569D2" w:rsidRPr="00AE2898" w:rsidRDefault="00AE2898" w:rsidP="00A569D2">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t xml:space="preserve">Leadership theories have evolved over decades as organizations transitioned from rigid hierarchical structures to flexible, employee-centered workplaces. Traditional leadership theories focused primarily on the leader’s authority, traits, and behavioral patterns, whereas contemporary theories emphasize shared responsibility, empowerment, emotional intelligence, and adaptability. Understanding this shift helps organizations select leadership approaches best suited for modern competitive environments. Alongside leadership, </w:t>
      </w:r>
    </w:p>
    <w:p w:rsidR="00FF458D" w:rsidRDefault="00FF458D" w:rsidP="000F44D0">
      <w:pPr>
        <w:spacing w:line="360" w:lineRule="auto"/>
        <w:jc w:val="both"/>
        <w:rPr>
          <w:rFonts w:ascii="Times New Roman" w:hAnsi="Times New Roman" w:cs="Times New Roman"/>
          <w:sz w:val="24"/>
          <w:szCs w:val="24"/>
        </w:rPr>
      </w:pPr>
    </w:p>
    <w:p w:rsidR="00FF458D" w:rsidRDefault="00FF458D" w:rsidP="000F44D0">
      <w:pPr>
        <w:spacing w:line="360" w:lineRule="auto"/>
        <w:jc w:val="both"/>
        <w:rPr>
          <w:rFonts w:ascii="Times New Roman" w:hAnsi="Times New Roman" w:cs="Times New Roman"/>
          <w:sz w:val="24"/>
          <w:szCs w:val="24"/>
        </w:rPr>
      </w:pPr>
    </w:p>
    <w:p w:rsidR="00AE2898" w:rsidRPr="00FF458D" w:rsidRDefault="000F44D0" w:rsidP="00AE2898">
      <w:pPr>
        <w:spacing w:line="360" w:lineRule="auto"/>
        <w:jc w:val="both"/>
        <w:rPr>
          <w:rFonts w:ascii="Times New Roman" w:hAnsi="Times New Roman" w:cs="Times New Roman"/>
          <w:b/>
          <w:sz w:val="24"/>
          <w:szCs w:val="24"/>
        </w:rPr>
      </w:pPr>
      <w:r w:rsidRPr="00FF458D">
        <w:rPr>
          <w:rFonts w:ascii="Times New Roman" w:hAnsi="Times New Roman" w:cs="Times New Roman"/>
          <w:b/>
          <w:sz w:val="24"/>
          <w:szCs w:val="24"/>
        </w:rPr>
        <w:t>Q5. Define power in the context of organizational behaviour. How do groups and teams differ in terms of purpose, structure, and performance? 10</w:t>
      </w:r>
      <w:r w:rsidRPr="00FF458D">
        <w:rPr>
          <w:rFonts w:ascii="Times New Roman" w:hAnsi="Times New Roman" w:cs="Times New Roman"/>
          <w:b/>
          <w:sz w:val="24"/>
          <w:szCs w:val="24"/>
        </w:rPr>
        <w:tab/>
      </w:r>
    </w:p>
    <w:p w:rsidR="00FF458D" w:rsidRPr="00FF458D" w:rsidRDefault="00FF458D" w:rsidP="00AE2898">
      <w:pPr>
        <w:spacing w:line="360" w:lineRule="auto"/>
        <w:jc w:val="both"/>
        <w:rPr>
          <w:rFonts w:ascii="Times New Roman" w:hAnsi="Times New Roman" w:cs="Times New Roman"/>
          <w:b/>
          <w:bCs/>
          <w:sz w:val="24"/>
          <w:szCs w:val="24"/>
          <w:lang w:val="en-US"/>
        </w:rPr>
      </w:pPr>
      <w:proofErr w:type="gramStart"/>
      <w:r w:rsidRPr="00FF458D">
        <w:rPr>
          <w:rFonts w:ascii="Times New Roman" w:hAnsi="Times New Roman" w:cs="Times New Roman"/>
          <w:b/>
          <w:bCs/>
          <w:sz w:val="24"/>
          <w:szCs w:val="24"/>
          <w:lang w:val="en-US"/>
        </w:rPr>
        <w:t>Ans 5.</w:t>
      </w:r>
      <w:proofErr w:type="gramEnd"/>
    </w:p>
    <w:p w:rsidR="00A569D2" w:rsidRPr="00AE2898" w:rsidRDefault="00AE2898" w:rsidP="00A569D2">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lastRenderedPageBreak/>
        <w:t>Power is a central concept in organizational behaviour because it influences how people interact, make decisions, and accomplish goals. Understanding the nature of power and the differences between groups and teams helps managers design effective work environments. Both power dynamics and collective interactions shape organizational outcomes and</w:t>
      </w:r>
    </w:p>
    <w:p w:rsidR="00AE2898" w:rsidRPr="00AE2898" w:rsidRDefault="00AE2898" w:rsidP="00AE2898">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t>.</w:t>
      </w:r>
    </w:p>
    <w:p w:rsidR="00FF458D" w:rsidRDefault="00FF458D" w:rsidP="000F44D0">
      <w:pPr>
        <w:spacing w:line="360" w:lineRule="auto"/>
        <w:jc w:val="both"/>
        <w:rPr>
          <w:rFonts w:ascii="Times New Roman" w:hAnsi="Times New Roman" w:cs="Times New Roman"/>
          <w:sz w:val="24"/>
          <w:szCs w:val="24"/>
        </w:rPr>
      </w:pPr>
    </w:p>
    <w:p w:rsidR="00FF458D" w:rsidRDefault="00FF458D" w:rsidP="000F44D0">
      <w:pPr>
        <w:spacing w:line="360" w:lineRule="auto"/>
        <w:jc w:val="both"/>
        <w:rPr>
          <w:rFonts w:ascii="Times New Roman" w:hAnsi="Times New Roman" w:cs="Times New Roman"/>
          <w:sz w:val="24"/>
          <w:szCs w:val="24"/>
        </w:rPr>
      </w:pPr>
    </w:p>
    <w:p w:rsidR="00AE2898" w:rsidRPr="00FF458D" w:rsidRDefault="000F44D0" w:rsidP="00AE2898">
      <w:pPr>
        <w:spacing w:line="360" w:lineRule="auto"/>
        <w:jc w:val="both"/>
        <w:rPr>
          <w:rFonts w:ascii="Times New Roman" w:hAnsi="Times New Roman" w:cs="Times New Roman"/>
          <w:b/>
          <w:sz w:val="24"/>
          <w:szCs w:val="24"/>
        </w:rPr>
      </w:pPr>
      <w:r w:rsidRPr="00FF458D">
        <w:rPr>
          <w:rFonts w:ascii="Times New Roman" w:hAnsi="Times New Roman" w:cs="Times New Roman"/>
          <w:b/>
          <w:sz w:val="24"/>
          <w:szCs w:val="24"/>
        </w:rPr>
        <w:t>Q6. Define Organizational Development (OD). Discuss the types of OD interventions used to improve organizational effectiveness. 10</w:t>
      </w:r>
      <w:r w:rsidRPr="00FF458D">
        <w:rPr>
          <w:rFonts w:ascii="Times New Roman" w:hAnsi="Times New Roman" w:cs="Times New Roman"/>
          <w:b/>
          <w:sz w:val="24"/>
          <w:szCs w:val="24"/>
        </w:rPr>
        <w:tab/>
      </w:r>
    </w:p>
    <w:p w:rsidR="00FF458D" w:rsidRPr="00FF458D" w:rsidRDefault="00FF458D" w:rsidP="00AE2898">
      <w:pPr>
        <w:spacing w:line="360" w:lineRule="auto"/>
        <w:jc w:val="both"/>
        <w:rPr>
          <w:rFonts w:ascii="Times New Roman" w:hAnsi="Times New Roman" w:cs="Times New Roman"/>
          <w:b/>
          <w:bCs/>
          <w:sz w:val="24"/>
          <w:szCs w:val="24"/>
          <w:lang w:val="en-US"/>
        </w:rPr>
      </w:pPr>
      <w:proofErr w:type="gramStart"/>
      <w:r w:rsidRPr="00FF458D">
        <w:rPr>
          <w:rFonts w:ascii="Times New Roman" w:hAnsi="Times New Roman" w:cs="Times New Roman"/>
          <w:b/>
          <w:bCs/>
          <w:sz w:val="24"/>
          <w:szCs w:val="24"/>
          <w:lang w:val="en-US"/>
        </w:rPr>
        <w:t>Ans 6.</w:t>
      </w:r>
      <w:proofErr w:type="gramEnd"/>
    </w:p>
    <w:p w:rsidR="00AE2898" w:rsidRPr="00AE2898" w:rsidRDefault="00AE2898" w:rsidP="00AE2898">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t xml:space="preserve">Organizational Development (OD) is a planned, systematic approach designed to improve organizational effectiveness, strengthen human relationships, and support continuous adaptation to change. OD integrates behavioral science with managerial practices to create healthy, productive, and adaptable organizations. It emphasizes participation, data-driven </w:t>
      </w:r>
      <w:proofErr w:type="gramStart"/>
      <w:r w:rsidRPr="00AE2898">
        <w:rPr>
          <w:rFonts w:ascii="Times New Roman" w:hAnsi="Times New Roman" w:cs="Times New Roman"/>
          <w:sz w:val="24"/>
          <w:szCs w:val="24"/>
          <w:lang w:val="en-US"/>
        </w:rPr>
        <w:t>decision-making,</w:t>
      </w:r>
      <w:proofErr w:type="gramEnd"/>
      <w:r w:rsidRPr="00AE2898">
        <w:rPr>
          <w:rFonts w:ascii="Times New Roman" w:hAnsi="Times New Roman" w:cs="Times New Roman"/>
          <w:sz w:val="24"/>
          <w:szCs w:val="24"/>
          <w:lang w:val="en-US"/>
        </w:rPr>
        <w:t xml:space="preserve"> and long-term improvement.</w:t>
      </w:r>
    </w:p>
    <w:p w:rsidR="00AE2898" w:rsidRPr="00AE2898" w:rsidRDefault="00AE2898" w:rsidP="00AE2898">
      <w:pPr>
        <w:spacing w:line="360" w:lineRule="auto"/>
        <w:jc w:val="both"/>
        <w:rPr>
          <w:rFonts w:ascii="Times New Roman" w:hAnsi="Times New Roman" w:cs="Times New Roman"/>
          <w:b/>
          <w:bCs/>
          <w:sz w:val="24"/>
          <w:szCs w:val="24"/>
          <w:lang w:val="en-US"/>
        </w:rPr>
      </w:pPr>
      <w:r w:rsidRPr="00AE2898">
        <w:rPr>
          <w:rFonts w:ascii="Times New Roman" w:hAnsi="Times New Roman" w:cs="Times New Roman"/>
          <w:b/>
          <w:bCs/>
          <w:sz w:val="24"/>
          <w:szCs w:val="24"/>
          <w:lang w:val="en-US"/>
        </w:rPr>
        <w:t>Meaning of Organizational Development</w:t>
      </w:r>
    </w:p>
    <w:p w:rsidR="00AE2898" w:rsidRPr="00AE2898" w:rsidRDefault="00AE2898" w:rsidP="00A569D2">
      <w:pPr>
        <w:spacing w:line="360" w:lineRule="auto"/>
        <w:jc w:val="both"/>
        <w:rPr>
          <w:rFonts w:ascii="Times New Roman" w:hAnsi="Times New Roman" w:cs="Times New Roman"/>
          <w:sz w:val="24"/>
          <w:szCs w:val="24"/>
          <w:lang w:val="en-US"/>
        </w:rPr>
      </w:pPr>
      <w:r w:rsidRPr="00AE2898">
        <w:rPr>
          <w:rFonts w:ascii="Times New Roman" w:hAnsi="Times New Roman" w:cs="Times New Roman"/>
          <w:sz w:val="24"/>
          <w:szCs w:val="24"/>
          <w:lang w:val="en-US"/>
        </w:rPr>
        <w:t xml:space="preserve">Organizational Development is defined as an ongoing, collaborative effort aimed at </w:t>
      </w:r>
    </w:p>
    <w:p w:rsidR="00AE2898" w:rsidRPr="000C7AC1" w:rsidRDefault="00AE2898" w:rsidP="000C7AC1">
      <w:pPr>
        <w:spacing w:line="360" w:lineRule="auto"/>
        <w:jc w:val="both"/>
        <w:rPr>
          <w:rFonts w:ascii="Times New Roman" w:hAnsi="Times New Roman" w:cs="Times New Roman"/>
          <w:sz w:val="24"/>
          <w:szCs w:val="24"/>
        </w:rPr>
      </w:pPr>
    </w:p>
    <w:sectPr w:rsidR="00AE2898" w:rsidRPr="000C7AC1" w:rsidSect="000C7AC1">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838" w:rsidRDefault="00FB2838">
      <w:pPr>
        <w:spacing w:after="0" w:line="240" w:lineRule="auto"/>
      </w:pPr>
      <w:r>
        <w:separator/>
      </w:r>
    </w:p>
  </w:endnote>
  <w:endnote w:type="continuationSeparator" w:id="0">
    <w:p w:rsidR="00FB2838" w:rsidRDefault="00FB2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838" w:rsidRDefault="00FB2838">
      <w:pPr>
        <w:spacing w:after="0" w:line="240" w:lineRule="auto"/>
      </w:pPr>
      <w:r>
        <w:separator/>
      </w:r>
    </w:p>
  </w:footnote>
  <w:footnote w:type="continuationSeparator" w:id="0">
    <w:p w:rsidR="00FB2838" w:rsidRDefault="00FB28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682906"/>
    <w:multiLevelType w:val="hybridMultilevel"/>
    <w:tmpl w:val="E7AA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E82CA732"/>
    <w:lvl w:ilvl="0" w:tplc="D0D6580E">
      <w:start w:val="1"/>
      <w:numFmt w:val="decimal"/>
      <w:lvlText w:val="%1."/>
      <w:lvlJc w:val="left"/>
      <w:pPr>
        <w:ind w:left="720" w:hanging="360"/>
      </w:pPr>
      <w:rPr>
        <w:rFonts w:hint="default"/>
        <w:b/>
        <w:bCs w:val="0"/>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97AB0"/>
    <w:rsid w:val="000B467B"/>
    <w:rsid w:val="000C7AC1"/>
    <w:rsid w:val="000D5A9F"/>
    <w:rsid w:val="000F44D0"/>
    <w:rsid w:val="0011582B"/>
    <w:rsid w:val="00131642"/>
    <w:rsid w:val="00160B2C"/>
    <w:rsid w:val="00160DBF"/>
    <w:rsid w:val="00166D6D"/>
    <w:rsid w:val="00182A47"/>
    <w:rsid w:val="00184303"/>
    <w:rsid w:val="001A6BC6"/>
    <w:rsid w:val="001C514A"/>
    <w:rsid w:val="001E494A"/>
    <w:rsid w:val="001E4CD4"/>
    <w:rsid w:val="001E6A9F"/>
    <w:rsid w:val="001F4636"/>
    <w:rsid w:val="00212FCF"/>
    <w:rsid w:val="00231687"/>
    <w:rsid w:val="00266BFB"/>
    <w:rsid w:val="0027106F"/>
    <w:rsid w:val="00274A2A"/>
    <w:rsid w:val="002806C6"/>
    <w:rsid w:val="002C4EA5"/>
    <w:rsid w:val="002D75E6"/>
    <w:rsid w:val="00330AF0"/>
    <w:rsid w:val="00341257"/>
    <w:rsid w:val="0036221D"/>
    <w:rsid w:val="00396EB8"/>
    <w:rsid w:val="003C7D8A"/>
    <w:rsid w:val="003F6C83"/>
    <w:rsid w:val="00427D2B"/>
    <w:rsid w:val="004701D0"/>
    <w:rsid w:val="00490A6F"/>
    <w:rsid w:val="004C1A52"/>
    <w:rsid w:val="004C2D2B"/>
    <w:rsid w:val="004C6CC0"/>
    <w:rsid w:val="00547DCC"/>
    <w:rsid w:val="00552DA4"/>
    <w:rsid w:val="00554803"/>
    <w:rsid w:val="00570F24"/>
    <w:rsid w:val="00595428"/>
    <w:rsid w:val="005A4423"/>
    <w:rsid w:val="005B0205"/>
    <w:rsid w:val="005C48A5"/>
    <w:rsid w:val="005D43F4"/>
    <w:rsid w:val="005E5A34"/>
    <w:rsid w:val="0060010A"/>
    <w:rsid w:val="00610449"/>
    <w:rsid w:val="006229E8"/>
    <w:rsid w:val="00622BCA"/>
    <w:rsid w:val="00650150"/>
    <w:rsid w:val="006507CB"/>
    <w:rsid w:val="006632FB"/>
    <w:rsid w:val="00684412"/>
    <w:rsid w:val="006A123B"/>
    <w:rsid w:val="006B4DD6"/>
    <w:rsid w:val="006B7E40"/>
    <w:rsid w:val="006C35BE"/>
    <w:rsid w:val="006C498D"/>
    <w:rsid w:val="006D304D"/>
    <w:rsid w:val="006D3D9A"/>
    <w:rsid w:val="006E7B3B"/>
    <w:rsid w:val="00765818"/>
    <w:rsid w:val="007D6CD9"/>
    <w:rsid w:val="007F0C2B"/>
    <w:rsid w:val="0081510D"/>
    <w:rsid w:val="00816193"/>
    <w:rsid w:val="00820AC7"/>
    <w:rsid w:val="00830A77"/>
    <w:rsid w:val="00840A67"/>
    <w:rsid w:val="0084231E"/>
    <w:rsid w:val="008444C9"/>
    <w:rsid w:val="00844C17"/>
    <w:rsid w:val="008649F0"/>
    <w:rsid w:val="00875B8D"/>
    <w:rsid w:val="008805DC"/>
    <w:rsid w:val="008903F4"/>
    <w:rsid w:val="008A05BE"/>
    <w:rsid w:val="008E017F"/>
    <w:rsid w:val="008F18BD"/>
    <w:rsid w:val="0092623C"/>
    <w:rsid w:val="00974922"/>
    <w:rsid w:val="0098285D"/>
    <w:rsid w:val="00995A86"/>
    <w:rsid w:val="009A59B0"/>
    <w:rsid w:val="009A7481"/>
    <w:rsid w:val="009B408F"/>
    <w:rsid w:val="009B510E"/>
    <w:rsid w:val="009E3AD0"/>
    <w:rsid w:val="009F661A"/>
    <w:rsid w:val="00A569D2"/>
    <w:rsid w:val="00AB1DDE"/>
    <w:rsid w:val="00AB1FDB"/>
    <w:rsid w:val="00AD782B"/>
    <w:rsid w:val="00AE1ECE"/>
    <w:rsid w:val="00AE2898"/>
    <w:rsid w:val="00AF500F"/>
    <w:rsid w:val="00AF5C1C"/>
    <w:rsid w:val="00B14DF1"/>
    <w:rsid w:val="00B47683"/>
    <w:rsid w:val="00B757FF"/>
    <w:rsid w:val="00BC682B"/>
    <w:rsid w:val="00BE6CDF"/>
    <w:rsid w:val="00BF36BE"/>
    <w:rsid w:val="00C27988"/>
    <w:rsid w:val="00C40B57"/>
    <w:rsid w:val="00C47218"/>
    <w:rsid w:val="00C625DE"/>
    <w:rsid w:val="00CC230F"/>
    <w:rsid w:val="00CD6CE0"/>
    <w:rsid w:val="00D05DA8"/>
    <w:rsid w:val="00D10F17"/>
    <w:rsid w:val="00DA4F57"/>
    <w:rsid w:val="00DA57DB"/>
    <w:rsid w:val="00DB7E03"/>
    <w:rsid w:val="00DD6B61"/>
    <w:rsid w:val="00DE5F07"/>
    <w:rsid w:val="00E01D6B"/>
    <w:rsid w:val="00E02C12"/>
    <w:rsid w:val="00E05980"/>
    <w:rsid w:val="00E367D4"/>
    <w:rsid w:val="00E824B8"/>
    <w:rsid w:val="00EE0AEA"/>
    <w:rsid w:val="00EF4ED8"/>
    <w:rsid w:val="00EF7585"/>
    <w:rsid w:val="00F37F06"/>
    <w:rsid w:val="00F46D65"/>
    <w:rsid w:val="00F56982"/>
    <w:rsid w:val="00F57829"/>
    <w:rsid w:val="00F71174"/>
    <w:rsid w:val="00F758B8"/>
    <w:rsid w:val="00F80453"/>
    <w:rsid w:val="00FA1868"/>
    <w:rsid w:val="00FB2838"/>
    <w:rsid w:val="00FC464C"/>
    <w:rsid w:val="00FE68A2"/>
    <w:rsid w:val="00FF00BE"/>
    <w:rsid w:val="00FF4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97AB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97AB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97AB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97AB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97AB0"/>
    <w:pPr>
      <w:keepNext/>
      <w:keepLines/>
      <w:spacing w:before="220" w:after="40"/>
      <w:outlineLvl w:val="4"/>
    </w:pPr>
    <w:rPr>
      <w:b/>
    </w:rPr>
  </w:style>
  <w:style w:type="paragraph" w:styleId="Heading6">
    <w:name w:val="heading 6"/>
    <w:basedOn w:val="Normal"/>
    <w:next w:val="Normal"/>
    <w:uiPriority w:val="9"/>
    <w:semiHidden/>
    <w:unhideWhenUsed/>
    <w:qFormat/>
    <w:rsid w:val="00097AB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97AB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97AB0"/>
    <w:pPr>
      <w:keepNext/>
      <w:keepLines/>
      <w:spacing w:before="360" w:after="80"/>
    </w:pPr>
    <w:rPr>
      <w:rFonts w:ascii="Georgia" w:eastAsia="Georgia" w:hAnsi="Georgia" w:cs="Georgia"/>
      <w:i/>
      <w:color w:val="666666"/>
      <w:sz w:val="48"/>
      <w:szCs w:val="48"/>
    </w:rPr>
  </w:style>
  <w:style w:type="table" w:customStyle="1" w:styleId="a">
    <w:basedOn w:val="TableNormal"/>
    <w:rsid w:val="00097AB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97AB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0C7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656008">
      <w:bodyDiv w:val="1"/>
      <w:marLeft w:val="0"/>
      <w:marRight w:val="0"/>
      <w:marTop w:val="0"/>
      <w:marBottom w:val="0"/>
      <w:divBdr>
        <w:top w:val="none" w:sz="0" w:space="0" w:color="auto"/>
        <w:left w:val="none" w:sz="0" w:space="0" w:color="auto"/>
        <w:bottom w:val="none" w:sz="0" w:space="0" w:color="auto"/>
        <w:right w:val="none" w:sz="0" w:space="0" w:color="auto"/>
      </w:divBdr>
    </w:div>
    <w:div w:id="810054785">
      <w:bodyDiv w:val="1"/>
      <w:marLeft w:val="0"/>
      <w:marRight w:val="0"/>
      <w:marTop w:val="0"/>
      <w:marBottom w:val="0"/>
      <w:divBdr>
        <w:top w:val="none" w:sz="0" w:space="0" w:color="auto"/>
        <w:left w:val="none" w:sz="0" w:space="0" w:color="auto"/>
        <w:bottom w:val="none" w:sz="0" w:space="0" w:color="auto"/>
        <w:right w:val="none" w:sz="0" w:space="0" w:color="auto"/>
      </w:divBdr>
    </w:div>
    <w:div w:id="1221476678">
      <w:bodyDiv w:val="1"/>
      <w:marLeft w:val="0"/>
      <w:marRight w:val="0"/>
      <w:marTop w:val="0"/>
      <w:marBottom w:val="0"/>
      <w:divBdr>
        <w:top w:val="none" w:sz="0" w:space="0" w:color="auto"/>
        <w:left w:val="none" w:sz="0" w:space="0" w:color="auto"/>
        <w:bottom w:val="none" w:sz="0" w:space="0" w:color="auto"/>
        <w:right w:val="none" w:sz="0" w:space="0" w:color="auto"/>
      </w:divBdr>
    </w:div>
    <w:div w:id="1516310114">
      <w:bodyDiv w:val="1"/>
      <w:marLeft w:val="0"/>
      <w:marRight w:val="0"/>
      <w:marTop w:val="0"/>
      <w:marBottom w:val="0"/>
      <w:divBdr>
        <w:top w:val="none" w:sz="0" w:space="0" w:color="auto"/>
        <w:left w:val="none" w:sz="0" w:space="0" w:color="auto"/>
        <w:bottom w:val="none" w:sz="0" w:space="0" w:color="auto"/>
        <w:right w:val="none" w:sz="0" w:space="0" w:color="auto"/>
      </w:divBdr>
    </w:div>
    <w:div w:id="1586188526">
      <w:bodyDiv w:val="1"/>
      <w:marLeft w:val="0"/>
      <w:marRight w:val="0"/>
      <w:marTop w:val="0"/>
      <w:marBottom w:val="0"/>
      <w:divBdr>
        <w:top w:val="none" w:sz="0" w:space="0" w:color="auto"/>
        <w:left w:val="none" w:sz="0" w:space="0" w:color="auto"/>
        <w:bottom w:val="none" w:sz="0" w:space="0" w:color="auto"/>
        <w:right w:val="none" w:sz="0" w:space="0" w:color="auto"/>
      </w:divBdr>
    </w:div>
    <w:div w:id="2051033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221</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29</cp:revision>
  <dcterms:created xsi:type="dcterms:W3CDTF">2025-09-23T10:57:00Z</dcterms:created>
  <dcterms:modified xsi:type="dcterms:W3CDTF">2025-11-15T16:41:00Z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