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591"/>
        <w:gridCol w:w="5651"/>
      </w:tblGrid>
      <w:tr w:rsidR="00021DD2" w:rsidRPr="00844CE4" w:rsidTr="009F3AFA">
        <w:trPr>
          <w:jc w:val="center"/>
        </w:trPr>
        <w:tc>
          <w:tcPr>
            <w:tcW w:w="1943" w:type="pct"/>
          </w:tcPr>
          <w:p w:rsidR="00021DD2" w:rsidRPr="00844CE4" w:rsidRDefault="009F3AFA" w:rsidP="009F3AFA">
            <w:pPr>
              <w:spacing w:line="360" w:lineRule="auto"/>
              <w:jc w:val="both"/>
              <w:rPr>
                <w:b/>
                <w:sz w:val="24"/>
                <w:szCs w:val="24"/>
              </w:rPr>
            </w:pPr>
            <w:r w:rsidRPr="00844CE4">
              <w:rPr>
                <w:b/>
                <w:sz w:val="24"/>
                <w:szCs w:val="24"/>
              </w:rPr>
              <w:t>SESSION</w:t>
            </w:r>
          </w:p>
        </w:tc>
        <w:tc>
          <w:tcPr>
            <w:tcW w:w="3057" w:type="pct"/>
          </w:tcPr>
          <w:p w:rsidR="00021DD2" w:rsidRPr="00844CE4" w:rsidRDefault="009F3AFA" w:rsidP="009F3AFA">
            <w:pPr>
              <w:spacing w:line="360" w:lineRule="auto"/>
              <w:jc w:val="both"/>
              <w:rPr>
                <w:b/>
                <w:sz w:val="24"/>
                <w:szCs w:val="24"/>
              </w:rPr>
            </w:pPr>
            <w:r w:rsidRPr="00844CE4">
              <w:rPr>
                <w:b/>
                <w:sz w:val="24"/>
                <w:szCs w:val="24"/>
              </w:rPr>
              <w:t>JULY-AUG 2025</w:t>
            </w:r>
          </w:p>
        </w:tc>
      </w:tr>
      <w:tr w:rsidR="00021DD2" w:rsidRPr="00844CE4" w:rsidTr="009F3AFA">
        <w:trPr>
          <w:jc w:val="center"/>
        </w:trPr>
        <w:tc>
          <w:tcPr>
            <w:tcW w:w="1943" w:type="pct"/>
          </w:tcPr>
          <w:p w:rsidR="00021DD2" w:rsidRPr="00844CE4" w:rsidRDefault="009F3AFA" w:rsidP="009F3AFA">
            <w:pPr>
              <w:spacing w:line="360" w:lineRule="auto"/>
              <w:jc w:val="both"/>
              <w:rPr>
                <w:b/>
                <w:sz w:val="24"/>
                <w:szCs w:val="24"/>
              </w:rPr>
            </w:pPr>
            <w:r w:rsidRPr="00844CE4">
              <w:rPr>
                <w:b/>
                <w:sz w:val="24"/>
                <w:szCs w:val="24"/>
              </w:rPr>
              <w:t>PROGRAM</w:t>
            </w:r>
          </w:p>
        </w:tc>
        <w:tc>
          <w:tcPr>
            <w:tcW w:w="3057" w:type="pct"/>
          </w:tcPr>
          <w:p w:rsidR="00021DD2" w:rsidRPr="00844CE4" w:rsidRDefault="009F3AFA" w:rsidP="009F3AFA">
            <w:pPr>
              <w:spacing w:line="360" w:lineRule="auto"/>
              <w:jc w:val="both"/>
              <w:rPr>
                <w:b/>
                <w:sz w:val="24"/>
                <w:szCs w:val="24"/>
              </w:rPr>
            </w:pPr>
            <w:r w:rsidRPr="00844CE4">
              <w:rPr>
                <w:b/>
                <w:sz w:val="24"/>
                <w:szCs w:val="24"/>
              </w:rPr>
              <w:t>BACHELOR OF BUSINESS ADMINISTRATION (BBA)</w:t>
            </w:r>
          </w:p>
        </w:tc>
      </w:tr>
      <w:tr w:rsidR="00021DD2" w:rsidRPr="00844CE4" w:rsidTr="009F3AFA">
        <w:trPr>
          <w:jc w:val="center"/>
        </w:trPr>
        <w:tc>
          <w:tcPr>
            <w:tcW w:w="1943" w:type="pct"/>
          </w:tcPr>
          <w:p w:rsidR="00021DD2" w:rsidRPr="00844CE4" w:rsidRDefault="009F3AFA" w:rsidP="009F3AFA">
            <w:pPr>
              <w:spacing w:line="360" w:lineRule="auto"/>
              <w:jc w:val="both"/>
              <w:rPr>
                <w:b/>
                <w:sz w:val="24"/>
                <w:szCs w:val="24"/>
              </w:rPr>
            </w:pPr>
            <w:r w:rsidRPr="00844CE4">
              <w:rPr>
                <w:b/>
                <w:sz w:val="24"/>
                <w:szCs w:val="24"/>
              </w:rPr>
              <w:t>SEMESTER</w:t>
            </w:r>
          </w:p>
        </w:tc>
        <w:tc>
          <w:tcPr>
            <w:tcW w:w="3057" w:type="pct"/>
          </w:tcPr>
          <w:p w:rsidR="00021DD2" w:rsidRPr="00844CE4" w:rsidRDefault="009F3AFA" w:rsidP="009F3AFA">
            <w:pPr>
              <w:spacing w:line="360" w:lineRule="auto"/>
              <w:jc w:val="both"/>
              <w:rPr>
                <w:b/>
                <w:sz w:val="24"/>
                <w:szCs w:val="24"/>
              </w:rPr>
            </w:pPr>
            <w:r w:rsidRPr="00844CE4">
              <w:rPr>
                <w:b/>
                <w:sz w:val="24"/>
                <w:szCs w:val="24"/>
              </w:rPr>
              <w:t>V</w:t>
            </w:r>
          </w:p>
        </w:tc>
      </w:tr>
      <w:tr w:rsidR="00021DD2" w:rsidRPr="00844CE4" w:rsidTr="009F3AFA">
        <w:trPr>
          <w:jc w:val="center"/>
        </w:trPr>
        <w:tc>
          <w:tcPr>
            <w:tcW w:w="1943" w:type="pct"/>
          </w:tcPr>
          <w:p w:rsidR="00021DD2" w:rsidRPr="00844CE4" w:rsidRDefault="009F3AFA" w:rsidP="009F3AFA">
            <w:pPr>
              <w:spacing w:line="360" w:lineRule="auto"/>
              <w:jc w:val="both"/>
              <w:rPr>
                <w:b/>
                <w:sz w:val="24"/>
                <w:szCs w:val="24"/>
              </w:rPr>
            </w:pPr>
            <w:r w:rsidRPr="00844CE4">
              <w:rPr>
                <w:b/>
                <w:sz w:val="24"/>
                <w:szCs w:val="24"/>
              </w:rPr>
              <w:t>COURSE CODE &amp; NAME</w:t>
            </w:r>
          </w:p>
        </w:tc>
        <w:tc>
          <w:tcPr>
            <w:tcW w:w="3057" w:type="pct"/>
          </w:tcPr>
          <w:p w:rsidR="00021DD2" w:rsidRPr="00844CE4" w:rsidRDefault="009F3AFA" w:rsidP="009F3AFA">
            <w:pPr>
              <w:spacing w:line="360" w:lineRule="auto"/>
              <w:jc w:val="both"/>
              <w:rPr>
                <w:b/>
                <w:sz w:val="24"/>
                <w:szCs w:val="24"/>
              </w:rPr>
            </w:pPr>
            <w:r w:rsidRPr="00844CE4">
              <w:rPr>
                <w:b/>
                <w:sz w:val="24"/>
                <w:szCs w:val="24"/>
              </w:rPr>
              <w:t>DBB3122 LOGISTICS MANAGEMENT</w:t>
            </w:r>
          </w:p>
        </w:tc>
      </w:tr>
      <w:tr w:rsidR="00021DD2" w:rsidRPr="00844CE4" w:rsidTr="009F3AFA">
        <w:trPr>
          <w:jc w:val="center"/>
        </w:trPr>
        <w:tc>
          <w:tcPr>
            <w:tcW w:w="1943" w:type="pct"/>
          </w:tcPr>
          <w:p w:rsidR="00021DD2" w:rsidRPr="00844CE4" w:rsidRDefault="00021DD2" w:rsidP="009F3AFA">
            <w:pPr>
              <w:spacing w:line="360" w:lineRule="auto"/>
              <w:jc w:val="both"/>
              <w:rPr>
                <w:b/>
                <w:sz w:val="24"/>
                <w:szCs w:val="24"/>
              </w:rPr>
            </w:pPr>
          </w:p>
        </w:tc>
        <w:tc>
          <w:tcPr>
            <w:tcW w:w="3057" w:type="pct"/>
          </w:tcPr>
          <w:p w:rsidR="00021DD2" w:rsidRPr="00844CE4" w:rsidRDefault="00021DD2" w:rsidP="009F3AFA">
            <w:pPr>
              <w:spacing w:line="360" w:lineRule="auto"/>
              <w:jc w:val="both"/>
              <w:rPr>
                <w:b/>
                <w:sz w:val="24"/>
                <w:szCs w:val="24"/>
              </w:rPr>
            </w:pPr>
          </w:p>
        </w:tc>
      </w:tr>
      <w:tr w:rsidR="00021DD2" w:rsidRPr="00844CE4" w:rsidTr="009F3AFA">
        <w:trPr>
          <w:jc w:val="center"/>
        </w:trPr>
        <w:tc>
          <w:tcPr>
            <w:tcW w:w="1943" w:type="pct"/>
          </w:tcPr>
          <w:p w:rsidR="00021DD2" w:rsidRPr="00844CE4" w:rsidRDefault="00021DD2" w:rsidP="009F3AFA">
            <w:pPr>
              <w:spacing w:line="360" w:lineRule="auto"/>
              <w:jc w:val="both"/>
              <w:rPr>
                <w:b/>
                <w:sz w:val="24"/>
                <w:szCs w:val="24"/>
              </w:rPr>
            </w:pPr>
          </w:p>
        </w:tc>
        <w:tc>
          <w:tcPr>
            <w:tcW w:w="3057" w:type="pct"/>
          </w:tcPr>
          <w:p w:rsidR="00021DD2" w:rsidRPr="00844CE4" w:rsidRDefault="00021DD2" w:rsidP="009F3AFA">
            <w:pPr>
              <w:spacing w:line="360" w:lineRule="auto"/>
              <w:jc w:val="both"/>
              <w:rPr>
                <w:b/>
                <w:sz w:val="24"/>
                <w:szCs w:val="24"/>
              </w:rPr>
            </w:pPr>
          </w:p>
        </w:tc>
      </w:tr>
    </w:tbl>
    <w:p w:rsidR="008A05BE" w:rsidRPr="00844CE4" w:rsidRDefault="008A05BE" w:rsidP="009F3AFA">
      <w:pPr>
        <w:spacing w:line="360" w:lineRule="auto"/>
        <w:jc w:val="both"/>
        <w:rPr>
          <w:rFonts w:ascii="Times New Roman" w:hAnsi="Times New Roman" w:cs="Times New Roman"/>
          <w:b/>
          <w:sz w:val="24"/>
          <w:szCs w:val="24"/>
        </w:rPr>
      </w:pPr>
    </w:p>
    <w:p w:rsidR="00844CE4" w:rsidRPr="00844CE4" w:rsidRDefault="00844CE4" w:rsidP="00844CE4">
      <w:pPr>
        <w:spacing w:line="360" w:lineRule="auto"/>
        <w:jc w:val="center"/>
        <w:rPr>
          <w:rFonts w:ascii="Times New Roman" w:hAnsi="Times New Roman" w:cs="Times New Roman"/>
          <w:b/>
          <w:sz w:val="24"/>
          <w:szCs w:val="24"/>
        </w:rPr>
      </w:pPr>
    </w:p>
    <w:p w:rsidR="009F3AFA" w:rsidRPr="00844CE4" w:rsidRDefault="009F3AFA" w:rsidP="00844CE4">
      <w:pPr>
        <w:spacing w:line="360" w:lineRule="auto"/>
        <w:jc w:val="center"/>
        <w:rPr>
          <w:rFonts w:ascii="Times New Roman" w:hAnsi="Times New Roman" w:cs="Times New Roman"/>
          <w:b/>
          <w:sz w:val="24"/>
          <w:szCs w:val="24"/>
        </w:rPr>
      </w:pPr>
      <w:r w:rsidRPr="00844CE4">
        <w:rPr>
          <w:rFonts w:ascii="Times New Roman" w:hAnsi="Times New Roman" w:cs="Times New Roman"/>
          <w:b/>
          <w:sz w:val="24"/>
          <w:szCs w:val="24"/>
        </w:rPr>
        <w:t>Assignment Set – 1</w:t>
      </w:r>
    </w:p>
    <w:p w:rsidR="00844CE4" w:rsidRPr="00844CE4" w:rsidRDefault="00844CE4" w:rsidP="009F3AFA">
      <w:pPr>
        <w:spacing w:line="360" w:lineRule="auto"/>
        <w:jc w:val="both"/>
        <w:rPr>
          <w:rFonts w:ascii="Times New Roman" w:hAnsi="Times New Roman" w:cs="Times New Roman"/>
          <w:sz w:val="24"/>
          <w:szCs w:val="24"/>
        </w:rPr>
      </w:pPr>
    </w:p>
    <w:p w:rsidR="00844CE4" w:rsidRPr="00844CE4" w:rsidRDefault="00844CE4" w:rsidP="009F3AFA">
      <w:pPr>
        <w:spacing w:line="360" w:lineRule="auto"/>
        <w:jc w:val="both"/>
        <w:rPr>
          <w:rFonts w:ascii="Times New Roman" w:hAnsi="Times New Roman" w:cs="Times New Roman"/>
          <w:b/>
          <w:sz w:val="24"/>
          <w:szCs w:val="24"/>
        </w:rPr>
      </w:pPr>
    </w:p>
    <w:p w:rsidR="009F3AFA" w:rsidRPr="00844CE4" w:rsidRDefault="009F3AFA" w:rsidP="009F3AFA">
      <w:pPr>
        <w:spacing w:line="360" w:lineRule="auto"/>
        <w:jc w:val="both"/>
        <w:rPr>
          <w:rFonts w:ascii="Times New Roman" w:hAnsi="Times New Roman" w:cs="Times New Roman"/>
          <w:b/>
          <w:sz w:val="24"/>
          <w:szCs w:val="24"/>
        </w:rPr>
      </w:pPr>
      <w:r w:rsidRPr="00844CE4">
        <w:rPr>
          <w:rFonts w:ascii="Times New Roman" w:hAnsi="Times New Roman" w:cs="Times New Roman"/>
          <w:b/>
          <w:sz w:val="24"/>
          <w:szCs w:val="24"/>
        </w:rPr>
        <w:t>Q1. Describe the Logistics mix in detail. 10</w:t>
      </w:r>
      <w:r w:rsidRPr="00844CE4">
        <w:rPr>
          <w:rFonts w:ascii="Times New Roman" w:hAnsi="Times New Roman" w:cs="Times New Roman"/>
          <w:b/>
          <w:sz w:val="24"/>
          <w:szCs w:val="24"/>
        </w:rPr>
        <w:tab/>
      </w:r>
    </w:p>
    <w:p w:rsidR="00844CE4" w:rsidRPr="00844CE4" w:rsidRDefault="00844CE4" w:rsidP="009F3AFA">
      <w:pPr>
        <w:spacing w:line="360" w:lineRule="auto"/>
        <w:jc w:val="both"/>
        <w:rPr>
          <w:rFonts w:ascii="Times New Roman" w:hAnsi="Times New Roman" w:cs="Times New Roman"/>
          <w:b/>
          <w:sz w:val="24"/>
          <w:szCs w:val="24"/>
        </w:rPr>
      </w:pPr>
      <w:proofErr w:type="gramStart"/>
      <w:r w:rsidRPr="00844CE4">
        <w:rPr>
          <w:rFonts w:ascii="Times New Roman" w:hAnsi="Times New Roman" w:cs="Times New Roman"/>
          <w:b/>
          <w:sz w:val="24"/>
          <w:szCs w:val="24"/>
        </w:rPr>
        <w:t>Ans 1.</w:t>
      </w:r>
      <w:proofErr w:type="gramEnd"/>
    </w:p>
    <w:p w:rsidR="004E4F5F" w:rsidRPr="00844CE4" w:rsidRDefault="004E4F5F" w:rsidP="004E4F5F">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Logistics Mix </w:t>
      </w:r>
    </w:p>
    <w:p w:rsidR="004E4F5F" w:rsidRPr="00844CE4" w:rsidRDefault="004E4F5F" w:rsidP="004E4F5F">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The logistics mix refers to the coordinated combination of activities involved in the efficient movement, storage, and handling of goods from the point of origin to the final customer. It integrates key logistics elements to achieve cost efficiency, maintain service quality, and ensure the availability of products where and when required. A strong logistics mix reduces operational delays, enhances customer satisfaction, and improves the overall competitiveness of the business.</w:t>
      </w:r>
    </w:p>
    <w:p w:rsidR="004E4F5F" w:rsidRPr="00844CE4" w:rsidRDefault="004E4F5F" w:rsidP="004E4F5F">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Transportation</w:t>
      </w:r>
    </w:p>
    <w:p w:rsidR="004E4F5F" w:rsidRPr="00844CE4" w:rsidRDefault="004E4F5F" w:rsidP="000E7F7E">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Transportation is a crucial component of the logistics mix as it determines how goods are </w:t>
      </w:r>
    </w:p>
    <w:p w:rsidR="000E7F7E" w:rsidRPr="000E7F7E" w:rsidRDefault="000E7F7E" w:rsidP="000E7F7E">
      <w:pPr>
        <w:spacing w:after="200" w:line="276" w:lineRule="auto"/>
        <w:jc w:val="center"/>
        <w:rPr>
          <w:rFonts w:ascii="Times New Roman" w:hAnsi="Times New Roman" w:cs="Times New Roman"/>
          <w:sz w:val="32"/>
          <w:szCs w:val="24"/>
          <w:lang w:eastAsia="en-US"/>
        </w:rPr>
      </w:pPr>
      <w:r w:rsidRPr="000E7F7E">
        <w:rPr>
          <w:rFonts w:ascii="Times New Roman" w:hAnsi="Times New Roman" w:cs="Times New Roman"/>
          <w:sz w:val="32"/>
          <w:szCs w:val="24"/>
          <w:lang w:eastAsia="en-US"/>
        </w:rPr>
        <w:t>MUJ</w:t>
      </w:r>
    </w:p>
    <w:p w:rsidR="000E7F7E" w:rsidRPr="000E7F7E" w:rsidRDefault="000E7F7E" w:rsidP="000E7F7E">
      <w:pPr>
        <w:shd w:val="clear" w:color="auto" w:fill="FFFFFF"/>
        <w:spacing w:after="0" w:line="240" w:lineRule="auto"/>
        <w:jc w:val="center"/>
        <w:rPr>
          <w:rFonts w:ascii="Arial" w:hAnsi="Arial" w:cs="Times New Roman"/>
          <w:color w:val="222222"/>
          <w:sz w:val="20"/>
          <w:szCs w:val="20"/>
          <w:lang w:eastAsia="en-US"/>
        </w:rPr>
      </w:pPr>
      <w:proofErr w:type="gramStart"/>
      <w:r w:rsidRPr="000E7F7E">
        <w:rPr>
          <w:rFonts w:ascii="Georgia" w:hAnsi="Georgia" w:cs="Times New Roman"/>
          <w:color w:val="000000"/>
          <w:sz w:val="33"/>
          <w:szCs w:val="33"/>
          <w:highlight w:val="cyan"/>
          <w:shd w:val="clear" w:color="auto" w:fill="FF0000"/>
          <w:lang w:eastAsia="en-US"/>
        </w:rPr>
        <w:t>Its</w:t>
      </w:r>
      <w:proofErr w:type="gramEnd"/>
      <w:r w:rsidRPr="000E7F7E">
        <w:rPr>
          <w:rFonts w:ascii="Georgia" w:hAnsi="Georgia" w:cs="Times New Roman"/>
          <w:color w:val="000000"/>
          <w:sz w:val="33"/>
          <w:szCs w:val="33"/>
          <w:highlight w:val="cyan"/>
          <w:shd w:val="clear" w:color="auto" w:fill="FF0000"/>
          <w:lang w:eastAsia="en-US"/>
        </w:rPr>
        <w:t xml:space="preserve"> Half solved only</w:t>
      </w:r>
    </w:p>
    <w:p w:rsidR="000E7F7E" w:rsidRPr="000E7F7E" w:rsidRDefault="000E7F7E" w:rsidP="000E7F7E">
      <w:pPr>
        <w:shd w:val="clear" w:color="auto" w:fill="FFFFFF"/>
        <w:spacing w:before="240" w:after="240" w:line="240" w:lineRule="auto"/>
        <w:jc w:val="center"/>
        <w:rPr>
          <w:rFonts w:ascii="Georgia" w:hAnsi="Georgia" w:cs="Times New Roman"/>
          <w:sz w:val="40"/>
          <w:szCs w:val="33"/>
          <w:shd w:val="clear" w:color="auto" w:fill="FFFF00"/>
          <w:lang w:eastAsia="en-US"/>
        </w:rPr>
      </w:pPr>
      <w:r w:rsidRPr="000E7F7E">
        <w:rPr>
          <w:rFonts w:ascii="Georgia" w:hAnsi="Georgia" w:cs="Times New Roman"/>
          <w:sz w:val="40"/>
          <w:szCs w:val="33"/>
          <w:shd w:val="clear" w:color="auto" w:fill="FFFF00"/>
          <w:lang w:eastAsia="en-US"/>
        </w:rPr>
        <w:t xml:space="preserve">Buy </w:t>
      </w:r>
      <w:proofErr w:type="gramStart"/>
      <w:r w:rsidRPr="000E7F7E">
        <w:rPr>
          <w:rFonts w:ascii="Georgia" w:hAnsi="Georgia" w:cs="Times New Roman"/>
          <w:sz w:val="40"/>
          <w:szCs w:val="33"/>
          <w:shd w:val="clear" w:color="auto" w:fill="FFFF00"/>
          <w:lang w:eastAsia="en-US"/>
        </w:rPr>
        <w:t>Complete</w:t>
      </w:r>
      <w:proofErr w:type="gramEnd"/>
      <w:r w:rsidRPr="000E7F7E">
        <w:rPr>
          <w:rFonts w:ascii="Georgia" w:hAnsi="Georgia" w:cs="Times New Roman"/>
          <w:sz w:val="40"/>
          <w:szCs w:val="33"/>
          <w:shd w:val="clear" w:color="auto" w:fill="FFFF00"/>
          <w:lang w:eastAsia="en-US"/>
        </w:rPr>
        <w:t xml:space="preserve"> assignment from us</w:t>
      </w:r>
    </w:p>
    <w:p w:rsidR="000E7F7E" w:rsidRPr="000E7F7E" w:rsidRDefault="000E7F7E" w:rsidP="000E7F7E">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0E7F7E">
        <w:rPr>
          <w:rFonts w:ascii="Georgia" w:hAnsi="Georgia" w:cs="Times New Roman"/>
          <w:b/>
          <w:color w:val="222222"/>
          <w:sz w:val="33"/>
          <w:szCs w:val="33"/>
          <w:shd w:val="clear" w:color="auto" w:fill="FFFF00"/>
          <w:lang w:eastAsia="en-US"/>
        </w:rPr>
        <w:t>Price – 190</w:t>
      </w:r>
      <w:proofErr w:type="gramStart"/>
      <w:r w:rsidRPr="000E7F7E">
        <w:rPr>
          <w:rFonts w:ascii="Georgia" w:hAnsi="Georgia" w:cs="Times New Roman"/>
          <w:b/>
          <w:color w:val="222222"/>
          <w:sz w:val="33"/>
          <w:szCs w:val="33"/>
          <w:shd w:val="clear" w:color="auto" w:fill="FFFF00"/>
          <w:lang w:eastAsia="en-US"/>
        </w:rPr>
        <w:t>/  assignment</w:t>
      </w:r>
      <w:proofErr w:type="gramEnd"/>
    </w:p>
    <w:p w:rsidR="000E7F7E" w:rsidRPr="000E7F7E" w:rsidRDefault="000E7F7E" w:rsidP="000E7F7E">
      <w:pPr>
        <w:spacing w:before="240" w:after="240" w:line="240" w:lineRule="auto"/>
        <w:jc w:val="center"/>
        <w:rPr>
          <w:rFonts w:ascii="Georgia" w:hAnsi="Georgia" w:cs="Times New Roman"/>
          <w:b/>
          <w:color w:val="FF0000"/>
          <w:sz w:val="36"/>
          <w:szCs w:val="36"/>
          <w:lang w:eastAsia="en-US"/>
        </w:rPr>
      </w:pPr>
      <w:r w:rsidRPr="000E7F7E">
        <w:rPr>
          <w:rFonts w:ascii="Georgia" w:hAnsi="Georgia" w:cs="Times New Roman"/>
          <w:b/>
          <w:sz w:val="40"/>
          <w:szCs w:val="40"/>
          <w:lang w:eastAsia="en-US"/>
        </w:rPr>
        <w:lastRenderedPageBreak/>
        <w:t xml:space="preserve">MUJ </w:t>
      </w:r>
      <w:r w:rsidRPr="000E7F7E">
        <w:rPr>
          <w:rFonts w:ascii="Georgia" w:hAnsi="Georgia" w:cs="Times New Roman"/>
          <w:b/>
          <w:sz w:val="40"/>
          <w:szCs w:val="40"/>
          <w:highlight w:val="yellow"/>
          <w:lang w:eastAsia="en-US"/>
        </w:rPr>
        <w:t>Manipal University</w:t>
      </w:r>
      <w:r w:rsidRPr="000E7F7E">
        <w:rPr>
          <w:rFonts w:ascii="Georgia" w:hAnsi="Georgia" w:cs="Times New Roman"/>
          <w:b/>
          <w:color w:val="222222"/>
          <w:sz w:val="33"/>
          <w:szCs w:val="33"/>
          <w:highlight w:val="yellow"/>
          <w:shd w:val="clear" w:color="auto" w:fill="FFFF00"/>
          <w:lang w:eastAsia="en-US"/>
        </w:rPr>
        <w:t xml:space="preserve"> </w:t>
      </w:r>
      <w:r w:rsidRPr="000E7F7E">
        <w:rPr>
          <w:rFonts w:ascii="Georgia" w:hAnsi="Georgia" w:cs="Times New Roman"/>
          <w:b/>
          <w:sz w:val="36"/>
          <w:szCs w:val="36"/>
          <w:lang w:eastAsia="en-US"/>
        </w:rPr>
        <w:t xml:space="preserve">Complete </w:t>
      </w:r>
      <w:proofErr w:type="gramStart"/>
      <w:r w:rsidRPr="000E7F7E">
        <w:rPr>
          <w:rFonts w:ascii="Georgia" w:hAnsi="Georgia" w:cs="Times New Roman"/>
          <w:b/>
          <w:sz w:val="36"/>
          <w:szCs w:val="36"/>
          <w:lang w:eastAsia="en-US"/>
        </w:rPr>
        <w:t>SolvedAssignments</w:t>
      </w:r>
      <w:r w:rsidRPr="000E7F7E">
        <w:rPr>
          <w:rFonts w:ascii="Georgia" w:hAnsi="Georgia" w:cs="Times New Roman"/>
          <w:b/>
          <w:bCs/>
          <w:color w:val="FFFFFF"/>
          <w:sz w:val="36"/>
          <w:szCs w:val="36"/>
          <w:highlight w:val="red"/>
          <w:shd w:val="clear" w:color="auto" w:fill="FFFF00"/>
          <w:lang w:eastAsia="en-US"/>
        </w:rPr>
        <w:t xml:space="preserve">  JULY</w:t>
      </w:r>
      <w:proofErr w:type="gramEnd"/>
      <w:r w:rsidRPr="000E7F7E">
        <w:rPr>
          <w:rFonts w:ascii="Georgia" w:hAnsi="Georgia" w:cs="Times New Roman"/>
          <w:b/>
          <w:bCs/>
          <w:color w:val="FFFFFF"/>
          <w:sz w:val="36"/>
          <w:szCs w:val="36"/>
          <w:highlight w:val="red"/>
          <w:shd w:val="clear" w:color="auto" w:fill="FFFF00"/>
          <w:lang w:eastAsia="en-US"/>
        </w:rPr>
        <w:t>-AUGUST  2025</w:t>
      </w:r>
    </w:p>
    <w:p w:rsidR="000E7F7E" w:rsidRPr="000E7F7E" w:rsidRDefault="000E7F7E" w:rsidP="000E7F7E">
      <w:pPr>
        <w:spacing w:before="240" w:after="240" w:line="240" w:lineRule="auto"/>
        <w:jc w:val="center"/>
        <w:rPr>
          <w:rFonts w:ascii="Georgia" w:hAnsi="Georgia" w:cs="Times New Roman"/>
          <w:sz w:val="32"/>
          <w:szCs w:val="32"/>
          <w:lang w:eastAsia="en-US"/>
        </w:rPr>
      </w:pPr>
      <w:proofErr w:type="gramStart"/>
      <w:r w:rsidRPr="000E7F7E">
        <w:rPr>
          <w:rFonts w:ascii="Georgia" w:hAnsi="Georgia" w:cs="Times New Roman"/>
          <w:sz w:val="32"/>
          <w:szCs w:val="32"/>
          <w:lang w:eastAsia="en-US"/>
        </w:rPr>
        <w:t>buy</w:t>
      </w:r>
      <w:proofErr w:type="gramEnd"/>
      <w:r w:rsidRPr="000E7F7E">
        <w:rPr>
          <w:rFonts w:ascii="Georgia" w:hAnsi="Georgia" w:cs="Times New Roman"/>
          <w:sz w:val="32"/>
          <w:szCs w:val="32"/>
          <w:lang w:eastAsia="en-US"/>
        </w:rPr>
        <w:t xml:space="preserve"> cheap assignment help online from us easily</w:t>
      </w:r>
    </w:p>
    <w:p w:rsidR="000E7F7E" w:rsidRPr="000E7F7E" w:rsidRDefault="000E7F7E" w:rsidP="000E7F7E">
      <w:pPr>
        <w:spacing w:before="240" w:after="240" w:line="240" w:lineRule="auto"/>
        <w:jc w:val="center"/>
        <w:rPr>
          <w:rFonts w:ascii="Georgia" w:hAnsi="Georgia" w:cs="Times New Roman"/>
          <w:sz w:val="32"/>
          <w:szCs w:val="32"/>
          <w:lang w:val="en-GB" w:eastAsia="en-US"/>
        </w:rPr>
      </w:pPr>
      <w:proofErr w:type="gramStart"/>
      <w:r w:rsidRPr="000E7F7E">
        <w:rPr>
          <w:rFonts w:ascii="Georgia" w:hAnsi="Georgia" w:cs="Times New Roman"/>
          <w:sz w:val="32"/>
          <w:szCs w:val="32"/>
          <w:lang w:eastAsia="en-US"/>
        </w:rPr>
        <w:t>we</w:t>
      </w:r>
      <w:proofErr w:type="gramEnd"/>
      <w:r w:rsidRPr="000E7F7E">
        <w:rPr>
          <w:rFonts w:ascii="Georgia" w:hAnsi="Georgia" w:cs="Times New Roman"/>
          <w:sz w:val="32"/>
          <w:szCs w:val="32"/>
          <w:lang w:eastAsia="en-US"/>
        </w:rPr>
        <w:t xml:space="preserve"> are here to help you with the best and cheap help </w:t>
      </w:r>
    </w:p>
    <w:p w:rsidR="000E7F7E" w:rsidRPr="000E7F7E" w:rsidRDefault="000E7F7E" w:rsidP="000E7F7E">
      <w:pPr>
        <w:spacing w:before="240" w:after="240" w:line="240" w:lineRule="auto"/>
        <w:jc w:val="center"/>
        <w:rPr>
          <w:rFonts w:ascii="Georgia" w:hAnsi="Georgia" w:cs="Times New Roman"/>
          <w:b/>
          <w:sz w:val="44"/>
          <w:szCs w:val="44"/>
          <w:lang w:eastAsia="en-US"/>
        </w:rPr>
      </w:pPr>
      <w:r w:rsidRPr="000E7F7E">
        <w:rPr>
          <w:rFonts w:ascii="Georgia" w:hAnsi="Georgia" w:cs="Times New Roman"/>
          <w:b/>
          <w:sz w:val="36"/>
          <w:szCs w:val="36"/>
          <w:lang w:eastAsia="en-US"/>
        </w:rPr>
        <w:t>Contact No –</w:t>
      </w:r>
      <w:r w:rsidRPr="000E7F7E">
        <w:rPr>
          <w:rFonts w:ascii="Georgia" w:hAnsi="Georgia" w:cs="Times New Roman"/>
          <w:b/>
          <w:sz w:val="44"/>
          <w:szCs w:val="44"/>
          <w:lang w:eastAsia="en-US"/>
        </w:rPr>
        <w:t xml:space="preserve"> </w:t>
      </w:r>
      <w:r w:rsidRPr="000E7F7E">
        <w:rPr>
          <w:rFonts w:ascii="Georgia" w:hAnsi="Georgia" w:cs="Times New Roman"/>
          <w:b/>
          <w:sz w:val="40"/>
          <w:szCs w:val="40"/>
          <w:highlight w:val="yellow"/>
          <w:lang w:eastAsia="en-US"/>
        </w:rPr>
        <w:t>8791514139</w:t>
      </w:r>
      <w:r w:rsidRPr="000E7F7E">
        <w:rPr>
          <w:rFonts w:ascii="Georgia" w:hAnsi="Georgia" w:cs="Times New Roman"/>
          <w:b/>
          <w:sz w:val="40"/>
          <w:szCs w:val="40"/>
          <w:lang w:eastAsia="en-US"/>
        </w:rPr>
        <w:t xml:space="preserve"> (WhatsApp)</w:t>
      </w:r>
    </w:p>
    <w:p w:rsidR="000E7F7E" w:rsidRPr="000E7F7E" w:rsidRDefault="000E7F7E" w:rsidP="000E7F7E">
      <w:pPr>
        <w:spacing w:before="240" w:after="240" w:line="240" w:lineRule="auto"/>
        <w:jc w:val="center"/>
        <w:rPr>
          <w:rFonts w:ascii="Georgia" w:hAnsi="Georgia" w:cs="Times New Roman"/>
          <w:b/>
          <w:sz w:val="32"/>
          <w:szCs w:val="32"/>
          <w:lang w:eastAsia="en-US"/>
        </w:rPr>
      </w:pPr>
      <w:r w:rsidRPr="000E7F7E">
        <w:rPr>
          <w:rFonts w:ascii="Georgia" w:hAnsi="Georgia" w:cs="Times New Roman"/>
          <w:b/>
          <w:sz w:val="32"/>
          <w:szCs w:val="32"/>
          <w:lang w:eastAsia="en-US"/>
        </w:rPr>
        <w:t>OR</w:t>
      </w:r>
    </w:p>
    <w:p w:rsidR="000E7F7E" w:rsidRPr="000E7F7E" w:rsidRDefault="000E7F7E" w:rsidP="000E7F7E">
      <w:pPr>
        <w:spacing w:before="240" w:after="240" w:line="240" w:lineRule="auto"/>
        <w:jc w:val="center"/>
        <w:rPr>
          <w:rFonts w:ascii="Georgia" w:hAnsi="Georgia" w:cs="Times New Roman"/>
          <w:b/>
          <w:sz w:val="32"/>
          <w:szCs w:val="32"/>
          <w:lang w:eastAsia="en-US"/>
        </w:rPr>
      </w:pPr>
      <w:r w:rsidRPr="000E7F7E">
        <w:rPr>
          <w:rFonts w:ascii="Georgia" w:hAnsi="Georgia" w:cs="Times New Roman"/>
          <w:b/>
          <w:sz w:val="32"/>
          <w:szCs w:val="32"/>
          <w:lang w:eastAsia="en-US"/>
        </w:rPr>
        <w:t>Mail us</w:t>
      </w:r>
      <w:proofErr w:type="gramStart"/>
      <w:r w:rsidRPr="000E7F7E">
        <w:rPr>
          <w:rFonts w:ascii="Georgia" w:hAnsi="Georgia" w:cs="Times New Roman"/>
          <w:b/>
          <w:sz w:val="32"/>
          <w:szCs w:val="32"/>
          <w:lang w:eastAsia="en-US"/>
        </w:rPr>
        <w:t xml:space="preserve">-  </w:t>
      </w:r>
      <w:proofErr w:type="gramEnd"/>
      <w:r w:rsidRPr="000E7F7E">
        <w:rPr>
          <w:rFonts w:cs="Times New Roman"/>
          <w:lang w:eastAsia="en-US"/>
        </w:rPr>
        <w:fldChar w:fldCharType="begin"/>
      </w:r>
      <w:r w:rsidRPr="000E7F7E">
        <w:rPr>
          <w:rFonts w:cs="Times New Roman"/>
          <w:lang w:eastAsia="en-US"/>
        </w:rPr>
        <w:instrText>HYPERLINK "mailto:bestassignment247@gmail.com"</w:instrText>
      </w:r>
      <w:r w:rsidRPr="000E7F7E">
        <w:rPr>
          <w:rFonts w:cs="Times New Roman"/>
          <w:lang w:eastAsia="en-US"/>
        </w:rPr>
        <w:fldChar w:fldCharType="separate"/>
      </w:r>
      <w:r w:rsidRPr="000E7F7E">
        <w:rPr>
          <w:rFonts w:ascii="Georgia" w:hAnsi="Georgia" w:cs="Times New Roman"/>
          <w:color w:val="0000FF"/>
          <w:sz w:val="32"/>
          <w:u w:val="single"/>
          <w:lang w:eastAsia="en-US"/>
        </w:rPr>
        <w:t>bestassignment247@gmail.com</w:t>
      </w:r>
      <w:r w:rsidRPr="000E7F7E">
        <w:rPr>
          <w:rFonts w:cs="Times New Roman"/>
          <w:lang w:eastAsia="en-US"/>
        </w:rPr>
        <w:fldChar w:fldCharType="end"/>
      </w:r>
    </w:p>
    <w:p w:rsidR="000E7F7E" w:rsidRPr="000E7F7E" w:rsidRDefault="000E7F7E" w:rsidP="000E7F7E">
      <w:pPr>
        <w:spacing w:before="240" w:after="240" w:line="240" w:lineRule="auto"/>
        <w:jc w:val="center"/>
        <w:rPr>
          <w:rFonts w:ascii="Georgia" w:hAnsi="Georgia" w:cs="Times New Roman"/>
          <w:b/>
          <w:color w:val="7030A0"/>
          <w:sz w:val="32"/>
          <w:szCs w:val="32"/>
          <w:lang w:eastAsia="en-US"/>
        </w:rPr>
      </w:pPr>
      <w:r w:rsidRPr="000E7F7E">
        <w:rPr>
          <w:rFonts w:ascii="Georgia" w:hAnsi="Georgia" w:cs="Times New Roman"/>
          <w:b/>
          <w:sz w:val="32"/>
          <w:szCs w:val="32"/>
          <w:lang w:eastAsia="en-US"/>
        </w:rPr>
        <w:t xml:space="preserve">Our website - </w:t>
      </w:r>
      <w:hyperlink r:id="rId8" w:history="1">
        <w:r w:rsidRPr="000E7F7E">
          <w:rPr>
            <w:rFonts w:ascii="Georgia" w:hAnsi="Georgia" w:cs="Times New Roman"/>
            <w:color w:val="0000FF"/>
            <w:sz w:val="32"/>
            <w:u w:val="single"/>
            <w:lang w:eastAsia="en-US"/>
          </w:rPr>
          <w:t>https://muj.assignmentsupport.in/</w:t>
        </w:r>
      </w:hyperlink>
    </w:p>
    <w:p w:rsidR="00844CE4" w:rsidRPr="00844CE4" w:rsidRDefault="00844CE4" w:rsidP="00844CE4">
      <w:pPr>
        <w:spacing w:line="360" w:lineRule="auto"/>
        <w:jc w:val="both"/>
        <w:rPr>
          <w:rFonts w:ascii="Times New Roman" w:hAnsi="Times New Roman" w:cs="Times New Roman"/>
          <w:sz w:val="24"/>
          <w:szCs w:val="24"/>
        </w:rPr>
      </w:pPr>
    </w:p>
    <w:p w:rsidR="00844CE4" w:rsidRPr="00844CE4" w:rsidRDefault="00844CE4" w:rsidP="00844CE4">
      <w:pPr>
        <w:spacing w:line="360" w:lineRule="auto"/>
        <w:jc w:val="both"/>
        <w:rPr>
          <w:rFonts w:ascii="Times New Roman" w:hAnsi="Times New Roman" w:cs="Times New Roman"/>
          <w:b/>
          <w:sz w:val="24"/>
          <w:szCs w:val="24"/>
        </w:rPr>
      </w:pPr>
    </w:p>
    <w:p w:rsidR="00844CE4" w:rsidRPr="00844CE4" w:rsidRDefault="00844CE4" w:rsidP="00844CE4">
      <w:pPr>
        <w:spacing w:line="360" w:lineRule="auto"/>
        <w:jc w:val="both"/>
        <w:rPr>
          <w:rFonts w:ascii="Times New Roman" w:hAnsi="Times New Roman" w:cs="Times New Roman"/>
          <w:b/>
          <w:sz w:val="24"/>
          <w:szCs w:val="24"/>
        </w:rPr>
      </w:pPr>
      <w:r w:rsidRPr="00844CE4">
        <w:rPr>
          <w:rFonts w:ascii="Times New Roman" w:hAnsi="Times New Roman" w:cs="Times New Roman"/>
          <w:b/>
          <w:sz w:val="24"/>
          <w:szCs w:val="24"/>
        </w:rPr>
        <w:t>Q2. Explain Porter’s value chain model. 10</w:t>
      </w:r>
      <w:r w:rsidRPr="00844CE4">
        <w:rPr>
          <w:rFonts w:ascii="Times New Roman" w:hAnsi="Times New Roman" w:cs="Times New Roman"/>
          <w:b/>
          <w:sz w:val="24"/>
          <w:szCs w:val="24"/>
        </w:rPr>
        <w:tab/>
      </w:r>
    </w:p>
    <w:p w:rsidR="004E4F5F" w:rsidRPr="00844CE4" w:rsidRDefault="00844CE4" w:rsidP="004E4F5F">
      <w:pPr>
        <w:spacing w:line="360" w:lineRule="auto"/>
        <w:jc w:val="both"/>
        <w:rPr>
          <w:rFonts w:ascii="Times New Roman" w:hAnsi="Times New Roman" w:cs="Times New Roman"/>
          <w:b/>
          <w:sz w:val="24"/>
          <w:szCs w:val="24"/>
          <w:lang w:val="en-US"/>
        </w:rPr>
      </w:pPr>
      <w:proofErr w:type="gramStart"/>
      <w:r w:rsidRPr="00844CE4">
        <w:rPr>
          <w:rFonts w:ascii="Times New Roman" w:hAnsi="Times New Roman" w:cs="Times New Roman"/>
          <w:b/>
          <w:sz w:val="24"/>
          <w:szCs w:val="24"/>
          <w:lang w:val="en-US"/>
        </w:rPr>
        <w:t>Ans 2.</w:t>
      </w:r>
      <w:proofErr w:type="gramEnd"/>
    </w:p>
    <w:p w:rsidR="004E4F5F" w:rsidRPr="00844CE4" w:rsidRDefault="00844CE4" w:rsidP="004E4F5F">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Porter’s Value Chain Model </w:t>
      </w:r>
    </w:p>
    <w:p w:rsidR="00844CE4" w:rsidRPr="00844CE4" w:rsidRDefault="004E4F5F" w:rsidP="000E7F7E">
      <w:pPr>
        <w:spacing w:line="360" w:lineRule="auto"/>
        <w:jc w:val="both"/>
        <w:rPr>
          <w:rFonts w:ascii="Times New Roman" w:hAnsi="Times New Roman" w:cs="Times New Roman"/>
          <w:sz w:val="24"/>
          <w:szCs w:val="24"/>
        </w:rPr>
      </w:pPr>
      <w:r w:rsidRPr="00844CE4">
        <w:rPr>
          <w:rFonts w:ascii="Times New Roman" w:hAnsi="Times New Roman" w:cs="Times New Roman"/>
          <w:sz w:val="24"/>
          <w:szCs w:val="24"/>
          <w:lang w:val="en-US"/>
        </w:rPr>
        <w:t xml:space="preserve">Porter’s Value Chain Model, proposed by Michael Porter in 1985, is a strategic framework that explains how organisations create value through a series of interconnected activities. It divides business operations into </w:t>
      </w:r>
      <w:r w:rsidRPr="00844CE4">
        <w:rPr>
          <w:rFonts w:ascii="Times New Roman" w:hAnsi="Times New Roman" w:cs="Times New Roman"/>
          <w:bCs/>
          <w:sz w:val="24"/>
          <w:szCs w:val="24"/>
          <w:lang w:val="en-US"/>
        </w:rPr>
        <w:t>primary activities</w:t>
      </w:r>
      <w:r w:rsidRPr="00844CE4">
        <w:rPr>
          <w:rFonts w:ascii="Times New Roman" w:hAnsi="Times New Roman" w:cs="Times New Roman"/>
          <w:sz w:val="24"/>
          <w:szCs w:val="24"/>
          <w:lang w:val="en-US"/>
        </w:rPr>
        <w:t xml:space="preserve"> that directly generate value and </w:t>
      </w:r>
      <w:r w:rsidRPr="00844CE4">
        <w:rPr>
          <w:rFonts w:ascii="Times New Roman" w:hAnsi="Times New Roman" w:cs="Times New Roman"/>
          <w:bCs/>
          <w:sz w:val="24"/>
          <w:szCs w:val="24"/>
          <w:lang w:val="en-US"/>
        </w:rPr>
        <w:t>support activities</w:t>
      </w:r>
      <w:r w:rsidRPr="00844CE4">
        <w:rPr>
          <w:rFonts w:ascii="Times New Roman" w:hAnsi="Times New Roman" w:cs="Times New Roman"/>
          <w:sz w:val="24"/>
          <w:szCs w:val="24"/>
          <w:lang w:val="en-US"/>
        </w:rPr>
        <w:t xml:space="preserve"> that assist primary functions. The ultimate purpose of the model is to help businesses identify areas where they can reduce costs, improve efficiency, or differentiate </w:t>
      </w:r>
    </w:p>
    <w:p w:rsidR="00844CE4" w:rsidRPr="00844CE4" w:rsidRDefault="00844CE4" w:rsidP="00844CE4">
      <w:pPr>
        <w:spacing w:line="360" w:lineRule="auto"/>
        <w:jc w:val="both"/>
        <w:rPr>
          <w:rFonts w:ascii="Times New Roman" w:hAnsi="Times New Roman" w:cs="Times New Roman"/>
          <w:sz w:val="24"/>
          <w:szCs w:val="24"/>
        </w:rPr>
      </w:pPr>
    </w:p>
    <w:p w:rsidR="00844CE4" w:rsidRPr="00844CE4" w:rsidRDefault="00844CE4" w:rsidP="00844CE4">
      <w:pPr>
        <w:spacing w:line="360" w:lineRule="auto"/>
        <w:jc w:val="both"/>
        <w:rPr>
          <w:rFonts w:ascii="Times New Roman" w:hAnsi="Times New Roman" w:cs="Times New Roman"/>
          <w:b/>
          <w:sz w:val="24"/>
          <w:szCs w:val="24"/>
        </w:rPr>
      </w:pPr>
      <w:r w:rsidRPr="00844CE4">
        <w:rPr>
          <w:rFonts w:ascii="Times New Roman" w:hAnsi="Times New Roman" w:cs="Times New Roman"/>
          <w:b/>
          <w:sz w:val="24"/>
          <w:szCs w:val="24"/>
        </w:rPr>
        <w:t>Q3. Explain the principles of material handling. 10</w:t>
      </w:r>
      <w:r w:rsidRPr="00844CE4">
        <w:rPr>
          <w:rFonts w:ascii="Times New Roman" w:hAnsi="Times New Roman" w:cs="Times New Roman"/>
          <w:b/>
          <w:sz w:val="24"/>
          <w:szCs w:val="24"/>
        </w:rPr>
        <w:tab/>
      </w:r>
    </w:p>
    <w:p w:rsidR="004E4F5F" w:rsidRPr="00844CE4" w:rsidRDefault="00844CE4" w:rsidP="004E4F5F">
      <w:pPr>
        <w:spacing w:line="360" w:lineRule="auto"/>
        <w:jc w:val="both"/>
        <w:rPr>
          <w:rFonts w:ascii="Times New Roman" w:hAnsi="Times New Roman" w:cs="Times New Roman"/>
          <w:b/>
          <w:sz w:val="24"/>
          <w:szCs w:val="24"/>
          <w:lang w:val="en-US"/>
        </w:rPr>
      </w:pPr>
      <w:proofErr w:type="gramStart"/>
      <w:r w:rsidRPr="00844CE4">
        <w:rPr>
          <w:rFonts w:ascii="Times New Roman" w:hAnsi="Times New Roman" w:cs="Times New Roman"/>
          <w:b/>
          <w:sz w:val="24"/>
          <w:szCs w:val="24"/>
          <w:lang w:val="en-US"/>
        </w:rPr>
        <w:t>Ans 3.</w:t>
      </w:r>
      <w:proofErr w:type="gramEnd"/>
    </w:p>
    <w:p w:rsidR="004E4F5F" w:rsidRPr="00844CE4" w:rsidRDefault="004E4F5F" w:rsidP="004E4F5F">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P</w:t>
      </w:r>
      <w:r w:rsidR="00844CE4" w:rsidRPr="00844CE4">
        <w:rPr>
          <w:rFonts w:ascii="Times New Roman" w:hAnsi="Times New Roman" w:cs="Times New Roman"/>
          <w:b/>
          <w:bCs/>
          <w:sz w:val="24"/>
          <w:szCs w:val="24"/>
          <w:lang w:val="en-US"/>
        </w:rPr>
        <w:t xml:space="preserve">rinciples of Material Handling </w:t>
      </w:r>
    </w:p>
    <w:p w:rsidR="004E4F5F" w:rsidRPr="00844CE4" w:rsidRDefault="004E4F5F" w:rsidP="004E4F5F">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Material handling refers to the movement, storage, control, and protection of materials throughout manufacturing, warehousing, and distribution processes. The principles of material handling provide guidelines to design efficient systems that reduce costs, improve </w:t>
      </w:r>
      <w:r w:rsidRPr="00844CE4">
        <w:rPr>
          <w:rFonts w:ascii="Times New Roman" w:hAnsi="Times New Roman" w:cs="Times New Roman"/>
          <w:sz w:val="24"/>
          <w:szCs w:val="24"/>
          <w:lang w:val="en-US"/>
        </w:rPr>
        <w:lastRenderedPageBreak/>
        <w:t>safety, and enhance productivity. Proper handling minimises damage, reduces labour effort, and ensures smooth workflow.</w:t>
      </w:r>
    </w:p>
    <w:p w:rsidR="004E4F5F" w:rsidRPr="00844CE4" w:rsidRDefault="004E4F5F" w:rsidP="004E4F5F">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Planning Principle</w:t>
      </w:r>
    </w:p>
    <w:p w:rsidR="004E4F5F" w:rsidRDefault="004E4F5F" w:rsidP="000E7F7E">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Material handling should be planned as a system covering all movement and storage </w:t>
      </w:r>
    </w:p>
    <w:p w:rsidR="000E7F7E" w:rsidRPr="00844CE4" w:rsidRDefault="000E7F7E" w:rsidP="000E7F7E">
      <w:pPr>
        <w:spacing w:line="360" w:lineRule="auto"/>
        <w:jc w:val="both"/>
        <w:rPr>
          <w:rFonts w:ascii="Times New Roman" w:hAnsi="Times New Roman" w:cs="Times New Roman"/>
          <w:sz w:val="24"/>
          <w:szCs w:val="24"/>
          <w:lang w:val="en-US"/>
        </w:rPr>
      </w:pPr>
    </w:p>
    <w:p w:rsidR="009F3AFA" w:rsidRPr="00844CE4" w:rsidRDefault="009F3AFA" w:rsidP="009F3AFA">
      <w:pPr>
        <w:spacing w:line="360" w:lineRule="auto"/>
        <w:jc w:val="both"/>
        <w:rPr>
          <w:rFonts w:ascii="Times New Roman" w:hAnsi="Times New Roman" w:cs="Times New Roman"/>
          <w:sz w:val="24"/>
          <w:szCs w:val="24"/>
        </w:rPr>
      </w:pPr>
    </w:p>
    <w:p w:rsidR="009F3AFA" w:rsidRPr="00844CE4" w:rsidRDefault="009F3AFA" w:rsidP="00844CE4">
      <w:pPr>
        <w:spacing w:line="360" w:lineRule="auto"/>
        <w:jc w:val="center"/>
        <w:rPr>
          <w:rFonts w:ascii="Times New Roman" w:hAnsi="Times New Roman" w:cs="Times New Roman"/>
          <w:b/>
          <w:sz w:val="24"/>
          <w:szCs w:val="24"/>
        </w:rPr>
      </w:pPr>
      <w:r w:rsidRPr="00844CE4">
        <w:rPr>
          <w:rFonts w:ascii="Times New Roman" w:hAnsi="Times New Roman" w:cs="Times New Roman"/>
          <w:b/>
          <w:sz w:val="24"/>
          <w:szCs w:val="24"/>
        </w:rPr>
        <w:t>Assignment Set – 2</w:t>
      </w:r>
    </w:p>
    <w:p w:rsidR="009F3AFA" w:rsidRPr="00844CE4" w:rsidRDefault="009F3AFA" w:rsidP="009F3AFA">
      <w:pPr>
        <w:spacing w:line="360" w:lineRule="auto"/>
        <w:jc w:val="both"/>
        <w:rPr>
          <w:rFonts w:ascii="Times New Roman" w:hAnsi="Times New Roman" w:cs="Times New Roman"/>
          <w:b/>
          <w:sz w:val="24"/>
          <w:szCs w:val="24"/>
        </w:rPr>
      </w:pPr>
    </w:p>
    <w:p w:rsidR="00844CE4" w:rsidRPr="00844CE4" w:rsidRDefault="00844CE4" w:rsidP="009F3AFA">
      <w:pPr>
        <w:spacing w:line="360" w:lineRule="auto"/>
        <w:jc w:val="both"/>
        <w:rPr>
          <w:rFonts w:ascii="Times New Roman" w:hAnsi="Times New Roman" w:cs="Times New Roman"/>
          <w:b/>
          <w:sz w:val="24"/>
          <w:szCs w:val="24"/>
        </w:rPr>
      </w:pPr>
    </w:p>
    <w:p w:rsidR="009F3AFA" w:rsidRPr="00844CE4" w:rsidRDefault="009F3AFA" w:rsidP="009F3AFA">
      <w:pPr>
        <w:spacing w:line="360" w:lineRule="auto"/>
        <w:jc w:val="both"/>
        <w:rPr>
          <w:rFonts w:ascii="Times New Roman" w:hAnsi="Times New Roman" w:cs="Times New Roman"/>
          <w:b/>
          <w:sz w:val="24"/>
          <w:szCs w:val="24"/>
        </w:rPr>
      </w:pPr>
      <w:r w:rsidRPr="00844CE4">
        <w:rPr>
          <w:rFonts w:ascii="Times New Roman" w:hAnsi="Times New Roman" w:cs="Times New Roman"/>
          <w:b/>
          <w:sz w:val="24"/>
          <w:szCs w:val="24"/>
        </w:rPr>
        <w:t>Q4. What is a storehouse? Explain the dail</w:t>
      </w:r>
      <w:r w:rsidR="00844CE4" w:rsidRPr="00844CE4">
        <w:rPr>
          <w:rFonts w:ascii="Times New Roman" w:hAnsi="Times New Roman" w:cs="Times New Roman"/>
          <w:b/>
          <w:sz w:val="24"/>
          <w:szCs w:val="24"/>
        </w:rPr>
        <w:t xml:space="preserve">y activities of the storehouse. </w:t>
      </w:r>
      <w:r w:rsidRPr="00844CE4">
        <w:rPr>
          <w:rFonts w:ascii="Times New Roman" w:hAnsi="Times New Roman" w:cs="Times New Roman"/>
          <w:b/>
          <w:sz w:val="24"/>
          <w:szCs w:val="24"/>
        </w:rPr>
        <w:t>2+8</w:t>
      </w:r>
      <w:r w:rsidRPr="00844CE4">
        <w:rPr>
          <w:rFonts w:ascii="Times New Roman" w:hAnsi="Times New Roman" w:cs="Times New Roman"/>
          <w:b/>
          <w:sz w:val="24"/>
          <w:szCs w:val="24"/>
        </w:rPr>
        <w:tab/>
      </w:r>
    </w:p>
    <w:p w:rsidR="00844CE4" w:rsidRPr="00844CE4" w:rsidRDefault="00844CE4" w:rsidP="00FD4EFD">
      <w:pPr>
        <w:spacing w:line="360" w:lineRule="auto"/>
        <w:jc w:val="both"/>
        <w:rPr>
          <w:rFonts w:ascii="Times New Roman" w:hAnsi="Times New Roman" w:cs="Times New Roman"/>
          <w:b/>
          <w:bCs/>
          <w:sz w:val="24"/>
          <w:szCs w:val="24"/>
          <w:lang w:val="en-US"/>
        </w:rPr>
      </w:pPr>
      <w:proofErr w:type="gramStart"/>
      <w:r w:rsidRPr="00844CE4">
        <w:rPr>
          <w:rFonts w:ascii="Times New Roman" w:hAnsi="Times New Roman" w:cs="Times New Roman"/>
          <w:b/>
          <w:sz w:val="24"/>
          <w:szCs w:val="24"/>
          <w:lang w:val="en-US"/>
        </w:rPr>
        <w:t>Ans 4.</w:t>
      </w:r>
      <w:proofErr w:type="gramEnd"/>
    </w:p>
    <w:p w:rsidR="00FD4EFD" w:rsidRPr="00844CE4" w:rsidRDefault="00FD4EFD" w:rsidP="00FD4EFD">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Storehouse </w:t>
      </w:r>
    </w:p>
    <w:p w:rsidR="00FD4EFD" w:rsidRPr="00844CE4" w:rsidRDefault="00FD4EFD" w:rsidP="000E7F7E">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A storehouse is a specialised facility used for receiving, storing, safeguarding, and issuing materials required for the smooth functioning of an organisation. It acts as the central hub where raw materials, components, consumables, tools, and finished goods are systematically kept under controlled conditions. The storehouse ensures uninterrupted operations by maintaining accurate stock levels, preventing wastage, and preserving the quality of goods. It supports timely production, smooth supply chain flow, and cost-efficient material </w:t>
      </w:r>
    </w:p>
    <w:p w:rsidR="00FD4EFD" w:rsidRPr="00844CE4" w:rsidRDefault="00FD4EFD" w:rsidP="00FD4EFD">
      <w:pPr>
        <w:spacing w:line="360" w:lineRule="auto"/>
        <w:jc w:val="both"/>
        <w:rPr>
          <w:rFonts w:ascii="Times New Roman" w:hAnsi="Times New Roman" w:cs="Times New Roman"/>
          <w:sz w:val="24"/>
          <w:szCs w:val="24"/>
          <w:lang w:val="en-US"/>
        </w:rPr>
      </w:pPr>
    </w:p>
    <w:p w:rsidR="00844CE4" w:rsidRPr="00844CE4" w:rsidRDefault="00844CE4" w:rsidP="00FD4EFD">
      <w:pPr>
        <w:spacing w:line="360" w:lineRule="auto"/>
        <w:jc w:val="both"/>
        <w:rPr>
          <w:rFonts w:ascii="Times New Roman" w:hAnsi="Times New Roman" w:cs="Times New Roman"/>
          <w:sz w:val="24"/>
          <w:szCs w:val="24"/>
          <w:lang w:val="en-US"/>
        </w:rPr>
      </w:pPr>
    </w:p>
    <w:p w:rsidR="00844CE4" w:rsidRPr="00844CE4" w:rsidRDefault="00844CE4" w:rsidP="00844CE4">
      <w:pPr>
        <w:spacing w:line="360" w:lineRule="auto"/>
        <w:jc w:val="both"/>
        <w:rPr>
          <w:rFonts w:ascii="Times New Roman" w:hAnsi="Times New Roman" w:cs="Times New Roman"/>
          <w:b/>
          <w:sz w:val="24"/>
          <w:szCs w:val="24"/>
        </w:rPr>
      </w:pPr>
      <w:r w:rsidRPr="00844CE4">
        <w:rPr>
          <w:rFonts w:ascii="Times New Roman" w:hAnsi="Times New Roman" w:cs="Times New Roman"/>
          <w:b/>
          <w:sz w:val="24"/>
          <w:szCs w:val="24"/>
        </w:rPr>
        <w:t>Q5. Describe the different phases of customer service in detail.  10</w:t>
      </w:r>
      <w:r w:rsidRPr="00844CE4">
        <w:rPr>
          <w:rFonts w:ascii="Times New Roman" w:hAnsi="Times New Roman" w:cs="Times New Roman"/>
          <w:b/>
          <w:sz w:val="24"/>
          <w:szCs w:val="24"/>
        </w:rPr>
        <w:tab/>
      </w:r>
    </w:p>
    <w:p w:rsidR="00FD4EFD" w:rsidRPr="00844CE4" w:rsidRDefault="00844CE4" w:rsidP="00FD4EFD">
      <w:pPr>
        <w:spacing w:line="360" w:lineRule="auto"/>
        <w:jc w:val="both"/>
        <w:rPr>
          <w:rFonts w:ascii="Times New Roman" w:hAnsi="Times New Roman" w:cs="Times New Roman"/>
          <w:b/>
          <w:sz w:val="24"/>
          <w:szCs w:val="24"/>
        </w:rPr>
      </w:pPr>
      <w:proofErr w:type="gramStart"/>
      <w:r w:rsidRPr="00844CE4">
        <w:rPr>
          <w:rFonts w:ascii="Times New Roman" w:hAnsi="Times New Roman" w:cs="Times New Roman"/>
          <w:b/>
          <w:sz w:val="24"/>
          <w:szCs w:val="24"/>
          <w:lang w:val="en-US"/>
        </w:rPr>
        <w:t>Ans 5.</w:t>
      </w:r>
      <w:proofErr w:type="gramEnd"/>
    </w:p>
    <w:p w:rsidR="00FD4EFD" w:rsidRPr="00844CE4" w:rsidRDefault="00FD4EFD" w:rsidP="00FD4EFD">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Different Phases of Customer Service in Detail </w:t>
      </w:r>
    </w:p>
    <w:p w:rsidR="00FD4EFD" w:rsidRPr="00844CE4" w:rsidRDefault="00FD4EFD" w:rsidP="00FD4EFD">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Customer service refers to all activities undertaken by a business to meet customer expectations before, during, and after a purchase. Effective customer service enhances satisfaction, builds trust, and encourages long-term loyalty. The customer service process can </w:t>
      </w:r>
      <w:r w:rsidRPr="00844CE4">
        <w:rPr>
          <w:rFonts w:ascii="Times New Roman" w:hAnsi="Times New Roman" w:cs="Times New Roman"/>
          <w:sz w:val="24"/>
          <w:szCs w:val="24"/>
          <w:lang w:val="en-US"/>
        </w:rPr>
        <w:lastRenderedPageBreak/>
        <w:t xml:space="preserve">be divided into </w:t>
      </w:r>
      <w:r w:rsidRPr="00844CE4">
        <w:rPr>
          <w:rFonts w:ascii="Times New Roman" w:hAnsi="Times New Roman" w:cs="Times New Roman"/>
          <w:bCs/>
          <w:sz w:val="24"/>
          <w:szCs w:val="24"/>
          <w:lang w:val="en-US"/>
        </w:rPr>
        <w:t>three major phases</w:t>
      </w:r>
      <w:r w:rsidRPr="00844CE4">
        <w:rPr>
          <w:rFonts w:ascii="Times New Roman" w:hAnsi="Times New Roman" w:cs="Times New Roman"/>
          <w:sz w:val="24"/>
          <w:szCs w:val="24"/>
          <w:lang w:val="en-US"/>
        </w:rPr>
        <w:t xml:space="preserve">: </w:t>
      </w:r>
      <w:r w:rsidRPr="00844CE4">
        <w:rPr>
          <w:rFonts w:ascii="Times New Roman" w:hAnsi="Times New Roman" w:cs="Times New Roman"/>
          <w:iCs/>
          <w:sz w:val="24"/>
          <w:szCs w:val="24"/>
          <w:lang w:val="en-US"/>
        </w:rPr>
        <w:t>pre-purchase</w:t>
      </w:r>
      <w:r w:rsidRPr="00844CE4">
        <w:rPr>
          <w:rFonts w:ascii="Times New Roman" w:hAnsi="Times New Roman" w:cs="Times New Roman"/>
          <w:sz w:val="24"/>
          <w:szCs w:val="24"/>
          <w:lang w:val="en-US"/>
        </w:rPr>
        <w:t xml:space="preserve">, </w:t>
      </w:r>
      <w:r w:rsidRPr="00844CE4">
        <w:rPr>
          <w:rFonts w:ascii="Times New Roman" w:hAnsi="Times New Roman" w:cs="Times New Roman"/>
          <w:iCs/>
          <w:sz w:val="24"/>
          <w:szCs w:val="24"/>
          <w:lang w:val="en-US"/>
        </w:rPr>
        <w:t>purchase</w:t>
      </w:r>
      <w:r w:rsidRPr="00844CE4">
        <w:rPr>
          <w:rFonts w:ascii="Times New Roman" w:hAnsi="Times New Roman" w:cs="Times New Roman"/>
          <w:sz w:val="24"/>
          <w:szCs w:val="24"/>
          <w:lang w:val="en-US"/>
        </w:rPr>
        <w:t xml:space="preserve">, and </w:t>
      </w:r>
      <w:r w:rsidRPr="00844CE4">
        <w:rPr>
          <w:rFonts w:ascii="Times New Roman" w:hAnsi="Times New Roman" w:cs="Times New Roman"/>
          <w:iCs/>
          <w:sz w:val="24"/>
          <w:szCs w:val="24"/>
          <w:lang w:val="en-US"/>
        </w:rPr>
        <w:t>post-purchase</w:t>
      </w:r>
      <w:r w:rsidRPr="00844CE4">
        <w:rPr>
          <w:rFonts w:ascii="Times New Roman" w:hAnsi="Times New Roman" w:cs="Times New Roman"/>
          <w:sz w:val="24"/>
          <w:szCs w:val="24"/>
          <w:lang w:val="en-US"/>
        </w:rPr>
        <w:t>. Each phase plays a crucial role in shaping the customer’s overall experience.</w:t>
      </w:r>
    </w:p>
    <w:p w:rsidR="00FD4EFD" w:rsidRPr="00844CE4" w:rsidRDefault="00FD4EFD" w:rsidP="00FD4EFD">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1. Pre-Purchase Phase</w:t>
      </w:r>
    </w:p>
    <w:p w:rsidR="00FD4EFD" w:rsidRPr="00844CE4" w:rsidRDefault="00FD4EFD" w:rsidP="000E7F7E">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The pre-purchase phase includes all interactions that take place before the customer decides </w:t>
      </w:r>
    </w:p>
    <w:p w:rsidR="00844CE4" w:rsidRDefault="00844CE4" w:rsidP="00844CE4">
      <w:pPr>
        <w:spacing w:line="360" w:lineRule="auto"/>
        <w:jc w:val="both"/>
        <w:rPr>
          <w:rFonts w:ascii="Times New Roman" w:hAnsi="Times New Roman" w:cs="Times New Roman"/>
          <w:sz w:val="24"/>
          <w:szCs w:val="24"/>
        </w:rPr>
      </w:pPr>
    </w:p>
    <w:p w:rsidR="00844CE4" w:rsidRPr="00844CE4" w:rsidRDefault="00844CE4" w:rsidP="00844CE4">
      <w:pPr>
        <w:spacing w:line="360" w:lineRule="auto"/>
        <w:jc w:val="both"/>
        <w:rPr>
          <w:rFonts w:ascii="Times New Roman" w:hAnsi="Times New Roman" w:cs="Times New Roman"/>
          <w:sz w:val="24"/>
          <w:szCs w:val="24"/>
        </w:rPr>
      </w:pPr>
    </w:p>
    <w:p w:rsidR="00844CE4" w:rsidRPr="00844CE4" w:rsidRDefault="00844CE4" w:rsidP="00844CE4">
      <w:pPr>
        <w:spacing w:line="360" w:lineRule="auto"/>
        <w:jc w:val="both"/>
        <w:rPr>
          <w:rFonts w:ascii="Times New Roman" w:hAnsi="Times New Roman" w:cs="Times New Roman"/>
          <w:b/>
          <w:sz w:val="24"/>
          <w:szCs w:val="24"/>
        </w:rPr>
      </w:pPr>
      <w:r w:rsidRPr="00844CE4">
        <w:rPr>
          <w:rFonts w:ascii="Times New Roman" w:hAnsi="Times New Roman" w:cs="Times New Roman"/>
          <w:b/>
          <w:sz w:val="24"/>
          <w:szCs w:val="24"/>
        </w:rPr>
        <w:t>Q6. Bring out the benefits and challenges of the logistics information system. 5+5</w:t>
      </w:r>
      <w:r w:rsidRPr="00844CE4">
        <w:rPr>
          <w:rFonts w:ascii="Times New Roman" w:hAnsi="Times New Roman" w:cs="Times New Roman"/>
          <w:b/>
          <w:sz w:val="24"/>
          <w:szCs w:val="24"/>
        </w:rPr>
        <w:tab/>
      </w:r>
    </w:p>
    <w:p w:rsidR="00FD4EFD" w:rsidRPr="00844CE4" w:rsidRDefault="00844CE4" w:rsidP="00FD4EFD">
      <w:pPr>
        <w:spacing w:line="360" w:lineRule="auto"/>
        <w:jc w:val="both"/>
        <w:rPr>
          <w:rFonts w:ascii="Times New Roman" w:hAnsi="Times New Roman" w:cs="Times New Roman"/>
          <w:sz w:val="24"/>
          <w:szCs w:val="24"/>
          <w:lang w:val="en-US"/>
        </w:rPr>
      </w:pPr>
      <w:proofErr w:type="gramStart"/>
      <w:r w:rsidRPr="00844CE4">
        <w:rPr>
          <w:rFonts w:ascii="Times New Roman" w:hAnsi="Times New Roman" w:cs="Times New Roman"/>
          <w:b/>
          <w:sz w:val="24"/>
          <w:szCs w:val="24"/>
          <w:lang w:val="en-US"/>
        </w:rPr>
        <w:t>Ans</w:t>
      </w:r>
      <w:r>
        <w:rPr>
          <w:rFonts w:ascii="Times New Roman" w:hAnsi="Times New Roman" w:cs="Times New Roman"/>
          <w:b/>
          <w:sz w:val="24"/>
          <w:szCs w:val="24"/>
          <w:lang w:val="en-US"/>
        </w:rPr>
        <w:t xml:space="preserve"> 6.</w:t>
      </w:r>
      <w:proofErr w:type="gramEnd"/>
    </w:p>
    <w:p w:rsidR="00FD4EFD" w:rsidRPr="00844CE4" w:rsidRDefault="00FD4EFD" w:rsidP="00FD4EFD">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Benefits and Challenges of Logistics Information System </w:t>
      </w:r>
    </w:p>
    <w:p w:rsidR="00FD4EFD" w:rsidRPr="00844CE4" w:rsidRDefault="00FD4EFD" w:rsidP="00FD4EFD">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A Logistics Information System (LIS) is a computer-based system that collects, processes, stores, and distributes information required for managing logistics activities such as transportation, warehousing, inventory control, and customer service. It enables organisations to coordinate operations efficiently and make informed decisions. An LIS offers several benefits but also presents certain challenges.</w:t>
      </w:r>
    </w:p>
    <w:p w:rsidR="00FD4EFD" w:rsidRPr="00844CE4" w:rsidRDefault="00FD4EFD" w:rsidP="00FD4EFD">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 xml:space="preserve">1. Benefits of Logistics Information System </w:t>
      </w:r>
    </w:p>
    <w:p w:rsidR="00FD4EFD" w:rsidRPr="00844CE4" w:rsidRDefault="00FD4EFD" w:rsidP="00FD4EFD">
      <w:pPr>
        <w:spacing w:line="360" w:lineRule="auto"/>
        <w:jc w:val="both"/>
        <w:rPr>
          <w:rFonts w:ascii="Times New Roman" w:hAnsi="Times New Roman" w:cs="Times New Roman"/>
          <w:b/>
          <w:bCs/>
          <w:sz w:val="24"/>
          <w:szCs w:val="24"/>
          <w:lang w:val="en-US"/>
        </w:rPr>
      </w:pPr>
      <w:r w:rsidRPr="00844CE4">
        <w:rPr>
          <w:rFonts w:ascii="Times New Roman" w:hAnsi="Times New Roman" w:cs="Times New Roman"/>
          <w:b/>
          <w:bCs/>
          <w:sz w:val="24"/>
          <w:szCs w:val="24"/>
          <w:lang w:val="en-US"/>
        </w:rPr>
        <w:t>a. Enhanced Decision-Making</w:t>
      </w:r>
    </w:p>
    <w:p w:rsidR="00FD4EFD" w:rsidRPr="00844CE4" w:rsidRDefault="00FD4EFD" w:rsidP="000E7F7E">
      <w:pPr>
        <w:spacing w:line="360" w:lineRule="auto"/>
        <w:jc w:val="both"/>
        <w:rPr>
          <w:rFonts w:ascii="Times New Roman" w:hAnsi="Times New Roman" w:cs="Times New Roman"/>
          <w:sz w:val="24"/>
          <w:szCs w:val="24"/>
          <w:lang w:val="en-US"/>
        </w:rPr>
      </w:pPr>
      <w:r w:rsidRPr="00844CE4">
        <w:rPr>
          <w:rFonts w:ascii="Times New Roman" w:hAnsi="Times New Roman" w:cs="Times New Roman"/>
          <w:sz w:val="24"/>
          <w:szCs w:val="24"/>
          <w:lang w:val="en-US"/>
        </w:rPr>
        <w:t xml:space="preserve">LIS provides real-time and accurate data that help managers plan routing, scheduling, </w:t>
      </w:r>
    </w:p>
    <w:p w:rsidR="00FD4EFD" w:rsidRPr="00844CE4" w:rsidRDefault="00FD4EFD" w:rsidP="009F3AFA">
      <w:pPr>
        <w:spacing w:line="360" w:lineRule="auto"/>
        <w:jc w:val="both"/>
        <w:rPr>
          <w:rFonts w:ascii="Times New Roman" w:hAnsi="Times New Roman" w:cs="Times New Roman"/>
          <w:sz w:val="24"/>
          <w:szCs w:val="24"/>
        </w:rPr>
      </w:pPr>
    </w:p>
    <w:sectPr w:rsidR="00FD4EFD" w:rsidRPr="00844CE4" w:rsidSect="00F56982">
      <w:headerReference w:type="default" r:id="rId9"/>
      <w:footerReference w:type="default" r:id="rId10"/>
      <w:pgSz w:w="11906" w:h="16838"/>
      <w:pgMar w:top="1440" w:right="1440" w:bottom="1560" w:left="1440" w:header="284"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691" w:rsidRDefault="00162691">
      <w:pPr>
        <w:spacing w:after="0" w:line="240" w:lineRule="auto"/>
      </w:pPr>
      <w:r>
        <w:separator/>
      </w:r>
    </w:p>
  </w:endnote>
  <w:endnote w:type="continuationSeparator" w:id="0">
    <w:p w:rsidR="00162691" w:rsidRDefault="00162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4A7B889C" w:rsidTr="4A7B889C">
      <w:trPr>
        <w:trHeight w:val="300"/>
      </w:trPr>
      <w:tc>
        <w:tcPr>
          <w:tcW w:w="3005" w:type="dxa"/>
        </w:tcPr>
        <w:p w:rsidR="4A7B889C" w:rsidRDefault="4A7B889C" w:rsidP="4A7B889C">
          <w:pPr>
            <w:pStyle w:val="Header"/>
            <w:ind w:left="-115"/>
          </w:pPr>
        </w:p>
      </w:tc>
      <w:tc>
        <w:tcPr>
          <w:tcW w:w="3005" w:type="dxa"/>
        </w:tcPr>
        <w:p w:rsidR="4A7B889C" w:rsidRDefault="4A7B889C" w:rsidP="4A7B889C">
          <w:pPr>
            <w:pStyle w:val="Header"/>
            <w:jc w:val="center"/>
          </w:pPr>
        </w:p>
      </w:tc>
      <w:tc>
        <w:tcPr>
          <w:tcW w:w="3005" w:type="dxa"/>
        </w:tcPr>
        <w:p w:rsidR="4A7B889C" w:rsidRDefault="4A7B889C" w:rsidP="4A7B889C">
          <w:pPr>
            <w:pStyle w:val="Header"/>
            <w:ind w:right="-115"/>
            <w:jc w:val="right"/>
          </w:pPr>
        </w:p>
      </w:tc>
    </w:tr>
  </w:tbl>
  <w:p w:rsidR="4A7B889C" w:rsidRDefault="4A7B889C" w:rsidP="4A7B88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691" w:rsidRDefault="00162691">
      <w:pPr>
        <w:spacing w:after="0" w:line="240" w:lineRule="auto"/>
      </w:pPr>
      <w:r>
        <w:separator/>
      </w:r>
    </w:p>
  </w:footnote>
  <w:footnote w:type="continuationSeparator" w:id="0">
    <w:p w:rsidR="00162691" w:rsidRDefault="001626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9F" w:rsidRPr="00021DD2" w:rsidRDefault="001E6A9F" w:rsidP="00021DD2">
    <w:pPr>
      <w:pStyle w:val="Header"/>
      <w:jc w:val="center"/>
      <w:rPr>
        <w:b/>
        <w:bCs/>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1FA9C34"/>
    <w:multiLevelType w:val="hybridMultilevel"/>
    <w:tmpl w:val="A69C42E8"/>
    <w:lvl w:ilvl="0" w:tplc="2E62EB84">
      <w:start w:val="1"/>
      <w:numFmt w:val="bullet"/>
      <w:lvlText w:val=""/>
      <w:lvlJc w:val="left"/>
      <w:pPr>
        <w:ind w:left="720" w:hanging="360"/>
      </w:pPr>
      <w:rPr>
        <w:rFonts w:ascii="Symbol" w:hAnsi="Symbol" w:hint="default"/>
      </w:rPr>
    </w:lvl>
    <w:lvl w:ilvl="1" w:tplc="EF0C4D2C">
      <w:start w:val="1"/>
      <w:numFmt w:val="bullet"/>
      <w:lvlText w:val=""/>
      <w:lvlJc w:val="left"/>
      <w:pPr>
        <w:ind w:left="1440" w:hanging="360"/>
      </w:pPr>
      <w:rPr>
        <w:rFonts w:ascii="Courier New" w:hAnsi="Courier New" w:hint="default"/>
      </w:rPr>
    </w:lvl>
    <w:lvl w:ilvl="2" w:tplc="09E84D7A">
      <w:start w:val="1"/>
      <w:numFmt w:val="bullet"/>
      <w:lvlText w:val=""/>
      <w:lvlJc w:val="left"/>
      <w:pPr>
        <w:ind w:left="2160" w:hanging="360"/>
      </w:pPr>
      <w:rPr>
        <w:rFonts w:ascii="Wingdings" w:hAnsi="Wingdings" w:hint="default"/>
      </w:rPr>
    </w:lvl>
    <w:lvl w:ilvl="3" w:tplc="B93A6DA4">
      <w:start w:val="1"/>
      <w:numFmt w:val="bullet"/>
      <w:lvlText w:val=""/>
      <w:lvlJc w:val="left"/>
      <w:pPr>
        <w:ind w:left="2880" w:hanging="360"/>
      </w:pPr>
      <w:rPr>
        <w:rFonts w:ascii="Symbol" w:hAnsi="Symbol" w:hint="default"/>
      </w:rPr>
    </w:lvl>
    <w:lvl w:ilvl="4" w:tplc="86DA01FC">
      <w:start w:val="1"/>
      <w:numFmt w:val="bullet"/>
      <w:lvlText w:val="o"/>
      <w:lvlJc w:val="left"/>
      <w:pPr>
        <w:ind w:left="3600" w:hanging="360"/>
      </w:pPr>
      <w:rPr>
        <w:rFonts w:ascii="Courier New" w:hAnsi="Courier New" w:hint="default"/>
      </w:rPr>
    </w:lvl>
    <w:lvl w:ilvl="5" w:tplc="640A490C">
      <w:start w:val="1"/>
      <w:numFmt w:val="bullet"/>
      <w:lvlText w:val=""/>
      <w:lvlJc w:val="left"/>
      <w:pPr>
        <w:ind w:left="4320" w:hanging="360"/>
      </w:pPr>
      <w:rPr>
        <w:rFonts w:ascii="Wingdings" w:hAnsi="Wingdings" w:hint="default"/>
      </w:rPr>
    </w:lvl>
    <w:lvl w:ilvl="6" w:tplc="DA823F46">
      <w:start w:val="1"/>
      <w:numFmt w:val="bullet"/>
      <w:lvlText w:val=""/>
      <w:lvlJc w:val="left"/>
      <w:pPr>
        <w:ind w:left="5040" w:hanging="360"/>
      </w:pPr>
      <w:rPr>
        <w:rFonts w:ascii="Symbol" w:hAnsi="Symbol" w:hint="default"/>
      </w:rPr>
    </w:lvl>
    <w:lvl w:ilvl="7" w:tplc="BEF08BB6">
      <w:start w:val="1"/>
      <w:numFmt w:val="bullet"/>
      <w:lvlText w:val="o"/>
      <w:lvlJc w:val="left"/>
      <w:pPr>
        <w:ind w:left="5760" w:hanging="360"/>
      </w:pPr>
      <w:rPr>
        <w:rFonts w:ascii="Courier New" w:hAnsi="Courier New" w:hint="default"/>
      </w:rPr>
    </w:lvl>
    <w:lvl w:ilvl="8" w:tplc="36BEA044">
      <w:start w:val="1"/>
      <w:numFmt w:val="bullet"/>
      <w:lvlText w:val=""/>
      <w:lvlJc w:val="left"/>
      <w:pPr>
        <w:ind w:left="6480" w:hanging="360"/>
      </w:pPr>
      <w:rPr>
        <w:rFonts w:ascii="Wingdings" w:hAnsi="Wingdings" w:hint="default"/>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6FAA3576"/>
    <w:lvl w:ilvl="0" w:tplc="393C2E8A">
      <w:start w:val="1"/>
      <w:numFmt w:val="decimal"/>
      <w:lvlText w:val="%1."/>
      <w:lvlJc w:val="left"/>
      <w:pPr>
        <w:ind w:left="720" w:hanging="360"/>
      </w:pPr>
      <w:rPr>
        <w:rFonts w:hint="default"/>
        <w:i w:val="0"/>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2"/>
  </w:num>
  <w:num w:numId="3">
    <w:abstractNumId w:val="13"/>
  </w:num>
  <w:num w:numId="4">
    <w:abstractNumId w:val="5"/>
  </w:num>
  <w:num w:numId="5">
    <w:abstractNumId w:val="3"/>
  </w:num>
  <w:num w:numId="6">
    <w:abstractNumId w:val="4"/>
  </w:num>
  <w:num w:numId="7">
    <w:abstractNumId w:val="11"/>
  </w:num>
  <w:num w:numId="8">
    <w:abstractNumId w:val="6"/>
  </w:num>
  <w:num w:numId="9">
    <w:abstractNumId w:val="10"/>
  </w:num>
  <w:num w:numId="10">
    <w:abstractNumId w:val="8"/>
  </w:num>
  <w:num w:numId="11">
    <w:abstractNumId w:val="9"/>
  </w:num>
  <w:num w:numId="12">
    <w:abstractNumId w:val="1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1E6A9F"/>
    <w:rsid w:val="00021DD2"/>
    <w:rsid w:val="0008653A"/>
    <w:rsid w:val="000A4044"/>
    <w:rsid w:val="000C3264"/>
    <w:rsid w:val="000C604E"/>
    <w:rsid w:val="000C6FD2"/>
    <w:rsid w:val="000E1911"/>
    <w:rsid w:val="000E7F7E"/>
    <w:rsid w:val="00126A5C"/>
    <w:rsid w:val="0014105C"/>
    <w:rsid w:val="00160DBF"/>
    <w:rsid w:val="00162691"/>
    <w:rsid w:val="001861DD"/>
    <w:rsid w:val="001A071A"/>
    <w:rsid w:val="001A6BC6"/>
    <w:rsid w:val="001D11A3"/>
    <w:rsid w:val="001D4580"/>
    <w:rsid w:val="001E494A"/>
    <w:rsid w:val="001E4CD4"/>
    <w:rsid w:val="001E6A9F"/>
    <w:rsid w:val="001F1FCD"/>
    <w:rsid w:val="001F4636"/>
    <w:rsid w:val="001F7910"/>
    <w:rsid w:val="0020068F"/>
    <w:rsid w:val="00212FCF"/>
    <w:rsid w:val="00221CDD"/>
    <w:rsid w:val="00252027"/>
    <w:rsid w:val="00264996"/>
    <w:rsid w:val="0026536F"/>
    <w:rsid w:val="0027106F"/>
    <w:rsid w:val="00274A2A"/>
    <w:rsid w:val="002951A5"/>
    <w:rsid w:val="002B621C"/>
    <w:rsid w:val="002C3BC6"/>
    <w:rsid w:val="002D75E6"/>
    <w:rsid w:val="002E59F0"/>
    <w:rsid w:val="002E736E"/>
    <w:rsid w:val="002F0BAF"/>
    <w:rsid w:val="00317F8B"/>
    <w:rsid w:val="00330AF0"/>
    <w:rsid w:val="00342493"/>
    <w:rsid w:val="003446E2"/>
    <w:rsid w:val="00365FE4"/>
    <w:rsid w:val="00381D9F"/>
    <w:rsid w:val="003D0FE8"/>
    <w:rsid w:val="003D3910"/>
    <w:rsid w:val="00442599"/>
    <w:rsid w:val="00446CEA"/>
    <w:rsid w:val="0048605A"/>
    <w:rsid w:val="00490A6F"/>
    <w:rsid w:val="004C1A52"/>
    <w:rsid w:val="004C2D2B"/>
    <w:rsid w:val="004C6CC0"/>
    <w:rsid w:val="004D5D7F"/>
    <w:rsid w:val="004E4F5F"/>
    <w:rsid w:val="004F72F6"/>
    <w:rsid w:val="005452E9"/>
    <w:rsid w:val="00546D64"/>
    <w:rsid w:val="00547CA0"/>
    <w:rsid w:val="00554803"/>
    <w:rsid w:val="00562407"/>
    <w:rsid w:val="00567D89"/>
    <w:rsid w:val="00575278"/>
    <w:rsid w:val="00583B15"/>
    <w:rsid w:val="00595428"/>
    <w:rsid w:val="005A4423"/>
    <w:rsid w:val="005A74E3"/>
    <w:rsid w:val="005B0DAD"/>
    <w:rsid w:val="005D6F70"/>
    <w:rsid w:val="0060010A"/>
    <w:rsid w:val="00610449"/>
    <w:rsid w:val="00645DEC"/>
    <w:rsid w:val="00664D00"/>
    <w:rsid w:val="006832DE"/>
    <w:rsid w:val="00684412"/>
    <w:rsid w:val="006B0D2F"/>
    <w:rsid w:val="006B7E40"/>
    <w:rsid w:val="006C0196"/>
    <w:rsid w:val="006C35BE"/>
    <w:rsid w:val="006D253F"/>
    <w:rsid w:val="006D2576"/>
    <w:rsid w:val="007053FD"/>
    <w:rsid w:val="0070681D"/>
    <w:rsid w:val="007207A3"/>
    <w:rsid w:val="0073313D"/>
    <w:rsid w:val="00754549"/>
    <w:rsid w:val="007546CD"/>
    <w:rsid w:val="007616EB"/>
    <w:rsid w:val="00765818"/>
    <w:rsid w:val="007A6D6B"/>
    <w:rsid w:val="007D6CD9"/>
    <w:rsid w:val="007E1AF4"/>
    <w:rsid w:val="007F0C2B"/>
    <w:rsid w:val="007F7A9E"/>
    <w:rsid w:val="00800FB2"/>
    <w:rsid w:val="00816193"/>
    <w:rsid w:val="00820AC7"/>
    <w:rsid w:val="00837A49"/>
    <w:rsid w:val="008444C9"/>
    <w:rsid w:val="00844CE4"/>
    <w:rsid w:val="00856611"/>
    <w:rsid w:val="00857734"/>
    <w:rsid w:val="00875B8D"/>
    <w:rsid w:val="008903F4"/>
    <w:rsid w:val="008A05BE"/>
    <w:rsid w:val="008E017F"/>
    <w:rsid w:val="0092623C"/>
    <w:rsid w:val="0096052A"/>
    <w:rsid w:val="00975A9B"/>
    <w:rsid w:val="0098285D"/>
    <w:rsid w:val="009A14D0"/>
    <w:rsid w:val="009B510E"/>
    <w:rsid w:val="009E023E"/>
    <w:rsid w:val="009E073C"/>
    <w:rsid w:val="009E3AD0"/>
    <w:rsid w:val="009F3AFA"/>
    <w:rsid w:val="00A45D92"/>
    <w:rsid w:val="00A473E5"/>
    <w:rsid w:val="00A67371"/>
    <w:rsid w:val="00AB1FDB"/>
    <w:rsid w:val="00AD2A44"/>
    <w:rsid w:val="00AE2A36"/>
    <w:rsid w:val="00B313B3"/>
    <w:rsid w:val="00B328D1"/>
    <w:rsid w:val="00B3777C"/>
    <w:rsid w:val="00B65C2A"/>
    <w:rsid w:val="00B72760"/>
    <w:rsid w:val="00BC682B"/>
    <w:rsid w:val="00C030E1"/>
    <w:rsid w:val="00C03CB7"/>
    <w:rsid w:val="00C10122"/>
    <w:rsid w:val="00CB312B"/>
    <w:rsid w:val="00CC230F"/>
    <w:rsid w:val="00D2110F"/>
    <w:rsid w:val="00D25548"/>
    <w:rsid w:val="00D35033"/>
    <w:rsid w:val="00D45D72"/>
    <w:rsid w:val="00D517F0"/>
    <w:rsid w:val="00D6579D"/>
    <w:rsid w:val="00DC66E5"/>
    <w:rsid w:val="00E01D6B"/>
    <w:rsid w:val="00E02C12"/>
    <w:rsid w:val="00E1481C"/>
    <w:rsid w:val="00E2442B"/>
    <w:rsid w:val="00E50BE0"/>
    <w:rsid w:val="00E518AB"/>
    <w:rsid w:val="00E61ADE"/>
    <w:rsid w:val="00E82B0A"/>
    <w:rsid w:val="00E855A6"/>
    <w:rsid w:val="00EA7A1D"/>
    <w:rsid w:val="00EB6B0F"/>
    <w:rsid w:val="00F10028"/>
    <w:rsid w:val="00F15E8E"/>
    <w:rsid w:val="00F23D2B"/>
    <w:rsid w:val="00F46D65"/>
    <w:rsid w:val="00F56982"/>
    <w:rsid w:val="00FA1868"/>
    <w:rsid w:val="00FA66DE"/>
    <w:rsid w:val="00FA714F"/>
    <w:rsid w:val="00FC464C"/>
    <w:rsid w:val="00FD4EFD"/>
    <w:rsid w:val="00FD59B8"/>
    <w:rsid w:val="00FE34CE"/>
    <w:rsid w:val="00FE68A2"/>
    <w:rsid w:val="3A20E1AD"/>
    <w:rsid w:val="4A7B889C"/>
    <w:rsid w:val="5CEC45CC"/>
    <w:rsid w:val="5ED3D4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A071A"/>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A071A"/>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A071A"/>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A071A"/>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A071A"/>
    <w:pPr>
      <w:keepNext/>
      <w:keepLines/>
      <w:spacing w:before="220" w:after="40"/>
      <w:outlineLvl w:val="4"/>
    </w:pPr>
    <w:rPr>
      <w:b/>
    </w:rPr>
  </w:style>
  <w:style w:type="paragraph" w:styleId="Heading6">
    <w:name w:val="heading 6"/>
    <w:basedOn w:val="Normal"/>
    <w:next w:val="Normal"/>
    <w:uiPriority w:val="9"/>
    <w:semiHidden/>
    <w:unhideWhenUsed/>
    <w:qFormat/>
    <w:rsid w:val="001A071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A071A"/>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A071A"/>
    <w:pPr>
      <w:keepNext/>
      <w:keepLines/>
      <w:spacing w:before="360" w:after="80"/>
    </w:pPr>
    <w:rPr>
      <w:rFonts w:ascii="Georgia" w:eastAsia="Georgia" w:hAnsi="Georgia" w:cs="Georgia"/>
      <w:i/>
      <w:color w:val="666666"/>
      <w:sz w:val="48"/>
      <w:szCs w:val="48"/>
    </w:rPr>
  </w:style>
  <w:style w:type="table" w:customStyle="1" w:styleId="a">
    <w:basedOn w:val="TableNormal"/>
    <w:rsid w:val="001A071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A071A"/>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character" w:customStyle="1" w:styleId="normaltextrun">
    <w:name w:val="normaltextrun"/>
    <w:basedOn w:val="DefaultParagraphFont"/>
    <w:rsid w:val="007546CD"/>
  </w:style>
  <w:style w:type="character" w:customStyle="1" w:styleId="eop">
    <w:name w:val="eop"/>
    <w:basedOn w:val="DefaultParagraphFont"/>
    <w:rsid w:val="007546CD"/>
  </w:style>
  <w:style w:type="paragraph" w:customStyle="1" w:styleId="Number1">
    <w:name w:val="Number 1"/>
    <w:basedOn w:val="ListParagraph"/>
    <w:autoRedefine/>
    <w:qFormat/>
    <w:rsid w:val="00D45D72"/>
    <w:pPr>
      <w:tabs>
        <w:tab w:val="left" w:pos="1041"/>
      </w:tabs>
      <w:spacing w:before="91" w:after="60" w:line="288" w:lineRule="auto"/>
      <w:ind w:left="374" w:hanging="374"/>
      <w:contextualSpacing w:val="0"/>
      <w:jc w:val="both"/>
    </w:pPr>
    <w:rPr>
      <w:rFonts w:ascii="Cambria" w:eastAsia="Arial" w:hAnsi="Cambria" w:cs="Arial"/>
      <w:szCs w:val="22"/>
      <w:lang w:val="en-US" w:eastAsia="en-US"/>
    </w:rPr>
  </w:style>
  <w:style w:type="paragraph" w:customStyle="1" w:styleId="FigCaption">
    <w:name w:val="Fig Caption"/>
    <w:basedOn w:val="Normal"/>
    <w:autoRedefine/>
    <w:qFormat/>
    <w:rsid w:val="002F0BAF"/>
    <w:pPr>
      <w:spacing w:before="128" w:after="60" w:line="276" w:lineRule="auto"/>
      <w:ind w:left="652" w:right="675"/>
      <w:jc w:val="center"/>
    </w:pPr>
    <w:rPr>
      <w:rFonts w:ascii="Cambria" w:eastAsia="Arial" w:hAnsi="Cambria" w:cs="Arial"/>
      <w:sz w:val="24"/>
      <w:lang w:val="en-US" w:eastAsia="en-US"/>
    </w:rPr>
  </w:style>
  <w:style w:type="paragraph" w:styleId="BalloonText">
    <w:name w:val="Balloon Text"/>
    <w:basedOn w:val="Normal"/>
    <w:link w:val="BalloonTextChar"/>
    <w:uiPriority w:val="99"/>
    <w:semiHidden/>
    <w:unhideWhenUsed/>
    <w:rsid w:val="009F3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3A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079937">
      <w:bodyDiv w:val="1"/>
      <w:marLeft w:val="0"/>
      <w:marRight w:val="0"/>
      <w:marTop w:val="0"/>
      <w:marBottom w:val="0"/>
      <w:divBdr>
        <w:top w:val="none" w:sz="0" w:space="0" w:color="auto"/>
        <w:left w:val="none" w:sz="0" w:space="0" w:color="auto"/>
        <w:bottom w:val="none" w:sz="0" w:space="0" w:color="auto"/>
        <w:right w:val="none" w:sz="0" w:space="0" w:color="auto"/>
      </w:divBdr>
    </w:div>
    <w:div w:id="857699738">
      <w:bodyDiv w:val="1"/>
      <w:marLeft w:val="0"/>
      <w:marRight w:val="0"/>
      <w:marTop w:val="0"/>
      <w:marBottom w:val="0"/>
      <w:divBdr>
        <w:top w:val="none" w:sz="0" w:space="0" w:color="auto"/>
        <w:left w:val="none" w:sz="0" w:space="0" w:color="auto"/>
        <w:bottom w:val="none" w:sz="0" w:space="0" w:color="auto"/>
        <w:right w:val="none" w:sz="0" w:space="0" w:color="auto"/>
      </w:divBdr>
      <w:divsChild>
        <w:div w:id="281425981">
          <w:marLeft w:val="0"/>
          <w:marRight w:val="0"/>
          <w:marTop w:val="0"/>
          <w:marBottom w:val="0"/>
          <w:divBdr>
            <w:top w:val="none" w:sz="0" w:space="0" w:color="auto"/>
            <w:left w:val="none" w:sz="0" w:space="0" w:color="auto"/>
            <w:bottom w:val="none" w:sz="0" w:space="0" w:color="auto"/>
            <w:right w:val="none" w:sz="0" w:space="0" w:color="auto"/>
          </w:divBdr>
          <w:divsChild>
            <w:div w:id="848107398">
              <w:marLeft w:val="0"/>
              <w:marRight w:val="0"/>
              <w:marTop w:val="0"/>
              <w:marBottom w:val="0"/>
              <w:divBdr>
                <w:top w:val="none" w:sz="0" w:space="0" w:color="auto"/>
                <w:left w:val="none" w:sz="0" w:space="0" w:color="auto"/>
                <w:bottom w:val="none" w:sz="0" w:space="0" w:color="auto"/>
                <w:right w:val="none" w:sz="0" w:space="0" w:color="auto"/>
              </w:divBdr>
              <w:divsChild>
                <w:div w:id="296184277">
                  <w:marLeft w:val="0"/>
                  <w:marRight w:val="0"/>
                  <w:marTop w:val="0"/>
                  <w:marBottom w:val="0"/>
                  <w:divBdr>
                    <w:top w:val="none" w:sz="0" w:space="0" w:color="auto"/>
                    <w:left w:val="none" w:sz="0" w:space="0" w:color="auto"/>
                    <w:bottom w:val="none" w:sz="0" w:space="0" w:color="auto"/>
                    <w:right w:val="none" w:sz="0" w:space="0" w:color="auto"/>
                  </w:divBdr>
                  <w:divsChild>
                    <w:div w:id="31269867">
                      <w:marLeft w:val="0"/>
                      <w:marRight w:val="0"/>
                      <w:marTop w:val="0"/>
                      <w:marBottom w:val="0"/>
                      <w:divBdr>
                        <w:top w:val="none" w:sz="0" w:space="0" w:color="auto"/>
                        <w:left w:val="none" w:sz="0" w:space="0" w:color="auto"/>
                        <w:bottom w:val="none" w:sz="0" w:space="0" w:color="auto"/>
                        <w:right w:val="none" w:sz="0" w:space="0" w:color="auto"/>
                      </w:divBdr>
                      <w:divsChild>
                        <w:div w:id="1579362871">
                          <w:marLeft w:val="0"/>
                          <w:marRight w:val="0"/>
                          <w:marTop w:val="0"/>
                          <w:marBottom w:val="0"/>
                          <w:divBdr>
                            <w:top w:val="none" w:sz="0" w:space="0" w:color="auto"/>
                            <w:left w:val="none" w:sz="0" w:space="0" w:color="auto"/>
                            <w:bottom w:val="none" w:sz="0" w:space="0" w:color="auto"/>
                            <w:right w:val="none" w:sz="0" w:space="0" w:color="auto"/>
                          </w:divBdr>
                          <w:divsChild>
                            <w:div w:id="17874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804910">
          <w:marLeft w:val="0"/>
          <w:marRight w:val="0"/>
          <w:marTop w:val="0"/>
          <w:marBottom w:val="0"/>
          <w:divBdr>
            <w:top w:val="none" w:sz="0" w:space="0" w:color="auto"/>
            <w:left w:val="none" w:sz="0" w:space="0" w:color="auto"/>
            <w:bottom w:val="none" w:sz="0" w:space="0" w:color="auto"/>
            <w:right w:val="none" w:sz="0" w:space="0" w:color="auto"/>
          </w:divBdr>
          <w:divsChild>
            <w:div w:id="2028603964">
              <w:marLeft w:val="0"/>
              <w:marRight w:val="0"/>
              <w:marTop w:val="0"/>
              <w:marBottom w:val="0"/>
              <w:divBdr>
                <w:top w:val="none" w:sz="0" w:space="0" w:color="auto"/>
                <w:left w:val="none" w:sz="0" w:space="0" w:color="auto"/>
                <w:bottom w:val="none" w:sz="0" w:space="0" w:color="auto"/>
                <w:right w:val="none" w:sz="0" w:space="0" w:color="auto"/>
              </w:divBdr>
              <w:divsChild>
                <w:div w:id="1513036148">
                  <w:marLeft w:val="0"/>
                  <w:marRight w:val="0"/>
                  <w:marTop w:val="0"/>
                  <w:marBottom w:val="0"/>
                  <w:divBdr>
                    <w:top w:val="none" w:sz="0" w:space="0" w:color="auto"/>
                    <w:left w:val="none" w:sz="0" w:space="0" w:color="auto"/>
                    <w:bottom w:val="none" w:sz="0" w:space="0" w:color="auto"/>
                    <w:right w:val="none" w:sz="0" w:space="0" w:color="auto"/>
                  </w:divBdr>
                  <w:divsChild>
                    <w:div w:id="2023312415">
                      <w:marLeft w:val="0"/>
                      <w:marRight w:val="0"/>
                      <w:marTop w:val="0"/>
                      <w:marBottom w:val="0"/>
                      <w:divBdr>
                        <w:top w:val="none" w:sz="0" w:space="0" w:color="auto"/>
                        <w:left w:val="none" w:sz="0" w:space="0" w:color="auto"/>
                        <w:bottom w:val="none" w:sz="0" w:space="0" w:color="auto"/>
                        <w:right w:val="none" w:sz="0" w:space="0" w:color="auto"/>
                      </w:divBdr>
                      <w:divsChild>
                        <w:div w:id="1419015663">
                          <w:marLeft w:val="0"/>
                          <w:marRight w:val="0"/>
                          <w:marTop w:val="0"/>
                          <w:marBottom w:val="0"/>
                          <w:divBdr>
                            <w:top w:val="none" w:sz="0" w:space="0" w:color="auto"/>
                            <w:left w:val="none" w:sz="0" w:space="0" w:color="auto"/>
                            <w:bottom w:val="none" w:sz="0" w:space="0" w:color="auto"/>
                            <w:right w:val="none" w:sz="0" w:space="0" w:color="auto"/>
                          </w:divBdr>
                          <w:divsChild>
                            <w:div w:id="248657873">
                              <w:marLeft w:val="0"/>
                              <w:marRight w:val="0"/>
                              <w:marTop w:val="0"/>
                              <w:marBottom w:val="0"/>
                              <w:divBdr>
                                <w:top w:val="none" w:sz="0" w:space="0" w:color="auto"/>
                                <w:left w:val="none" w:sz="0" w:space="0" w:color="auto"/>
                                <w:bottom w:val="none" w:sz="0" w:space="0" w:color="auto"/>
                                <w:right w:val="none" w:sz="0" w:space="0" w:color="auto"/>
                              </w:divBdr>
                              <w:divsChild>
                                <w:div w:id="3905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733510">
          <w:marLeft w:val="0"/>
          <w:marRight w:val="0"/>
          <w:marTop w:val="0"/>
          <w:marBottom w:val="0"/>
          <w:divBdr>
            <w:top w:val="none" w:sz="0" w:space="0" w:color="auto"/>
            <w:left w:val="none" w:sz="0" w:space="0" w:color="auto"/>
            <w:bottom w:val="none" w:sz="0" w:space="0" w:color="auto"/>
            <w:right w:val="none" w:sz="0" w:space="0" w:color="auto"/>
          </w:divBdr>
          <w:divsChild>
            <w:div w:id="1427844725">
              <w:marLeft w:val="0"/>
              <w:marRight w:val="0"/>
              <w:marTop w:val="0"/>
              <w:marBottom w:val="0"/>
              <w:divBdr>
                <w:top w:val="none" w:sz="0" w:space="0" w:color="auto"/>
                <w:left w:val="none" w:sz="0" w:space="0" w:color="auto"/>
                <w:bottom w:val="none" w:sz="0" w:space="0" w:color="auto"/>
                <w:right w:val="none" w:sz="0" w:space="0" w:color="auto"/>
              </w:divBdr>
              <w:divsChild>
                <w:div w:id="764376198">
                  <w:marLeft w:val="0"/>
                  <w:marRight w:val="0"/>
                  <w:marTop w:val="0"/>
                  <w:marBottom w:val="0"/>
                  <w:divBdr>
                    <w:top w:val="none" w:sz="0" w:space="0" w:color="auto"/>
                    <w:left w:val="none" w:sz="0" w:space="0" w:color="auto"/>
                    <w:bottom w:val="none" w:sz="0" w:space="0" w:color="auto"/>
                    <w:right w:val="none" w:sz="0" w:space="0" w:color="auto"/>
                  </w:divBdr>
                  <w:divsChild>
                    <w:div w:id="1062018298">
                      <w:marLeft w:val="0"/>
                      <w:marRight w:val="0"/>
                      <w:marTop w:val="0"/>
                      <w:marBottom w:val="0"/>
                      <w:divBdr>
                        <w:top w:val="none" w:sz="0" w:space="0" w:color="auto"/>
                        <w:left w:val="none" w:sz="0" w:space="0" w:color="auto"/>
                        <w:bottom w:val="none" w:sz="0" w:space="0" w:color="auto"/>
                        <w:right w:val="none" w:sz="0" w:space="0" w:color="auto"/>
                      </w:divBdr>
                      <w:divsChild>
                        <w:div w:id="1651980937">
                          <w:marLeft w:val="0"/>
                          <w:marRight w:val="0"/>
                          <w:marTop w:val="0"/>
                          <w:marBottom w:val="0"/>
                          <w:divBdr>
                            <w:top w:val="none" w:sz="0" w:space="0" w:color="auto"/>
                            <w:left w:val="none" w:sz="0" w:space="0" w:color="auto"/>
                            <w:bottom w:val="none" w:sz="0" w:space="0" w:color="auto"/>
                            <w:right w:val="none" w:sz="0" w:space="0" w:color="auto"/>
                          </w:divBdr>
                          <w:divsChild>
                            <w:div w:id="10296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99486">
      <w:bodyDiv w:val="1"/>
      <w:marLeft w:val="0"/>
      <w:marRight w:val="0"/>
      <w:marTop w:val="0"/>
      <w:marBottom w:val="0"/>
      <w:divBdr>
        <w:top w:val="none" w:sz="0" w:space="0" w:color="auto"/>
        <w:left w:val="none" w:sz="0" w:space="0" w:color="auto"/>
        <w:bottom w:val="none" w:sz="0" w:space="0" w:color="auto"/>
        <w:right w:val="none" w:sz="0" w:space="0" w:color="auto"/>
      </w:divBdr>
    </w:div>
    <w:div w:id="1413628275">
      <w:bodyDiv w:val="1"/>
      <w:marLeft w:val="0"/>
      <w:marRight w:val="0"/>
      <w:marTop w:val="0"/>
      <w:marBottom w:val="0"/>
      <w:divBdr>
        <w:top w:val="none" w:sz="0" w:space="0" w:color="auto"/>
        <w:left w:val="none" w:sz="0" w:space="0" w:color="auto"/>
        <w:bottom w:val="none" w:sz="0" w:space="0" w:color="auto"/>
        <w:right w:val="none" w:sz="0" w:space="0" w:color="auto"/>
      </w:divBdr>
    </w:div>
    <w:div w:id="1689330719">
      <w:bodyDiv w:val="1"/>
      <w:marLeft w:val="0"/>
      <w:marRight w:val="0"/>
      <w:marTop w:val="0"/>
      <w:marBottom w:val="0"/>
      <w:divBdr>
        <w:top w:val="none" w:sz="0" w:space="0" w:color="auto"/>
        <w:left w:val="none" w:sz="0" w:space="0" w:color="auto"/>
        <w:bottom w:val="none" w:sz="0" w:space="0" w:color="auto"/>
        <w:right w:val="none" w:sz="0" w:space="0" w:color="auto"/>
      </w:divBdr>
    </w:div>
    <w:div w:id="1703360645">
      <w:bodyDiv w:val="1"/>
      <w:marLeft w:val="0"/>
      <w:marRight w:val="0"/>
      <w:marTop w:val="0"/>
      <w:marBottom w:val="0"/>
      <w:divBdr>
        <w:top w:val="none" w:sz="0" w:space="0" w:color="auto"/>
        <w:left w:val="none" w:sz="0" w:space="0" w:color="auto"/>
        <w:bottom w:val="none" w:sz="0" w:space="0" w:color="auto"/>
        <w:right w:val="none" w:sz="0" w:space="0" w:color="auto"/>
      </w:divBdr>
      <w:divsChild>
        <w:div w:id="218565053">
          <w:marLeft w:val="0"/>
          <w:marRight w:val="0"/>
          <w:marTop w:val="0"/>
          <w:marBottom w:val="0"/>
          <w:divBdr>
            <w:top w:val="none" w:sz="0" w:space="0" w:color="auto"/>
            <w:left w:val="none" w:sz="0" w:space="0" w:color="auto"/>
            <w:bottom w:val="none" w:sz="0" w:space="0" w:color="auto"/>
            <w:right w:val="none" w:sz="0" w:space="0" w:color="auto"/>
          </w:divBdr>
          <w:divsChild>
            <w:div w:id="665207403">
              <w:marLeft w:val="0"/>
              <w:marRight w:val="0"/>
              <w:marTop w:val="0"/>
              <w:marBottom w:val="0"/>
              <w:divBdr>
                <w:top w:val="none" w:sz="0" w:space="0" w:color="auto"/>
                <w:left w:val="none" w:sz="0" w:space="0" w:color="auto"/>
                <w:bottom w:val="none" w:sz="0" w:space="0" w:color="auto"/>
                <w:right w:val="none" w:sz="0" w:space="0" w:color="auto"/>
              </w:divBdr>
              <w:divsChild>
                <w:div w:id="236785976">
                  <w:marLeft w:val="0"/>
                  <w:marRight w:val="0"/>
                  <w:marTop w:val="0"/>
                  <w:marBottom w:val="0"/>
                  <w:divBdr>
                    <w:top w:val="none" w:sz="0" w:space="0" w:color="auto"/>
                    <w:left w:val="none" w:sz="0" w:space="0" w:color="auto"/>
                    <w:bottom w:val="none" w:sz="0" w:space="0" w:color="auto"/>
                    <w:right w:val="none" w:sz="0" w:space="0" w:color="auto"/>
                  </w:divBdr>
                  <w:divsChild>
                    <w:div w:id="169570749">
                      <w:marLeft w:val="0"/>
                      <w:marRight w:val="0"/>
                      <w:marTop w:val="0"/>
                      <w:marBottom w:val="0"/>
                      <w:divBdr>
                        <w:top w:val="none" w:sz="0" w:space="0" w:color="auto"/>
                        <w:left w:val="none" w:sz="0" w:space="0" w:color="auto"/>
                        <w:bottom w:val="none" w:sz="0" w:space="0" w:color="auto"/>
                        <w:right w:val="none" w:sz="0" w:space="0" w:color="auto"/>
                      </w:divBdr>
                      <w:divsChild>
                        <w:div w:id="713693499">
                          <w:marLeft w:val="0"/>
                          <w:marRight w:val="0"/>
                          <w:marTop w:val="0"/>
                          <w:marBottom w:val="0"/>
                          <w:divBdr>
                            <w:top w:val="none" w:sz="0" w:space="0" w:color="auto"/>
                            <w:left w:val="none" w:sz="0" w:space="0" w:color="auto"/>
                            <w:bottom w:val="none" w:sz="0" w:space="0" w:color="auto"/>
                            <w:right w:val="none" w:sz="0" w:space="0" w:color="auto"/>
                          </w:divBdr>
                          <w:divsChild>
                            <w:div w:id="2288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710315">
          <w:marLeft w:val="0"/>
          <w:marRight w:val="0"/>
          <w:marTop w:val="0"/>
          <w:marBottom w:val="0"/>
          <w:divBdr>
            <w:top w:val="none" w:sz="0" w:space="0" w:color="auto"/>
            <w:left w:val="none" w:sz="0" w:space="0" w:color="auto"/>
            <w:bottom w:val="none" w:sz="0" w:space="0" w:color="auto"/>
            <w:right w:val="none" w:sz="0" w:space="0" w:color="auto"/>
          </w:divBdr>
          <w:divsChild>
            <w:div w:id="216212606">
              <w:marLeft w:val="0"/>
              <w:marRight w:val="0"/>
              <w:marTop w:val="0"/>
              <w:marBottom w:val="0"/>
              <w:divBdr>
                <w:top w:val="none" w:sz="0" w:space="0" w:color="auto"/>
                <w:left w:val="none" w:sz="0" w:space="0" w:color="auto"/>
                <w:bottom w:val="none" w:sz="0" w:space="0" w:color="auto"/>
                <w:right w:val="none" w:sz="0" w:space="0" w:color="auto"/>
              </w:divBdr>
              <w:divsChild>
                <w:div w:id="1530609372">
                  <w:marLeft w:val="0"/>
                  <w:marRight w:val="0"/>
                  <w:marTop w:val="0"/>
                  <w:marBottom w:val="0"/>
                  <w:divBdr>
                    <w:top w:val="none" w:sz="0" w:space="0" w:color="auto"/>
                    <w:left w:val="none" w:sz="0" w:space="0" w:color="auto"/>
                    <w:bottom w:val="none" w:sz="0" w:space="0" w:color="auto"/>
                    <w:right w:val="none" w:sz="0" w:space="0" w:color="auto"/>
                  </w:divBdr>
                  <w:divsChild>
                    <w:div w:id="1430391424">
                      <w:marLeft w:val="0"/>
                      <w:marRight w:val="0"/>
                      <w:marTop w:val="0"/>
                      <w:marBottom w:val="0"/>
                      <w:divBdr>
                        <w:top w:val="none" w:sz="0" w:space="0" w:color="auto"/>
                        <w:left w:val="none" w:sz="0" w:space="0" w:color="auto"/>
                        <w:bottom w:val="none" w:sz="0" w:space="0" w:color="auto"/>
                        <w:right w:val="none" w:sz="0" w:space="0" w:color="auto"/>
                      </w:divBdr>
                      <w:divsChild>
                        <w:div w:id="325327265">
                          <w:marLeft w:val="0"/>
                          <w:marRight w:val="0"/>
                          <w:marTop w:val="0"/>
                          <w:marBottom w:val="0"/>
                          <w:divBdr>
                            <w:top w:val="none" w:sz="0" w:space="0" w:color="auto"/>
                            <w:left w:val="none" w:sz="0" w:space="0" w:color="auto"/>
                            <w:bottom w:val="none" w:sz="0" w:space="0" w:color="auto"/>
                            <w:right w:val="none" w:sz="0" w:space="0" w:color="auto"/>
                          </w:divBdr>
                          <w:divsChild>
                            <w:div w:id="1253129037">
                              <w:marLeft w:val="0"/>
                              <w:marRight w:val="0"/>
                              <w:marTop w:val="0"/>
                              <w:marBottom w:val="0"/>
                              <w:divBdr>
                                <w:top w:val="none" w:sz="0" w:space="0" w:color="auto"/>
                                <w:left w:val="none" w:sz="0" w:space="0" w:color="auto"/>
                                <w:bottom w:val="none" w:sz="0" w:space="0" w:color="auto"/>
                                <w:right w:val="none" w:sz="0" w:space="0" w:color="auto"/>
                              </w:divBdr>
                              <w:divsChild>
                                <w:div w:id="5718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89030">
          <w:marLeft w:val="0"/>
          <w:marRight w:val="0"/>
          <w:marTop w:val="0"/>
          <w:marBottom w:val="0"/>
          <w:divBdr>
            <w:top w:val="none" w:sz="0" w:space="0" w:color="auto"/>
            <w:left w:val="none" w:sz="0" w:space="0" w:color="auto"/>
            <w:bottom w:val="none" w:sz="0" w:space="0" w:color="auto"/>
            <w:right w:val="none" w:sz="0" w:space="0" w:color="auto"/>
          </w:divBdr>
          <w:divsChild>
            <w:div w:id="838816597">
              <w:marLeft w:val="0"/>
              <w:marRight w:val="0"/>
              <w:marTop w:val="0"/>
              <w:marBottom w:val="0"/>
              <w:divBdr>
                <w:top w:val="none" w:sz="0" w:space="0" w:color="auto"/>
                <w:left w:val="none" w:sz="0" w:space="0" w:color="auto"/>
                <w:bottom w:val="none" w:sz="0" w:space="0" w:color="auto"/>
                <w:right w:val="none" w:sz="0" w:space="0" w:color="auto"/>
              </w:divBdr>
              <w:divsChild>
                <w:div w:id="1340230959">
                  <w:marLeft w:val="0"/>
                  <w:marRight w:val="0"/>
                  <w:marTop w:val="0"/>
                  <w:marBottom w:val="0"/>
                  <w:divBdr>
                    <w:top w:val="none" w:sz="0" w:space="0" w:color="auto"/>
                    <w:left w:val="none" w:sz="0" w:space="0" w:color="auto"/>
                    <w:bottom w:val="none" w:sz="0" w:space="0" w:color="auto"/>
                    <w:right w:val="none" w:sz="0" w:space="0" w:color="auto"/>
                  </w:divBdr>
                  <w:divsChild>
                    <w:div w:id="487674414">
                      <w:marLeft w:val="0"/>
                      <w:marRight w:val="0"/>
                      <w:marTop w:val="0"/>
                      <w:marBottom w:val="0"/>
                      <w:divBdr>
                        <w:top w:val="none" w:sz="0" w:space="0" w:color="auto"/>
                        <w:left w:val="none" w:sz="0" w:space="0" w:color="auto"/>
                        <w:bottom w:val="none" w:sz="0" w:space="0" w:color="auto"/>
                        <w:right w:val="none" w:sz="0" w:space="0" w:color="auto"/>
                      </w:divBdr>
                      <w:divsChild>
                        <w:div w:id="1497696314">
                          <w:marLeft w:val="0"/>
                          <w:marRight w:val="0"/>
                          <w:marTop w:val="0"/>
                          <w:marBottom w:val="0"/>
                          <w:divBdr>
                            <w:top w:val="none" w:sz="0" w:space="0" w:color="auto"/>
                            <w:left w:val="none" w:sz="0" w:space="0" w:color="auto"/>
                            <w:bottom w:val="none" w:sz="0" w:space="0" w:color="auto"/>
                            <w:right w:val="none" w:sz="0" w:space="0" w:color="auto"/>
                          </w:divBdr>
                          <w:divsChild>
                            <w:div w:id="21184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27748">
      <w:bodyDiv w:val="1"/>
      <w:marLeft w:val="0"/>
      <w:marRight w:val="0"/>
      <w:marTop w:val="0"/>
      <w:marBottom w:val="0"/>
      <w:divBdr>
        <w:top w:val="none" w:sz="0" w:space="0" w:color="auto"/>
        <w:left w:val="none" w:sz="0" w:space="0" w:color="auto"/>
        <w:bottom w:val="none" w:sz="0" w:space="0" w:color="auto"/>
        <w:right w:val="none" w:sz="0" w:space="0" w:color="auto"/>
      </w:divBdr>
    </w:div>
    <w:div w:id="2005619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j.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35</cp:revision>
  <dcterms:created xsi:type="dcterms:W3CDTF">2023-03-23T04:45:00Z</dcterms:created>
  <dcterms:modified xsi:type="dcterms:W3CDTF">2025-11-25T16:51:00Z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02e922751d1fe82a15579db1d8358899202e84a8f8d96af1f2ce214a8050d2b8</vt:lpwstr>
  </property>
</Properties>
</file>