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A26C3D" w:rsidTr="00822A5B">
        <w:trPr>
          <w:jc w:val="center"/>
        </w:trPr>
        <w:tc>
          <w:tcPr>
            <w:tcW w:w="3626" w:type="dxa"/>
          </w:tcPr>
          <w:p w:rsidR="00021DD2" w:rsidRPr="00A26C3D" w:rsidRDefault="00822A5B" w:rsidP="00822A5B">
            <w:pPr>
              <w:spacing w:line="360" w:lineRule="auto"/>
              <w:jc w:val="both"/>
              <w:rPr>
                <w:b/>
                <w:sz w:val="24"/>
                <w:szCs w:val="24"/>
              </w:rPr>
            </w:pPr>
            <w:r w:rsidRPr="00A26C3D">
              <w:rPr>
                <w:b/>
                <w:sz w:val="24"/>
                <w:szCs w:val="24"/>
              </w:rPr>
              <w:t>SESSION</w:t>
            </w:r>
          </w:p>
        </w:tc>
        <w:tc>
          <w:tcPr>
            <w:tcW w:w="5616" w:type="dxa"/>
          </w:tcPr>
          <w:p w:rsidR="00021DD2" w:rsidRPr="00A26C3D" w:rsidRDefault="004872A2" w:rsidP="00822A5B">
            <w:pPr>
              <w:spacing w:line="360" w:lineRule="auto"/>
              <w:jc w:val="both"/>
              <w:rPr>
                <w:b/>
                <w:sz w:val="24"/>
                <w:szCs w:val="24"/>
              </w:rPr>
            </w:pPr>
            <w:r>
              <w:rPr>
                <w:b/>
                <w:sz w:val="24"/>
                <w:szCs w:val="24"/>
              </w:rPr>
              <w:t xml:space="preserve">JULY-AUG </w:t>
            </w:r>
            <w:r w:rsidR="00822A5B" w:rsidRPr="00A26C3D">
              <w:rPr>
                <w:b/>
                <w:sz w:val="24"/>
                <w:szCs w:val="24"/>
              </w:rPr>
              <w:t>2025</w:t>
            </w:r>
          </w:p>
        </w:tc>
      </w:tr>
      <w:tr w:rsidR="00021DD2" w:rsidRPr="00A26C3D" w:rsidTr="00822A5B">
        <w:trPr>
          <w:jc w:val="center"/>
        </w:trPr>
        <w:tc>
          <w:tcPr>
            <w:tcW w:w="3626" w:type="dxa"/>
          </w:tcPr>
          <w:p w:rsidR="00021DD2" w:rsidRPr="00A26C3D" w:rsidRDefault="00822A5B" w:rsidP="00822A5B">
            <w:pPr>
              <w:spacing w:line="360" w:lineRule="auto"/>
              <w:jc w:val="both"/>
              <w:rPr>
                <w:b/>
                <w:sz w:val="24"/>
                <w:szCs w:val="24"/>
              </w:rPr>
            </w:pPr>
            <w:r w:rsidRPr="00A26C3D">
              <w:rPr>
                <w:b/>
                <w:sz w:val="24"/>
                <w:szCs w:val="24"/>
              </w:rPr>
              <w:t>PROGRAM</w:t>
            </w:r>
          </w:p>
        </w:tc>
        <w:tc>
          <w:tcPr>
            <w:tcW w:w="5616" w:type="dxa"/>
          </w:tcPr>
          <w:p w:rsidR="00021DD2" w:rsidRPr="00A26C3D" w:rsidRDefault="00822A5B" w:rsidP="00822A5B">
            <w:pPr>
              <w:spacing w:line="360" w:lineRule="auto"/>
              <w:jc w:val="both"/>
              <w:rPr>
                <w:b/>
                <w:sz w:val="24"/>
                <w:szCs w:val="24"/>
              </w:rPr>
            </w:pPr>
            <w:r w:rsidRPr="00A26C3D">
              <w:rPr>
                <w:b/>
                <w:sz w:val="24"/>
                <w:szCs w:val="24"/>
              </w:rPr>
              <w:t>MASTER OF BUSINESS ADMINISTRATION (MBA)</w:t>
            </w:r>
          </w:p>
        </w:tc>
      </w:tr>
      <w:tr w:rsidR="00021DD2" w:rsidRPr="00A26C3D" w:rsidTr="00822A5B">
        <w:trPr>
          <w:jc w:val="center"/>
        </w:trPr>
        <w:tc>
          <w:tcPr>
            <w:tcW w:w="3626" w:type="dxa"/>
          </w:tcPr>
          <w:p w:rsidR="00021DD2" w:rsidRPr="00A26C3D" w:rsidRDefault="00822A5B" w:rsidP="00822A5B">
            <w:pPr>
              <w:spacing w:line="360" w:lineRule="auto"/>
              <w:jc w:val="both"/>
              <w:rPr>
                <w:b/>
                <w:sz w:val="24"/>
                <w:szCs w:val="24"/>
              </w:rPr>
            </w:pPr>
            <w:r w:rsidRPr="00A26C3D">
              <w:rPr>
                <w:b/>
                <w:sz w:val="24"/>
                <w:szCs w:val="24"/>
              </w:rPr>
              <w:t>SEMESTER</w:t>
            </w:r>
          </w:p>
        </w:tc>
        <w:tc>
          <w:tcPr>
            <w:tcW w:w="5616" w:type="dxa"/>
          </w:tcPr>
          <w:p w:rsidR="00021DD2" w:rsidRPr="00A26C3D" w:rsidRDefault="00822A5B" w:rsidP="00822A5B">
            <w:pPr>
              <w:spacing w:line="360" w:lineRule="auto"/>
              <w:jc w:val="both"/>
              <w:rPr>
                <w:b/>
                <w:sz w:val="24"/>
                <w:szCs w:val="24"/>
              </w:rPr>
            </w:pPr>
            <w:r w:rsidRPr="00A26C3D">
              <w:rPr>
                <w:b/>
                <w:sz w:val="24"/>
                <w:szCs w:val="24"/>
              </w:rPr>
              <w:t>4</w:t>
            </w:r>
          </w:p>
        </w:tc>
      </w:tr>
      <w:tr w:rsidR="00021DD2" w:rsidRPr="00A26C3D" w:rsidTr="00822A5B">
        <w:trPr>
          <w:jc w:val="center"/>
        </w:trPr>
        <w:tc>
          <w:tcPr>
            <w:tcW w:w="3626" w:type="dxa"/>
          </w:tcPr>
          <w:p w:rsidR="00021DD2" w:rsidRPr="00A26C3D" w:rsidRDefault="00822A5B" w:rsidP="00822A5B">
            <w:pPr>
              <w:spacing w:line="360" w:lineRule="auto"/>
              <w:jc w:val="both"/>
              <w:rPr>
                <w:b/>
                <w:sz w:val="24"/>
                <w:szCs w:val="24"/>
              </w:rPr>
            </w:pPr>
            <w:r w:rsidRPr="00A26C3D">
              <w:rPr>
                <w:b/>
                <w:sz w:val="24"/>
                <w:szCs w:val="24"/>
              </w:rPr>
              <w:t>COURSE CODE &amp; NAME</w:t>
            </w:r>
          </w:p>
        </w:tc>
        <w:tc>
          <w:tcPr>
            <w:tcW w:w="5616" w:type="dxa"/>
          </w:tcPr>
          <w:p w:rsidR="00021DD2" w:rsidRPr="00A26C3D" w:rsidRDefault="00822A5B" w:rsidP="00822A5B">
            <w:pPr>
              <w:spacing w:line="360" w:lineRule="auto"/>
              <w:jc w:val="both"/>
              <w:rPr>
                <w:b/>
                <w:sz w:val="24"/>
                <w:szCs w:val="24"/>
              </w:rPr>
            </w:pPr>
            <w:r w:rsidRPr="00A26C3D">
              <w:rPr>
                <w:b/>
                <w:sz w:val="24"/>
                <w:szCs w:val="24"/>
              </w:rPr>
              <w:t>DBFI401  ALM  TREASURY MANAGEMENT</w:t>
            </w:r>
          </w:p>
        </w:tc>
      </w:tr>
      <w:tr w:rsidR="00021DD2" w:rsidRPr="00A26C3D" w:rsidTr="00822A5B">
        <w:trPr>
          <w:jc w:val="center"/>
        </w:trPr>
        <w:tc>
          <w:tcPr>
            <w:tcW w:w="3626" w:type="dxa"/>
          </w:tcPr>
          <w:p w:rsidR="00021DD2" w:rsidRPr="00A26C3D" w:rsidRDefault="00021DD2" w:rsidP="00822A5B">
            <w:pPr>
              <w:spacing w:line="360" w:lineRule="auto"/>
              <w:jc w:val="both"/>
              <w:rPr>
                <w:b/>
                <w:sz w:val="24"/>
                <w:szCs w:val="24"/>
              </w:rPr>
            </w:pPr>
          </w:p>
        </w:tc>
        <w:tc>
          <w:tcPr>
            <w:tcW w:w="5616" w:type="dxa"/>
          </w:tcPr>
          <w:p w:rsidR="00021DD2" w:rsidRPr="00A26C3D" w:rsidRDefault="00021DD2" w:rsidP="00822A5B">
            <w:pPr>
              <w:spacing w:line="360" w:lineRule="auto"/>
              <w:jc w:val="both"/>
              <w:rPr>
                <w:b/>
                <w:sz w:val="24"/>
                <w:szCs w:val="24"/>
              </w:rPr>
            </w:pPr>
          </w:p>
        </w:tc>
      </w:tr>
      <w:tr w:rsidR="00021DD2" w:rsidRPr="00A26C3D" w:rsidTr="00822A5B">
        <w:trPr>
          <w:trHeight w:val="77"/>
          <w:jc w:val="center"/>
        </w:trPr>
        <w:tc>
          <w:tcPr>
            <w:tcW w:w="3626" w:type="dxa"/>
          </w:tcPr>
          <w:p w:rsidR="00021DD2" w:rsidRPr="00A26C3D" w:rsidRDefault="00021DD2" w:rsidP="00822A5B">
            <w:pPr>
              <w:spacing w:line="360" w:lineRule="auto"/>
              <w:jc w:val="both"/>
              <w:rPr>
                <w:b/>
                <w:sz w:val="24"/>
                <w:szCs w:val="24"/>
              </w:rPr>
            </w:pPr>
          </w:p>
        </w:tc>
        <w:tc>
          <w:tcPr>
            <w:tcW w:w="5616" w:type="dxa"/>
          </w:tcPr>
          <w:p w:rsidR="00040775" w:rsidRPr="00A26C3D" w:rsidRDefault="00040775" w:rsidP="00822A5B">
            <w:pPr>
              <w:spacing w:line="360" w:lineRule="auto"/>
              <w:jc w:val="both"/>
              <w:rPr>
                <w:b/>
                <w:sz w:val="24"/>
                <w:szCs w:val="24"/>
              </w:rPr>
            </w:pPr>
          </w:p>
        </w:tc>
      </w:tr>
    </w:tbl>
    <w:p w:rsidR="008A05BE" w:rsidRPr="00A26C3D" w:rsidRDefault="008A05BE" w:rsidP="00822A5B">
      <w:pPr>
        <w:spacing w:line="360" w:lineRule="auto"/>
        <w:jc w:val="both"/>
        <w:rPr>
          <w:rFonts w:ascii="Times New Roman" w:hAnsi="Times New Roman" w:cs="Times New Roman"/>
          <w:b/>
          <w:sz w:val="24"/>
          <w:szCs w:val="24"/>
        </w:rPr>
      </w:pPr>
    </w:p>
    <w:p w:rsidR="00A26C3D" w:rsidRDefault="00A26C3D" w:rsidP="00A26C3D">
      <w:pPr>
        <w:spacing w:line="360" w:lineRule="auto"/>
        <w:jc w:val="center"/>
        <w:rPr>
          <w:rFonts w:ascii="Times New Roman" w:hAnsi="Times New Roman" w:cs="Times New Roman"/>
          <w:b/>
          <w:sz w:val="24"/>
          <w:szCs w:val="24"/>
        </w:rPr>
      </w:pPr>
    </w:p>
    <w:p w:rsidR="00822A5B" w:rsidRPr="00A26C3D" w:rsidRDefault="00822A5B" w:rsidP="00A26C3D">
      <w:pPr>
        <w:spacing w:line="360" w:lineRule="auto"/>
        <w:jc w:val="center"/>
        <w:rPr>
          <w:rFonts w:ascii="Times New Roman" w:hAnsi="Times New Roman" w:cs="Times New Roman"/>
          <w:b/>
          <w:sz w:val="24"/>
          <w:szCs w:val="24"/>
        </w:rPr>
      </w:pPr>
      <w:r w:rsidRPr="00A26C3D">
        <w:rPr>
          <w:rFonts w:ascii="Times New Roman" w:hAnsi="Times New Roman" w:cs="Times New Roman"/>
          <w:b/>
          <w:sz w:val="24"/>
          <w:szCs w:val="24"/>
        </w:rPr>
        <w:t>Assignment Set – 1</w:t>
      </w:r>
    </w:p>
    <w:p w:rsidR="00822A5B" w:rsidRDefault="00822A5B" w:rsidP="00822A5B">
      <w:pPr>
        <w:spacing w:line="360" w:lineRule="auto"/>
        <w:jc w:val="both"/>
        <w:rPr>
          <w:rFonts w:ascii="Times New Roman" w:hAnsi="Times New Roman" w:cs="Times New Roman"/>
          <w:sz w:val="24"/>
          <w:szCs w:val="24"/>
        </w:rPr>
      </w:pPr>
    </w:p>
    <w:p w:rsidR="00A26C3D" w:rsidRPr="00822A5B" w:rsidRDefault="00A26C3D" w:rsidP="00822A5B">
      <w:pPr>
        <w:spacing w:line="360" w:lineRule="auto"/>
        <w:jc w:val="both"/>
        <w:rPr>
          <w:rFonts w:ascii="Times New Roman" w:hAnsi="Times New Roman" w:cs="Times New Roman"/>
          <w:sz w:val="24"/>
          <w:szCs w:val="24"/>
        </w:rPr>
      </w:pPr>
    </w:p>
    <w:p w:rsidR="00822A5B" w:rsidRDefault="00A26C3D" w:rsidP="00822A5B">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822A5B" w:rsidRPr="00A26C3D">
        <w:rPr>
          <w:rFonts w:ascii="Times New Roman" w:hAnsi="Times New Roman" w:cs="Times New Roman"/>
          <w:b/>
          <w:sz w:val="24"/>
          <w:szCs w:val="24"/>
        </w:rPr>
        <w:t>1. List out major functions of Asset Liability Management in Banks. Elaborate on maturity Gap Analysis Method (Residual Maturity Statement) to quantify Liquidity Risk by giving an example.</w:t>
      </w:r>
      <w:r w:rsidR="00822A5B" w:rsidRPr="00A26C3D">
        <w:rPr>
          <w:rFonts w:ascii="Times New Roman" w:hAnsi="Times New Roman" w:cs="Times New Roman"/>
          <w:b/>
          <w:sz w:val="24"/>
          <w:szCs w:val="24"/>
        </w:rPr>
        <w:tab/>
        <w:t>2+8</w:t>
      </w:r>
      <w:r w:rsidR="00822A5B" w:rsidRPr="00A26C3D">
        <w:rPr>
          <w:rFonts w:ascii="Times New Roman" w:hAnsi="Times New Roman" w:cs="Times New Roman"/>
          <w:b/>
          <w:sz w:val="24"/>
          <w:szCs w:val="24"/>
        </w:rPr>
        <w:tab/>
      </w:r>
    </w:p>
    <w:p w:rsidR="00A26C3D" w:rsidRPr="00A26C3D" w:rsidRDefault="00A26C3D" w:rsidP="00822A5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187642" w:rsidRPr="00187642"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t xml:space="preserve">Major Functions of Asset Liability Management in Banks </w:t>
      </w:r>
      <w:r w:rsidR="00A26C3D">
        <w:rPr>
          <w:rFonts w:ascii="Times New Roman" w:hAnsi="Times New Roman" w:cs="Times New Roman"/>
          <w:b/>
          <w:bCs/>
          <w:sz w:val="24"/>
          <w:szCs w:val="24"/>
          <w:lang w:val="en-US"/>
        </w:rPr>
        <w:t xml:space="preserve">&amp; Maturity Gap Analysis Method </w:t>
      </w:r>
    </w:p>
    <w:p w:rsidR="00187642" w:rsidRPr="00187642" w:rsidRDefault="00187642" w:rsidP="00187642">
      <w:pPr>
        <w:spacing w:line="360" w:lineRule="auto"/>
        <w:jc w:val="both"/>
        <w:rPr>
          <w:rFonts w:ascii="Times New Roman" w:hAnsi="Times New Roman" w:cs="Times New Roman"/>
          <w:sz w:val="24"/>
          <w:szCs w:val="24"/>
          <w:lang w:val="en-US"/>
        </w:rPr>
      </w:pPr>
      <w:r w:rsidRPr="00187642">
        <w:rPr>
          <w:rFonts w:ascii="Times New Roman" w:hAnsi="Times New Roman" w:cs="Times New Roman"/>
          <w:sz w:val="24"/>
          <w:szCs w:val="24"/>
          <w:lang w:val="en-US"/>
        </w:rPr>
        <w:t>Asset Liability Management (ALM) is a strategic framework used by banks to manage risks arising from mismatches between assets and liabilities. Since banks borrow short-term and lend long-term, they face liquidity risk, interest rate risk, and funding uncertainty. ALM ensures stability, protects profitability, and maintains regulatory compliance.</w:t>
      </w:r>
    </w:p>
    <w:p w:rsidR="00187642" w:rsidRPr="00187642"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t xml:space="preserve">Major Functions of ALM </w:t>
      </w:r>
    </w:p>
    <w:p w:rsidR="00187642" w:rsidRPr="00187642" w:rsidRDefault="00187642" w:rsidP="00C70B04">
      <w:pPr>
        <w:spacing w:line="360" w:lineRule="auto"/>
        <w:jc w:val="both"/>
        <w:rPr>
          <w:rFonts w:ascii="Times New Roman" w:hAnsi="Times New Roman" w:cs="Times New Roman"/>
          <w:sz w:val="24"/>
          <w:szCs w:val="24"/>
          <w:lang w:val="en-US"/>
        </w:rPr>
      </w:pPr>
      <w:r w:rsidRPr="00187642">
        <w:rPr>
          <w:rFonts w:ascii="Times New Roman" w:hAnsi="Times New Roman" w:cs="Times New Roman"/>
          <w:sz w:val="24"/>
          <w:szCs w:val="24"/>
          <w:lang w:val="en-US"/>
        </w:rPr>
        <w:t xml:space="preserve">The first major function of ALM is managing liquidity risk. Banks must ensure they have sufficient cash or liquid assets to meet withdrawal demands, loan disbursements, and </w:t>
      </w:r>
    </w:p>
    <w:p w:rsidR="00C70B04" w:rsidRPr="00C70B04" w:rsidRDefault="00C70B04" w:rsidP="00C70B04">
      <w:pPr>
        <w:spacing w:after="200" w:line="276" w:lineRule="auto"/>
        <w:jc w:val="center"/>
        <w:rPr>
          <w:rFonts w:ascii="Times New Roman" w:hAnsi="Times New Roman" w:cs="Times New Roman"/>
          <w:sz w:val="32"/>
          <w:szCs w:val="24"/>
          <w:lang w:eastAsia="en-US"/>
        </w:rPr>
      </w:pPr>
      <w:r w:rsidRPr="00C70B04">
        <w:rPr>
          <w:rFonts w:ascii="Times New Roman" w:hAnsi="Times New Roman" w:cs="Times New Roman"/>
          <w:sz w:val="32"/>
          <w:szCs w:val="24"/>
          <w:lang w:eastAsia="en-US"/>
        </w:rPr>
        <w:t>MUJ</w:t>
      </w:r>
    </w:p>
    <w:p w:rsidR="00C70B04" w:rsidRPr="00C70B04" w:rsidRDefault="00C70B04" w:rsidP="00C70B04">
      <w:pPr>
        <w:shd w:val="clear" w:color="auto" w:fill="FFFFFF"/>
        <w:spacing w:after="0" w:line="240" w:lineRule="auto"/>
        <w:jc w:val="center"/>
        <w:rPr>
          <w:rFonts w:ascii="Arial" w:hAnsi="Arial" w:cs="Times New Roman"/>
          <w:color w:val="222222"/>
          <w:sz w:val="20"/>
          <w:szCs w:val="20"/>
          <w:lang w:eastAsia="en-US"/>
        </w:rPr>
      </w:pPr>
      <w:proofErr w:type="gramStart"/>
      <w:r w:rsidRPr="00C70B04">
        <w:rPr>
          <w:rFonts w:ascii="Georgia" w:hAnsi="Georgia" w:cs="Times New Roman"/>
          <w:color w:val="000000"/>
          <w:sz w:val="33"/>
          <w:szCs w:val="33"/>
          <w:highlight w:val="cyan"/>
          <w:shd w:val="clear" w:color="auto" w:fill="FF0000"/>
          <w:lang w:eastAsia="en-US"/>
        </w:rPr>
        <w:t>Its</w:t>
      </w:r>
      <w:proofErr w:type="gramEnd"/>
      <w:r w:rsidRPr="00C70B04">
        <w:rPr>
          <w:rFonts w:ascii="Georgia" w:hAnsi="Georgia" w:cs="Times New Roman"/>
          <w:color w:val="000000"/>
          <w:sz w:val="33"/>
          <w:szCs w:val="33"/>
          <w:highlight w:val="cyan"/>
          <w:shd w:val="clear" w:color="auto" w:fill="FF0000"/>
          <w:lang w:eastAsia="en-US"/>
        </w:rPr>
        <w:t xml:space="preserve"> Half solved only</w:t>
      </w:r>
    </w:p>
    <w:p w:rsidR="00C70B04" w:rsidRPr="00C70B04" w:rsidRDefault="00C70B04" w:rsidP="00C70B04">
      <w:pPr>
        <w:shd w:val="clear" w:color="auto" w:fill="FFFFFF"/>
        <w:spacing w:before="240" w:after="240" w:line="240" w:lineRule="auto"/>
        <w:jc w:val="center"/>
        <w:rPr>
          <w:rFonts w:ascii="Georgia" w:hAnsi="Georgia" w:cs="Times New Roman"/>
          <w:sz w:val="40"/>
          <w:szCs w:val="33"/>
          <w:shd w:val="clear" w:color="auto" w:fill="FFFF00"/>
          <w:lang w:eastAsia="en-US"/>
        </w:rPr>
      </w:pPr>
      <w:r w:rsidRPr="00C70B04">
        <w:rPr>
          <w:rFonts w:ascii="Georgia" w:hAnsi="Georgia" w:cs="Times New Roman"/>
          <w:sz w:val="40"/>
          <w:szCs w:val="33"/>
          <w:shd w:val="clear" w:color="auto" w:fill="FFFF00"/>
          <w:lang w:eastAsia="en-US"/>
        </w:rPr>
        <w:t xml:space="preserve">Buy </w:t>
      </w:r>
      <w:proofErr w:type="gramStart"/>
      <w:r w:rsidRPr="00C70B04">
        <w:rPr>
          <w:rFonts w:ascii="Georgia" w:hAnsi="Georgia" w:cs="Times New Roman"/>
          <w:sz w:val="40"/>
          <w:szCs w:val="33"/>
          <w:shd w:val="clear" w:color="auto" w:fill="FFFF00"/>
          <w:lang w:eastAsia="en-US"/>
        </w:rPr>
        <w:t>Complete</w:t>
      </w:r>
      <w:proofErr w:type="gramEnd"/>
      <w:r w:rsidRPr="00C70B04">
        <w:rPr>
          <w:rFonts w:ascii="Georgia" w:hAnsi="Georgia" w:cs="Times New Roman"/>
          <w:sz w:val="40"/>
          <w:szCs w:val="33"/>
          <w:shd w:val="clear" w:color="auto" w:fill="FFFF00"/>
          <w:lang w:eastAsia="en-US"/>
        </w:rPr>
        <w:t xml:space="preserve"> assignment from us</w:t>
      </w:r>
    </w:p>
    <w:p w:rsidR="00C70B04" w:rsidRPr="00C70B04" w:rsidRDefault="00C70B04" w:rsidP="00C70B04">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70B04">
        <w:rPr>
          <w:rFonts w:ascii="Georgia" w:hAnsi="Georgia" w:cs="Times New Roman"/>
          <w:b/>
          <w:color w:val="222222"/>
          <w:sz w:val="33"/>
          <w:szCs w:val="33"/>
          <w:shd w:val="clear" w:color="auto" w:fill="FFFF00"/>
          <w:lang w:eastAsia="en-US"/>
        </w:rPr>
        <w:lastRenderedPageBreak/>
        <w:t>Price – 190</w:t>
      </w:r>
      <w:proofErr w:type="gramStart"/>
      <w:r w:rsidRPr="00C70B04">
        <w:rPr>
          <w:rFonts w:ascii="Georgia" w:hAnsi="Georgia" w:cs="Times New Roman"/>
          <w:b/>
          <w:color w:val="222222"/>
          <w:sz w:val="33"/>
          <w:szCs w:val="33"/>
          <w:shd w:val="clear" w:color="auto" w:fill="FFFF00"/>
          <w:lang w:eastAsia="en-US"/>
        </w:rPr>
        <w:t>/  assignment</w:t>
      </w:r>
      <w:proofErr w:type="gramEnd"/>
    </w:p>
    <w:p w:rsidR="00C70B04" w:rsidRPr="00C70B04" w:rsidRDefault="00C70B04" w:rsidP="00C70B04">
      <w:pPr>
        <w:spacing w:before="240" w:after="240" w:line="240" w:lineRule="auto"/>
        <w:jc w:val="center"/>
        <w:rPr>
          <w:rFonts w:ascii="Georgia" w:hAnsi="Georgia" w:cs="Times New Roman"/>
          <w:b/>
          <w:color w:val="FF0000"/>
          <w:sz w:val="36"/>
          <w:szCs w:val="36"/>
          <w:lang w:eastAsia="en-US"/>
        </w:rPr>
      </w:pPr>
      <w:r w:rsidRPr="00C70B04">
        <w:rPr>
          <w:rFonts w:ascii="Georgia" w:hAnsi="Georgia" w:cs="Times New Roman"/>
          <w:b/>
          <w:sz w:val="40"/>
          <w:szCs w:val="40"/>
          <w:lang w:eastAsia="en-US"/>
        </w:rPr>
        <w:t xml:space="preserve">MUJ </w:t>
      </w:r>
      <w:r w:rsidRPr="00C70B04">
        <w:rPr>
          <w:rFonts w:ascii="Georgia" w:hAnsi="Georgia" w:cs="Times New Roman"/>
          <w:b/>
          <w:sz w:val="40"/>
          <w:szCs w:val="40"/>
          <w:highlight w:val="yellow"/>
          <w:lang w:eastAsia="en-US"/>
        </w:rPr>
        <w:t>Manipal University</w:t>
      </w:r>
      <w:r w:rsidRPr="00C70B04">
        <w:rPr>
          <w:rFonts w:ascii="Georgia" w:hAnsi="Georgia" w:cs="Times New Roman"/>
          <w:b/>
          <w:color w:val="222222"/>
          <w:sz w:val="33"/>
          <w:szCs w:val="33"/>
          <w:highlight w:val="yellow"/>
          <w:shd w:val="clear" w:color="auto" w:fill="FFFF00"/>
          <w:lang w:eastAsia="en-US"/>
        </w:rPr>
        <w:t xml:space="preserve"> </w:t>
      </w:r>
      <w:r w:rsidRPr="00C70B04">
        <w:rPr>
          <w:rFonts w:ascii="Georgia" w:hAnsi="Georgia" w:cs="Times New Roman"/>
          <w:b/>
          <w:sz w:val="36"/>
          <w:szCs w:val="36"/>
          <w:lang w:eastAsia="en-US"/>
        </w:rPr>
        <w:t xml:space="preserve">Complete </w:t>
      </w:r>
      <w:proofErr w:type="gramStart"/>
      <w:r w:rsidRPr="00C70B04">
        <w:rPr>
          <w:rFonts w:ascii="Georgia" w:hAnsi="Georgia" w:cs="Times New Roman"/>
          <w:b/>
          <w:sz w:val="36"/>
          <w:szCs w:val="36"/>
          <w:lang w:eastAsia="en-US"/>
        </w:rPr>
        <w:t>SolvedAssignments</w:t>
      </w:r>
      <w:r w:rsidRPr="00C70B04">
        <w:rPr>
          <w:rFonts w:ascii="Georgia" w:hAnsi="Georgia" w:cs="Times New Roman"/>
          <w:b/>
          <w:bCs/>
          <w:color w:val="FFFFFF"/>
          <w:sz w:val="36"/>
          <w:szCs w:val="36"/>
          <w:highlight w:val="red"/>
          <w:shd w:val="clear" w:color="auto" w:fill="FFFF00"/>
          <w:lang w:eastAsia="en-US"/>
        </w:rPr>
        <w:t xml:space="preserve">  JULY</w:t>
      </w:r>
      <w:proofErr w:type="gramEnd"/>
      <w:r w:rsidRPr="00C70B04">
        <w:rPr>
          <w:rFonts w:ascii="Georgia" w:hAnsi="Georgia" w:cs="Times New Roman"/>
          <w:b/>
          <w:bCs/>
          <w:color w:val="FFFFFF"/>
          <w:sz w:val="36"/>
          <w:szCs w:val="36"/>
          <w:highlight w:val="red"/>
          <w:shd w:val="clear" w:color="auto" w:fill="FFFF00"/>
          <w:lang w:eastAsia="en-US"/>
        </w:rPr>
        <w:t>-AUGUST  2025</w:t>
      </w:r>
    </w:p>
    <w:p w:rsidR="00C70B04" w:rsidRPr="00C70B04" w:rsidRDefault="00C70B04" w:rsidP="00C70B04">
      <w:pPr>
        <w:spacing w:before="240" w:after="240" w:line="240" w:lineRule="auto"/>
        <w:jc w:val="center"/>
        <w:rPr>
          <w:rFonts w:ascii="Georgia" w:hAnsi="Georgia" w:cs="Times New Roman"/>
          <w:sz w:val="32"/>
          <w:szCs w:val="32"/>
          <w:lang w:eastAsia="en-US"/>
        </w:rPr>
      </w:pPr>
      <w:proofErr w:type="gramStart"/>
      <w:r w:rsidRPr="00C70B04">
        <w:rPr>
          <w:rFonts w:ascii="Georgia" w:hAnsi="Georgia" w:cs="Times New Roman"/>
          <w:sz w:val="32"/>
          <w:szCs w:val="32"/>
          <w:lang w:eastAsia="en-US"/>
        </w:rPr>
        <w:t>buy</w:t>
      </w:r>
      <w:proofErr w:type="gramEnd"/>
      <w:r w:rsidRPr="00C70B04">
        <w:rPr>
          <w:rFonts w:ascii="Georgia" w:hAnsi="Georgia" w:cs="Times New Roman"/>
          <w:sz w:val="32"/>
          <w:szCs w:val="32"/>
          <w:lang w:eastAsia="en-US"/>
        </w:rPr>
        <w:t xml:space="preserve"> cheap assignment help online from us easily</w:t>
      </w:r>
    </w:p>
    <w:p w:rsidR="00C70B04" w:rsidRPr="00C70B04" w:rsidRDefault="00C70B04" w:rsidP="00C70B04">
      <w:pPr>
        <w:spacing w:before="240" w:after="240" w:line="240" w:lineRule="auto"/>
        <w:jc w:val="center"/>
        <w:rPr>
          <w:rFonts w:ascii="Georgia" w:hAnsi="Georgia" w:cs="Times New Roman"/>
          <w:sz w:val="32"/>
          <w:szCs w:val="32"/>
          <w:lang w:val="en-GB" w:eastAsia="en-US"/>
        </w:rPr>
      </w:pPr>
      <w:proofErr w:type="gramStart"/>
      <w:r w:rsidRPr="00C70B04">
        <w:rPr>
          <w:rFonts w:ascii="Georgia" w:hAnsi="Georgia" w:cs="Times New Roman"/>
          <w:sz w:val="32"/>
          <w:szCs w:val="32"/>
          <w:lang w:eastAsia="en-US"/>
        </w:rPr>
        <w:t>we</w:t>
      </w:r>
      <w:proofErr w:type="gramEnd"/>
      <w:r w:rsidRPr="00C70B04">
        <w:rPr>
          <w:rFonts w:ascii="Georgia" w:hAnsi="Georgia" w:cs="Times New Roman"/>
          <w:sz w:val="32"/>
          <w:szCs w:val="32"/>
          <w:lang w:eastAsia="en-US"/>
        </w:rPr>
        <w:t xml:space="preserve"> are here to help you with the best and cheap help </w:t>
      </w:r>
    </w:p>
    <w:p w:rsidR="00C70B04" w:rsidRPr="00C70B04" w:rsidRDefault="00C70B04" w:rsidP="00C70B04">
      <w:pPr>
        <w:spacing w:before="240" w:after="240" w:line="240" w:lineRule="auto"/>
        <w:jc w:val="center"/>
        <w:rPr>
          <w:rFonts w:ascii="Georgia" w:hAnsi="Georgia" w:cs="Times New Roman"/>
          <w:b/>
          <w:sz w:val="44"/>
          <w:szCs w:val="44"/>
          <w:lang w:eastAsia="en-US"/>
        </w:rPr>
      </w:pPr>
      <w:r w:rsidRPr="00C70B04">
        <w:rPr>
          <w:rFonts w:ascii="Georgia" w:hAnsi="Georgia" w:cs="Times New Roman"/>
          <w:b/>
          <w:sz w:val="36"/>
          <w:szCs w:val="36"/>
          <w:lang w:eastAsia="en-US"/>
        </w:rPr>
        <w:t>Contact No –</w:t>
      </w:r>
      <w:r w:rsidRPr="00C70B04">
        <w:rPr>
          <w:rFonts w:ascii="Georgia" w:hAnsi="Georgia" w:cs="Times New Roman"/>
          <w:b/>
          <w:sz w:val="44"/>
          <w:szCs w:val="44"/>
          <w:lang w:eastAsia="en-US"/>
        </w:rPr>
        <w:t xml:space="preserve"> </w:t>
      </w:r>
      <w:r w:rsidRPr="00C70B04">
        <w:rPr>
          <w:rFonts w:ascii="Georgia" w:hAnsi="Georgia" w:cs="Times New Roman"/>
          <w:b/>
          <w:sz w:val="40"/>
          <w:szCs w:val="40"/>
          <w:highlight w:val="yellow"/>
          <w:lang w:eastAsia="en-US"/>
        </w:rPr>
        <w:t>8791514139</w:t>
      </w:r>
      <w:r w:rsidRPr="00C70B04">
        <w:rPr>
          <w:rFonts w:ascii="Georgia" w:hAnsi="Georgia" w:cs="Times New Roman"/>
          <w:b/>
          <w:sz w:val="40"/>
          <w:szCs w:val="40"/>
          <w:lang w:eastAsia="en-US"/>
        </w:rPr>
        <w:t xml:space="preserve"> (WhatsApp)</w:t>
      </w:r>
    </w:p>
    <w:p w:rsidR="00C70B04" w:rsidRPr="00C70B04" w:rsidRDefault="00C70B04" w:rsidP="00C70B04">
      <w:pPr>
        <w:spacing w:before="240" w:after="240" w:line="240" w:lineRule="auto"/>
        <w:jc w:val="center"/>
        <w:rPr>
          <w:rFonts w:ascii="Georgia" w:hAnsi="Georgia" w:cs="Times New Roman"/>
          <w:b/>
          <w:sz w:val="32"/>
          <w:szCs w:val="32"/>
          <w:lang w:eastAsia="en-US"/>
        </w:rPr>
      </w:pPr>
      <w:r w:rsidRPr="00C70B04">
        <w:rPr>
          <w:rFonts w:ascii="Georgia" w:hAnsi="Georgia" w:cs="Times New Roman"/>
          <w:b/>
          <w:sz w:val="32"/>
          <w:szCs w:val="32"/>
          <w:lang w:eastAsia="en-US"/>
        </w:rPr>
        <w:t>OR</w:t>
      </w:r>
    </w:p>
    <w:p w:rsidR="00C70B04" w:rsidRPr="00C70B04" w:rsidRDefault="00C70B04" w:rsidP="00C70B04">
      <w:pPr>
        <w:spacing w:before="240" w:after="240" w:line="240" w:lineRule="auto"/>
        <w:jc w:val="center"/>
        <w:rPr>
          <w:rFonts w:ascii="Georgia" w:hAnsi="Georgia" w:cs="Times New Roman"/>
          <w:b/>
          <w:sz w:val="32"/>
          <w:szCs w:val="32"/>
          <w:lang w:eastAsia="en-US"/>
        </w:rPr>
      </w:pPr>
      <w:r w:rsidRPr="00C70B04">
        <w:rPr>
          <w:rFonts w:ascii="Georgia" w:hAnsi="Georgia" w:cs="Times New Roman"/>
          <w:b/>
          <w:sz w:val="32"/>
          <w:szCs w:val="32"/>
          <w:lang w:eastAsia="en-US"/>
        </w:rPr>
        <w:t>Mail us</w:t>
      </w:r>
      <w:proofErr w:type="gramStart"/>
      <w:r w:rsidRPr="00C70B04">
        <w:rPr>
          <w:rFonts w:ascii="Georgia" w:hAnsi="Georgia" w:cs="Times New Roman"/>
          <w:b/>
          <w:sz w:val="32"/>
          <w:szCs w:val="32"/>
          <w:lang w:eastAsia="en-US"/>
        </w:rPr>
        <w:t xml:space="preserve">-  </w:t>
      </w:r>
      <w:proofErr w:type="gramEnd"/>
      <w:r w:rsidRPr="00C70B04">
        <w:rPr>
          <w:rFonts w:cs="Times New Roman"/>
          <w:lang w:eastAsia="en-US"/>
        </w:rPr>
        <w:fldChar w:fldCharType="begin"/>
      </w:r>
      <w:r w:rsidRPr="00C70B04">
        <w:rPr>
          <w:rFonts w:cs="Times New Roman"/>
          <w:lang w:eastAsia="en-US"/>
        </w:rPr>
        <w:instrText>HYPERLINK "mailto:bestassignment247@gmail.com"</w:instrText>
      </w:r>
      <w:r w:rsidRPr="00C70B04">
        <w:rPr>
          <w:rFonts w:cs="Times New Roman"/>
          <w:lang w:eastAsia="en-US"/>
        </w:rPr>
        <w:fldChar w:fldCharType="separate"/>
      </w:r>
      <w:r w:rsidRPr="00C70B04">
        <w:rPr>
          <w:rFonts w:ascii="Georgia" w:hAnsi="Georgia" w:cs="Times New Roman"/>
          <w:color w:val="0000FF"/>
          <w:sz w:val="32"/>
          <w:u w:val="single"/>
          <w:lang w:eastAsia="en-US"/>
        </w:rPr>
        <w:t>bestassignment247@gmail.com</w:t>
      </w:r>
      <w:r w:rsidRPr="00C70B04">
        <w:rPr>
          <w:rFonts w:cs="Times New Roman"/>
          <w:lang w:eastAsia="en-US"/>
        </w:rPr>
        <w:fldChar w:fldCharType="end"/>
      </w:r>
    </w:p>
    <w:p w:rsidR="00C70B04" w:rsidRPr="00C70B04" w:rsidRDefault="00C70B04" w:rsidP="00C70B04">
      <w:pPr>
        <w:spacing w:before="240" w:after="240" w:line="240" w:lineRule="auto"/>
        <w:jc w:val="center"/>
        <w:rPr>
          <w:rFonts w:ascii="Georgia" w:hAnsi="Georgia" w:cs="Times New Roman"/>
          <w:b/>
          <w:color w:val="7030A0"/>
          <w:sz w:val="32"/>
          <w:szCs w:val="32"/>
          <w:lang w:eastAsia="en-US"/>
        </w:rPr>
      </w:pPr>
      <w:r w:rsidRPr="00C70B04">
        <w:rPr>
          <w:rFonts w:ascii="Georgia" w:hAnsi="Georgia" w:cs="Times New Roman"/>
          <w:b/>
          <w:sz w:val="32"/>
          <w:szCs w:val="32"/>
          <w:lang w:eastAsia="en-US"/>
        </w:rPr>
        <w:t xml:space="preserve">Our website - </w:t>
      </w:r>
      <w:hyperlink r:id="rId8" w:history="1">
        <w:r w:rsidRPr="00C70B04">
          <w:rPr>
            <w:rFonts w:ascii="Georgia" w:hAnsi="Georgia" w:cs="Times New Roman"/>
            <w:color w:val="0000FF"/>
            <w:sz w:val="32"/>
            <w:u w:val="single"/>
            <w:lang w:eastAsia="en-US"/>
          </w:rPr>
          <w:t>https://muj.assignmentsupport.in/</w:t>
        </w:r>
      </w:hyperlink>
    </w:p>
    <w:p w:rsidR="00A26C3D" w:rsidRDefault="00A26C3D" w:rsidP="00A26C3D">
      <w:pPr>
        <w:spacing w:line="360" w:lineRule="auto"/>
        <w:jc w:val="both"/>
        <w:rPr>
          <w:rFonts w:ascii="Times New Roman" w:hAnsi="Times New Roman" w:cs="Times New Roman"/>
          <w:sz w:val="24"/>
          <w:szCs w:val="24"/>
        </w:rPr>
      </w:pPr>
    </w:p>
    <w:p w:rsidR="00A26C3D" w:rsidRPr="00A26C3D" w:rsidRDefault="00A26C3D" w:rsidP="00A26C3D">
      <w:pPr>
        <w:spacing w:line="360" w:lineRule="auto"/>
        <w:jc w:val="both"/>
        <w:rPr>
          <w:rFonts w:ascii="Times New Roman" w:hAnsi="Times New Roman" w:cs="Times New Roman"/>
          <w:b/>
          <w:sz w:val="24"/>
          <w:szCs w:val="24"/>
        </w:rPr>
      </w:pPr>
      <w:r w:rsidRPr="00A26C3D">
        <w:rPr>
          <w:rFonts w:ascii="Times New Roman" w:hAnsi="Times New Roman" w:cs="Times New Roman"/>
          <w:b/>
          <w:sz w:val="24"/>
          <w:szCs w:val="24"/>
        </w:rPr>
        <w:t>Q2. Being Treasury Head of your company, your department assumes a strategic role and undertake profit-making activities within the stipulated risk framework so as to reduce the cost of funds. Briefly explain major activities a treasury department will be engaged</w:t>
      </w:r>
      <w:r>
        <w:rPr>
          <w:rFonts w:ascii="Times New Roman" w:hAnsi="Times New Roman" w:cs="Times New Roman"/>
          <w:b/>
          <w:sz w:val="24"/>
          <w:szCs w:val="24"/>
        </w:rPr>
        <w:t xml:space="preserve"> in achieving above objectives. </w:t>
      </w:r>
      <w:r w:rsidRPr="00A26C3D">
        <w:rPr>
          <w:rFonts w:ascii="Times New Roman" w:hAnsi="Times New Roman" w:cs="Times New Roman"/>
          <w:b/>
          <w:sz w:val="24"/>
          <w:szCs w:val="24"/>
        </w:rPr>
        <w:t>10</w:t>
      </w:r>
      <w:r w:rsidRPr="00A26C3D">
        <w:rPr>
          <w:rFonts w:ascii="Times New Roman" w:hAnsi="Times New Roman" w:cs="Times New Roman"/>
          <w:b/>
          <w:sz w:val="24"/>
          <w:szCs w:val="24"/>
        </w:rPr>
        <w:tab/>
      </w:r>
    </w:p>
    <w:p w:rsidR="00187642" w:rsidRPr="00187642" w:rsidRDefault="00A26C3D" w:rsidP="00187642">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sz w:val="24"/>
          <w:szCs w:val="24"/>
        </w:rPr>
        <w:t>Ans 2.</w:t>
      </w:r>
      <w:proofErr w:type="gramEnd"/>
    </w:p>
    <w:p w:rsidR="00A21248"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t>Major Activities of a Treasury Department in Achieving Strategic Pro</w:t>
      </w:r>
      <w:r w:rsidR="00A26C3D">
        <w:rPr>
          <w:rFonts w:ascii="Times New Roman" w:hAnsi="Times New Roman" w:cs="Times New Roman"/>
          <w:b/>
          <w:bCs/>
          <w:sz w:val="24"/>
          <w:szCs w:val="24"/>
          <w:lang w:val="en-US"/>
        </w:rPr>
        <w:t>fit and Reduci</w:t>
      </w:r>
      <w:r w:rsidR="00A21248">
        <w:rPr>
          <w:rFonts w:ascii="Times New Roman" w:hAnsi="Times New Roman" w:cs="Times New Roman"/>
          <w:b/>
          <w:bCs/>
          <w:sz w:val="24"/>
          <w:szCs w:val="24"/>
          <w:lang w:val="en-US"/>
        </w:rPr>
        <w:t>ng</w:t>
      </w:r>
    </w:p>
    <w:p w:rsidR="00187642" w:rsidRPr="00187642" w:rsidRDefault="00A26C3D" w:rsidP="0018764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Cost of Funds </w:t>
      </w:r>
    </w:p>
    <w:p w:rsidR="00187642" w:rsidRPr="00187642" w:rsidRDefault="00187642" w:rsidP="00187642">
      <w:pPr>
        <w:spacing w:line="360" w:lineRule="auto"/>
        <w:jc w:val="both"/>
        <w:rPr>
          <w:rFonts w:ascii="Times New Roman" w:hAnsi="Times New Roman" w:cs="Times New Roman"/>
          <w:sz w:val="24"/>
          <w:szCs w:val="24"/>
          <w:lang w:val="en-US"/>
        </w:rPr>
      </w:pPr>
      <w:r w:rsidRPr="00187642">
        <w:rPr>
          <w:rFonts w:ascii="Times New Roman" w:hAnsi="Times New Roman" w:cs="Times New Roman"/>
          <w:sz w:val="24"/>
          <w:szCs w:val="24"/>
          <w:lang w:val="en-US"/>
        </w:rPr>
        <w:t>The treasury department plays a central role in managing liquidity, investments, borrowing, and financial risk. As Treasury Head, the mission is not only to ensure liquidity but also to generate profits while staying within risk guidelines.</w:t>
      </w:r>
    </w:p>
    <w:p w:rsidR="00187642" w:rsidRPr="00187642"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t>1. Liquidity Management</w:t>
      </w:r>
    </w:p>
    <w:p w:rsidR="00187642" w:rsidRPr="00187642" w:rsidRDefault="00187642" w:rsidP="00C70B04">
      <w:pPr>
        <w:spacing w:line="360" w:lineRule="auto"/>
        <w:jc w:val="both"/>
        <w:rPr>
          <w:rFonts w:ascii="Times New Roman" w:hAnsi="Times New Roman" w:cs="Times New Roman"/>
          <w:sz w:val="24"/>
          <w:szCs w:val="24"/>
          <w:lang w:val="en-US"/>
        </w:rPr>
      </w:pPr>
      <w:r w:rsidRPr="00187642">
        <w:rPr>
          <w:rFonts w:ascii="Times New Roman" w:hAnsi="Times New Roman" w:cs="Times New Roman"/>
          <w:sz w:val="24"/>
          <w:szCs w:val="24"/>
          <w:lang w:val="en-US"/>
        </w:rPr>
        <w:t xml:space="preserve">The primary activity is ensuring adequate liquidity for operational needs. Treasury monitors </w:t>
      </w:r>
    </w:p>
    <w:p w:rsidR="00A26C3D" w:rsidRDefault="00A26C3D" w:rsidP="00A26C3D">
      <w:pPr>
        <w:spacing w:line="360" w:lineRule="auto"/>
        <w:jc w:val="both"/>
        <w:rPr>
          <w:rFonts w:ascii="Times New Roman" w:hAnsi="Times New Roman" w:cs="Times New Roman"/>
          <w:sz w:val="24"/>
          <w:szCs w:val="24"/>
        </w:rPr>
      </w:pPr>
    </w:p>
    <w:p w:rsidR="00A26C3D" w:rsidRDefault="00A26C3D" w:rsidP="00A26C3D">
      <w:pPr>
        <w:spacing w:line="360" w:lineRule="auto"/>
        <w:jc w:val="both"/>
        <w:rPr>
          <w:rFonts w:ascii="Times New Roman" w:hAnsi="Times New Roman" w:cs="Times New Roman"/>
          <w:sz w:val="24"/>
          <w:szCs w:val="24"/>
        </w:rPr>
      </w:pPr>
    </w:p>
    <w:p w:rsidR="00A26C3D" w:rsidRPr="00A26C3D" w:rsidRDefault="00A26C3D" w:rsidP="00A26C3D">
      <w:pPr>
        <w:spacing w:line="360" w:lineRule="auto"/>
        <w:jc w:val="both"/>
        <w:rPr>
          <w:rFonts w:ascii="Times New Roman" w:hAnsi="Times New Roman" w:cs="Times New Roman"/>
          <w:b/>
          <w:sz w:val="24"/>
          <w:szCs w:val="24"/>
        </w:rPr>
      </w:pPr>
      <w:r w:rsidRPr="00A26C3D">
        <w:rPr>
          <w:rFonts w:ascii="Times New Roman" w:hAnsi="Times New Roman" w:cs="Times New Roman"/>
          <w:b/>
          <w:sz w:val="24"/>
          <w:szCs w:val="24"/>
        </w:rPr>
        <w:t xml:space="preserve">Q3. Explain Risk Identification and Mitigation through </w:t>
      </w:r>
    </w:p>
    <w:p w:rsidR="00A26C3D" w:rsidRPr="00A26C3D" w:rsidRDefault="00A26C3D" w:rsidP="00A26C3D">
      <w:pPr>
        <w:spacing w:line="360" w:lineRule="auto"/>
        <w:jc w:val="both"/>
        <w:rPr>
          <w:rFonts w:ascii="Times New Roman" w:hAnsi="Times New Roman" w:cs="Times New Roman"/>
          <w:b/>
          <w:sz w:val="24"/>
          <w:szCs w:val="24"/>
        </w:rPr>
      </w:pPr>
      <w:r w:rsidRPr="00A26C3D">
        <w:rPr>
          <w:rFonts w:ascii="Times New Roman" w:hAnsi="Times New Roman" w:cs="Times New Roman"/>
          <w:b/>
          <w:sz w:val="24"/>
          <w:szCs w:val="24"/>
        </w:rPr>
        <w:lastRenderedPageBreak/>
        <w:t>a) Identify and briefly explain three major risks faced by banks. Choose one and describe how it is commonly measured and monitored.</w:t>
      </w:r>
    </w:p>
    <w:p w:rsidR="00A26C3D" w:rsidRPr="00822A5B" w:rsidRDefault="00A26C3D" w:rsidP="00A26C3D">
      <w:pPr>
        <w:spacing w:line="360" w:lineRule="auto"/>
        <w:jc w:val="both"/>
        <w:rPr>
          <w:rFonts w:ascii="Times New Roman" w:hAnsi="Times New Roman" w:cs="Times New Roman"/>
          <w:sz w:val="24"/>
          <w:szCs w:val="24"/>
        </w:rPr>
      </w:pPr>
      <w:r w:rsidRPr="00A26C3D">
        <w:rPr>
          <w:rFonts w:ascii="Times New Roman" w:hAnsi="Times New Roman" w:cs="Times New Roman"/>
          <w:b/>
          <w:sz w:val="24"/>
          <w:szCs w:val="24"/>
        </w:rPr>
        <w:t>b) Propose a realistic risk management strategy a mid-sized bank can implement to manage the identified risk, using current industry prac</w:t>
      </w:r>
      <w:r>
        <w:rPr>
          <w:rFonts w:ascii="Times New Roman" w:hAnsi="Times New Roman" w:cs="Times New Roman"/>
          <w:b/>
          <w:sz w:val="24"/>
          <w:szCs w:val="24"/>
        </w:rPr>
        <w:t xml:space="preserve">tices or regulatory guidelines. </w:t>
      </w:r>
      <w:r w:rsidRPr="00A26C3D">
        <w:rPr>
          <w:rFonts w:ascii="Times New Roman" w:hAnsi="Times New Roman" w:cs="Times New Roman"/>
          <w:b/>
          <w:sz w:val="24"/>
          <w:szCs w:val="24"/>
        </w:rPr>
        <w:t>5+5</w:t>
      </w:r>
      <w:r w:rsidRPr="00822A5B">
        <w:rPr>
          <w:rFonts w:ascii="Times New Roman" w:hAnsi="Times New Roman" w:cs="Times New Roman"/>
          <w:sz w:val="24"/>
          <w:szCs w:val="24"/>
        </w:rPr>
        <w:tab/>
      </w:r>
    </w:p>
    <w:p w:rsidR="00187642" w:rsidRPr="00187642" w:rsidRDefault="00A26C3D" w:rsidP="00187642">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sz w:val="24"/>
          <w:szCs w:val="24"/>
        </w:rPr>
        <w:t>Ans 3.</w:t>
      </w:r>
      <w:proofErr w:type="gramEnd"/>
    </w:p>
    <w:p w:rsidR="00187642" w:rsidRPr="00187642"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t>Risk</w:t>
      </w:r>
      <w:r w:rsidR="00A26C3D">
        <w:rPr>
          <w:rFonts w:ascii="Times New Roman" w:hAnsi="Times New Roman" w:cs="Times New Roman"/>
          <w:b/>
          <w:bCs/>
          <w:sz w:val="24"/>
          <w:szCs w:val="24"/>
          <w:lang w:val="en-US"/>
        </w:rPr>
        <w:t xml:space="preserve"> Identification and Mitigation </w:t>
      </w:r>
    </w:p>
    <w:p w:rsidR="00187642" w:rsidRPr="00187642"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t>(a) Three Major Risks Faced by Ba</w:t>
      </w:r>
      <w:r w:rsidR="00A26C3D">
        <w:rPr>
          <w:rFonts w:ascii="Times New Roman" w:hAnsi="Times New Roman" w:cs="Times New Roman"/>
          <w:b/>
          <w:bCs/>
          <w:sz w:val="24"/>
          <w:szCs w:val="24"/>
          <w:lang w:val="en-US"/>
        </w:rPr>
        <w:t xml:space="preserve">nks and Measurement &amp; Monitoring </w:t>
      </w:r>
    </w:p>
    <w:p w:rsidR="00187642" w:rsidRPr="00187642" w:rsidRDefault="00187642" w:rsidP="00187642">
      <w:pPr>
        <w:spacing w:line="360" w:lineRule="auto"/>
        <w:jc w:val="both"/>
        <w:rPr>
          <w:rFonts w:ascii="Times New Roman" w:hAnsi="Times New Roman" w:cs="Times New Roman"/>
          <w:sz w:val="24"/>
          <w:szCs w:val="24"/>
          <w:lang w:val="en-US"/>
        </w:rPr>
      </w:pPr>
      <w:r w:rsidRPr="00187642">
        <w:rPr>
          <w:rFonts w:ascii="Times New Roman" w:hAnsi="Times New Roman" w:cs="Times New Roman"/>
          <w:sz w:val="24"/>
          <w:szCs w:val="24"/>
          <w:lang w:val="en-US"/>
        </w:rPr>
        <w:t>Banks face several risks, but the three most critical are credit risk, market risk, and operational risk.</w:t>
      </w:r>
    </w:p>
    <w:p w:rsidR="00187642" w:rsidRPr="00187642"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t>Credit Risk</w:t>
      </w:r>
    </w:p>
    <w:p w:rsidR="00187642" w:rsidRDefault="00187642" w:rsidP="00C70B04">
      <w:pPr>
        <w:spacing w:line="360" w:lineRule="auto"/>
        <w:jc w:val="both"/>
        <w:rPr>
          <w:rFonts w:ascii="Times New Roman" w:hAnsi="Times New Roman" w:cs="Times New Roman"/>
          <w:sz w:val="24"/>
          <w:szCs w:val="24"/>
          <w:lang w:val="en-US"/>
        </w:rPr>
      </w:pPr>
      <w:r w:rsidRPr="00187642">
        <w:rPr>
          <w:rFonts w:ascii="Times New Roman" w:hAnsi="Times New Roman" w:cs="Times New Roman"/>
          <w:sz w:val="24"/>
          <w:szCs w:val="24"/>
          <w:lang w:val="en-US"/>
        </w:rPr>
        <w:t xml:space="preserve">This is the risk that a borrower may fail to repay. Banks measure credit risk through credit scoring models, probability of default (PD), loss given default (LGD), and exposure at default (EAD). Monitoring tools include credit audits, portfolio reviews, early-warning signals, and </w:t>
      </w:r>
    </w:p>
    <w:p w:rsidR="00C70B04" w:rsidRPr="00187642" w:rsidRDefault="00C70B04" w:rsidP="00C70B04">
      <w:pPr>
        <w:spacing w:line="360" w:lineRule="auto"/>
        <w:jc w:val="both"/>
        <w:rPr>
          <w:rFonts w:ascii="Times New Roman" w:hAnsi="Times New Roman" w:cs="Times New Roman"/>
          <w:sz w:val="24"/>
          <w:szCs w:val="24"/>
          <w:lang w:val="en-US"/>
        </w:rPr>
      </w:pPr>
    </w:p>
    <w:p w:rsidR="00822A5B" w:rsidRPr="00822A5B" w:rsidRDefault="00822A5B" w:rsidP="00822A5B">
      <w:pPr>
        <w:spacing w:line="360" w:lineRule="auto"/>
        <w:jc w:val="both"/>
        <w:rPr>
          <w:rFonts w:ascii="Times New Roman" w:hAnsi="Times New Roman" w:cs="Times New Roman"/>
          <w:sz w:val="24"/>
          <w:szCs w:val="24"/>
        </w:rPr>
      </w:pPr>
    </w:p>
    <w:p w:rsidR="00822A5B" w:rsidRPr="00A26C3D" w:rsidRDefault="00822A5B" w:rsidP="00A26C3D">
      <w:pPr>
        <w:spacing w:line="360" w:lineRule="auto"/>
        <w:jc w:val="center"/>
        <w:rPr>
          <w:rFonts w:ascii="Times New Roman" w:hAnsi="Times New Roman" w:cs="Times New Roman"/>
          <w:b/>
          <w:sz w:val="24"/>
          <w:szCs w:val="24"/>
        </w:rPr>
      </w:pPr>
      <w:r w:rsidRPr="00A26C3D">
        <w:rPr>
          <w:rFonts w:ascii="Times New Roman" w:hAnsi="Times New Roman" w:cs="Times New Roman"/>
          <w:b/>
          <w:sz w:val="24"/>
          <w:szCs w:val="24"/>
        </w:rPr>
        <w:t>Assignment Set – 2</w:t>
      </w:r>
    </w:p>
    <w:p w:rsidR="00822A5B" w:rsidRPr="00A26C3D" w:rsidRDefault="00822A5B" w:rsidP="00822A5B">
      <w:pPr>
        <w:spacing w:line="360" w:lineRule="auto"/>
        <w:jc w:val="both"/>
        <w:rPr>
          <w:rFonts w:ascii="Times New Roman" w:hAnsi="Times New Roman" w:cs="Times New Roman"/>
          <w:b/>
          <w:sz w:val="24"/>
          <w:szCs w:val="24"/>
        </w:rPr>
      </w:pPr>
    </w:p>
    <w:p w:rsidR="00822A5B" w:rsidRPr="00A26C3D" w:rsidRDefault="00A26C3D" w:rsidP="00822A5B">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822A5B" w:rsidRPr="00A26C3D">
        <w:rPr>
          <w:rFonts w:ascii="Times New Roman" w:hAnsi="Times New Roman" w:cs="Times New Roman"/>
          <w:b/>
          <w:sz w:val="24"/>
          <w:szCs w:val="24"/>
        </w:rPr>
        <w:t>4. a) Explain how interest rate derivatives (e.g., FRA, IRS, interest rate futures) are used in managing ALM-related risks.</w:t>
      </w:r>
    </w:p>
    <w:p w:rsidR="00822A5B" w:rsidRDefault="00822A5B" w:rsidP="00822A5B">
      <w:pPr>
        <w:spacing w:line="360" w:lineRule="auto"/>
        <w:jc w:val="both"/>
        <w:rPr>
          <w:rFonts w:ascii="Times New Roman" w:hAnsi="Times New Roman" w:cs="Times New Roman"/>
          <w:b/>
          <w:sz w:val="24"/>
          <w:szCs w:val="24"/>
        </w:rPr>
      </w:pPr>
      <w:r w:rsidRPr="00A26C3D">
        <w:rPr>
          <w:rFonts w:ascii="Times New Roman" w:hAnsi="Times New Roman" w:cs="Times New Roman"/>
          <w:b/>
          <w:sz w:val="24"/>
          <w:szCs w:val="24"/>
        </w:rPr>
        <w:t>b) Illustrate with an example how a bank can use a derivative instrument to hedge interest rate exposure in its investment portfolio. 5+5</w:t>
      </w:r>
    </w:p>
    <w:p w:rsidR="00A26C3D" w:rsidRPr="00A26C3D" w:rsidRDefault="00A26C3D" w:rsidP="00822A5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187642" w:rsidRPr="00187642" w:rsidRDefault="00187642" w:rsidP="00187642">
      <w:pPr>
        <w:spacing w:line="360" w:lineRule="auto"/>
        <w:jc w:val="both"/>
        <w:rPr>
          <w:rFonts w:ascii="Times New Roman" w:hAnsi="Times New Roman" w:cs="Times New Roman"/>
          <w:sz w:val="24"/>
          <w:szCs w:val="24"/>
          <w:lang w:val="en-US"/>
        </w:rPr>
      </w:pPr>
      <w:r w:rsidRPr="00187642">
        <w:rPr>
          <w:rFonts w:ascii="Times New Roman" w:hAnsi="Times New Roman" w:cs="Times New Roman"/>
          <w:sz w:val="24"/>
          <w:szCs w:val="24"/>
          <w:lang w:val="en-US"/>
        </w:rPr>
        <w:t>Asset Liability Management (ALM) requires banks to manage interest rate risk arising from mismatches between the repricing of assets and liabilities. Interest rate derivatives such as Forward Rate Agreements (FRAs), Interest Rate Swaps (IRS), and Interest Rate Futures (IRFs) are essential tools for hedging and stabilising Net Interest Income.</w:t>
      </w:r>
    </w:p>
    <w:p w:rsidR="00187642" w:rsidRPr="00187642"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lastRenderedPageBreak/>
        <w:t>(a) Use of In</w:t>
      </w:r>
      <w:r w:rsidR="00A26C3D">
        <w:rPr>
          <w:rFonts w:ascii="Times New Roman" w:hAnsi="Times New Roman" w:cs="Times New Roman"/>
          <w:b/>
          <w:bCs/>
          <w:sz w:val="24"/>
          <w:szCs w:val="24"/>
          <w:lang w:val="en-US"/>
        </w:rPr>
        <w:t xml:space="preserve">terest Rate Derivatives in ALM </w:t>
      </w:r>
    </w:p>
    <w:p w:rsidR="00187642" w:rsidRPr="00187642"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t>Forward Rate Agreements (FRAs)</w:t>
      </w:r>
    </w:p>
    <w:p w:rsidR="001A3996" w:rsidRDefault="001A3996" w:rsidP="00A26C3D">
      <w:pPr>
        <w:spacing w:line="360" w:lineRule="auto"/>
        <w:jc w:val="both"/>
        <w:rPr>
          <w:rFonts w:ascii="Times New Roman" w:hAnsi="Times New Roman" w:cs="Times New Roman"/>
          <w:sz w:val="24"/>
          <w:szCs w:val="24"/>
        </w:rPr>
      </w:pPr>
    </w:p>
    <w:p w:rsidR="001A3996" w:rsidRPr="001A3996" w:rsidRDefault="001A3996" w:rsidP="001A3996">
      <w:pPr>
        <w:spacing w:line="360" w:lineRule="auto"/>
        <w:jc w:val="both"/>
        <w:rPr>
          <w:rFonts w:ascii="Times New Roman" w:hAnsi="Times New Roman" w:cs="Times New Roman"/>
          <w:b/>
          <w:sz w:val="24"/>
          <w:szCs w:val="24"/>
        </w:rPr>
      </w:pPr>
    </w:p>
    <w:p w:rsidR="00187642" w:rsidRPr="001A3996" w:rsidRDefault="001A3996" w:rsidP="001A3996">
      <w:pPr>
        <w:spacing w:line="360" w:lineRule="auto"/>
        <w:rPr>
          <w:rFonts w:ascii="Times New Roman" w:hAnsi="Times New Roman" w:cs="Times New Roman"/>
          <w:b/>
          <w:sz w:val="24"/>
          <w:szCs w:val="24"/>
        </w:rPr>
      </w:pPr>
      <w:r w:rsidRPr="001A3996">
        <w:rPr>
          <w:rFonts w:ascii="Times New Roman" w:hAnsi="Times New Roman" w:cs="Times New Roman"/>
          <w:b/>
          <w:sz w:val="24"/>
          <w:szCs w:val="24"/>
        </w:rPr>
        <w:t>Q</w:t>
      </w:r>
      <w:r w:rsidR="00A26C3D" w:rsidRPr="001A3996">
        <w:rPr>
          <w:rFonts w:ascii="Times New Roman" w:hAnsi="Times New Roman" w:cs="Times New Roman"/>
          <w:b/>
          <w:sz w:val="24"/>
          <w:szCs w:val="24"/>
        </w:rPr>
        <w:t>5. Making use of different variables, develop Investment management strategies for an individual investor. 5+5</w:t>
      </w:r>
    </w:p>
    <w:p w:rsidR="001A3996" w:rsidRDefault="001A3996" w:rsidP="0018764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sz w:val="24"/>
          <w:szCs w:val="24"/>
        </w:rPr>
        <w:t>Ans 5.</w:t>
      </w:r>
      <w:proofErr w:type="gramEnd"/>
    </w:p>
    <w:p w:rsidR="00187642" w:rsidRPr="00187642"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t>Investment Management Strateg</w:t>
      </w:r>
      <w:r w:rsidR="001A3996">
        <w:rPr>
          <w:rFonts w:ascii="Times New Roman" w:hAnsi="Times New Roman" w:cs="Times New Roman"/>
          <w:b/>
          <w:bCs/>
          <w:sz w:val="24"/>
          <w:szCs w:val="24"/>
          <w:lang w:val="en-US"/>
        </w:rPr>
        <w:t xml:space="preserve">ies for an Individual Investor </w:t>
      </w:r>
    </w:p>
    <w:p w:rsidR="00187642" w:rsidRPr="00187642" w:rsidRDefault="00187642" w:rsidP="00187642">
      <w:pPr>
        <w:spacing w:line="360" w:lineRule="auto"/>
        <w:jc w:val="both"/>
        <w:rPr>
          <w:rFonts w:ascii="Times New Roman" w:hAnsi="Times New Roman" w:cs="Times New Roman"/>
          <w:sz w:val="24"/>
          <w:szCs w:val="24"/>
          <w:lang w:val="en-US"/>
        </w:rPr>
      </w:pPr>
      <w:r w:rsidRPr="00187642">
        <w:rPr>
          <w:rFonts w:ascii="Times New Roman" w:hAnsi="Times New Roman" w:cs="Times New Roman"/>
          <w:sz w:val="24"/>
          <w:szCs w:val="24"/>
          <w:lang w:val="en-US"/>
        </w:rPr>
        <w:t>Investment management strategies help individuals allocate assets, reduce risk, and maximise long-term returns. A suitable strategy depends on income, age, goals, risk tolerance, time horizon, and market expectations. Using different variables, the following strategies guide effective decision-making.</w:t>
      </w:r>
    </w:p>
    <w:p w:rsidR="00187642" w:rsidRPr="00187642"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t>1. Risk Tolerance as a Variable</w:t>
      </w:r>
    </w:p>
    <w:p w:rsidR="001A3996" w:rsidRDefault="00187642" w:rsidP="00187642">
      <w:pPr>
        <w:spacing w:line="360" w:lineRule="auto"/>
        <w:jc w:val="both"/>
        <w:rPr>
          <w:rFonts w:ascii="Times New Roman" w:hAnsi="Times New Roman" w:cs="Times New Roman"/>
          <w:sz w:val="24"/>
          <w:szCs w:val="24"/>
          <w:lang w:val="en-US"/>
        </w:rPr>
      </w:pPr>
      <w:r w:rsidRPr="00187642">
        <w:rPr>
          <w:rFonts w:ascii="Times New Roman" w:hAnsi="Times New Roman" w:cs="Times New Roman"/>
          <w:sz w:val="24"/>
          <w:szCs w:val="24"/>
          <w:lang w:val="en-US"/>
        </w:rPr>
        <w:t>Risk tolerance differentiates conservative, mode</w:t>
      </w:r>
      <w:r w:rsidR="001A3996">
        <w:rPr>
          <w:rFonts w:ascii="Times New Roman" w:hAnsi="Times New Roman" w:cs="Times New Roman"/>
          <w:sz w:val="24"/>
          <w:szCs w:val="24"/>
          <w:lang w:val="en-US"/>
        </w:rPr>
        <w:t>rate, and aggressive investors.</w:t>
      </w:r>
    </w:p>
    <w:p w:rsidR="00A26C3D" w:rsidRPr="00C70B04" w:rsidRDefault="00187642" w:rsidP="00C70B04">
      <w:pPr>
        <w:pStyle w:val="ListParagraph"/>
        <w:numPr>
          <w:ilvl w:val="0"/>
          <w:numId w:val="21"/>
        </w:numPr>
        <w:spacing w:line="360" w:lineRule="auto"/>
        <w:jc w:val="both"/>
      </w:pPr>
      <w:r w:rsidRPr="001A3996">
        <w:rPr>
          <w:lang w:val="en-US"/>
        </w:rPr>
        <w:t>A conservative investor may prefer fixed deposits, bonds, and debt mutua</w:t>
      </w:r>
      <w:r w:rsidR="001A3996" w:rsidRPr="001A3996">
        <w:rPr>
          <w:lang w:val="en-US"/>
        </w:rPr>
        <w:t xml:space="preserve">l funds for </w:t>
      </w:r>
    </w:p>
    <w:p w:rsidR="00C70B04" w:rsidRDefault="00C70B04" w:rsidP="00C70B04">
      <w:pPr>
        <w:spacing w:line="360" w:lineRule="auto"/>
        <w:jc w:val="both"/>
      </w:pPr>
    </w:p>
    <w:p w:rsidR="001A3996" w:rsidRDefault="001A3996" w:rsidP="00A26C3D">
      <w:pPr>
        <w:spacing w:line="360" w:lineRule="auto"/>
        <w:jc w:val="both"/>
        <w:rPr>
          <w:rFonts w:ascii="Times New Roman" w:hAnsi="Times New Roman" w:cs="Times New Roman"/>
          <w:sz w:val="24"/>
          <w:szCs w:val="24"/>
        </w:rPr>
      </w:pPr>
    </w:p>
    <w:p w:rsidR="00187642" w:rsidRDefault="001A3996" w:rsidP="0018764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A26C3D" w:rsidRPr="001A3996">
        <w:rPr>
          <w:rFonts w:ascii="Times New Roman" w:hAnsi="Times New Roman" w:cs="Times New Roman"/>
          <w:b/>
          <w:sz w:val="24"/>
          <w:szCs w:val="24"/>
        </w:rPr>
        <w:t>6. Briefly explain Major Ca</w:t>
      </w:r>
      <w:r>
        <w:rPr>
          <w:rFonts w:ascii="Times New Roman" w:hAnsi="Times New Roman" w:cs="Times New Roman"/>
          <w:b/>
          <w:sz w:val="24"/>
          <w:szCs w:val="24"/>
        </w:rPr>
        <w:t xml:space="preserve">tegories of Interest Rate Risk. </w:t>
      </w:r>
      <w:r w:rsidR="00A26C3D" w:rsidRPr="001A3996">
        <w:rPr>
          <w:rFonts w:ascii="Times New Roman" w:hAnsi="Times New Roman" w:cs="Times New Roman"/>
          <w:b/>
          <w:sz w:val="24"/>
          <w:szCs w:val="24"/>
        </w:rPr>
        <w:t>10</w:t>
      </w:r>
      <w:r w:rsidR="00A26C3D" w:rsidRPr="001A3996">
        <w:rPr>
          <w:rFonts w:ascii="Times New Roman" w:hAnsi="Times New Roman" w:cs="Times New Roman"/>
          <w:b/>
          <w:sz w:val="24"/>
          <w:szCs w:val="24"/>
        </w:rPr>
        <w:tab/>
      </w:r>
    </w:p>
    <w:p w:rsidR="001A3996" w:rsidRPr="001A3996" w:rsidRDefault="001A3996" w:rsidP="0018764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187642" w:rsidRPr="00187642"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t>Major Ca</w:t>
      </w:r>
      <w:r w:rsidR="001A3996">
        <w:rPr>
          <w:rFonts w:ascii="Times New Roman" w:hAnsi="Times New Roman" w:cs="Times New Roman"/>
          <w:b/>
          <w:bCs/>
          <w:sz w:val="24"/>
          <w:szCs w:val="24"/>
          <w:lang w:val="en-US"/>
        </w:rPr>
        <w:t xml:space="preserve">tegories of Interest Rate Risk </w:t>
      </w:r>
    </w:p>
    <w:p w:rsidR="00187642" w:rsidRPr="00187642" w:rsidRDefault="00187642" w:rsidP="00187642">
      <w:pPr>
        <w:spacing w:line="360" w:lineRule="auto"/>
        <w:jc w:val="both"/>
        <w:rPr>
          <w:rFonts w:ascii="Times New Roman" w:hAnsi="Times New Roman" w:cs="Times New Roman"/>
          <w:sz w:val="24"/>
          <w:szCs w:val="24"/>
          <w:lang w:val="en-US"/>
        </w:rPr>
      </w:pPr>
      <w:r w:rsidRPr="00187642">
        <w:rPr>
          <w:rFonts w:ascii="Times New Roman" w:hAnsi="Times New Roman" w:cs="Times New Roman"/>
          <w:sz w:val="24"/>
          <w:szCs w:val="24"/>
          <w:lang w:val="en-US"/>
        </w:rPr>
        <w:t>Interest rate risk refers to the potential impact of interest rate movements on a bank’s earnings or economic value. It arises when asset and liability repricing patterns differ. Banks must identify and monitor different categories of interest rate risk to protect margins and comply with RBI ALM guidelines.</w:t>
      </w:r>
    </w:p>
    <w:p w:rsidR="00187642" w:rsidRPr="00187642" w:rsidRDefault="00187642" w:rsidP="00187642">
      <w:pPr>
        <w:spacing w:line="360" w:lineRule="auto"/>
        <w:jc w:val="both"/>
        <w:rPr>
          <w:rFonts w:ascii="Times New Roman" w:hAnsi="Times New Roman" w:cs="Times New Roman"/>
          <w:b/>
          <w:bCs/>
          <w:sz w:val="24"/>
          <w:szCs w:val="24"/>
          <w:lang w:val="en-US"/>
        </w:rPr>
      </w:pPr>
      <w:r w:rsidRPr="00187642">
        <w:rPr>
          <w:rFonts w:ascii="Times New Roman" w:hAnsi="Times New Roman" w:cs="Times New Roman"/>
          <w:b/>
          <w:bCs/>
          <w:sz w:val="24"/>
          <w:szCs w:val="24"/>
          <w:lang w:val="en-US"/>
        </w:rPr>
        <w:t>1. Repricing Risk</w:t>
      </w:r>
    </w:p>
    <w:p w:rsidR="00187642" w:rsidRPr="00187642" w:rsidRDefault="00187642" w:rsidP="00C70B04">
      <w:pPr>
        <w:spacing w:line="360" w:lineRule="auto"/>
        <w:jc w:val="both"/>
        <w:rPr>
          <w:rFonts w:ascii="Times New Roman" w:hAnsi="Times New Roman" w:cs="Times New Roman"/>
          <w:sz w:val="24"/>
          <w:szCs w:val="24"/>
          <w:lang w:val="en-US"/>
        </w:rPr>
      </w:pPr>
      <w:r w:rsidRPr="00187642">
        <w:rPr>
          <w:rFonts w:ascii="Times New Roman" w:hAnsi="Times New Roman" w:cs="Times New Roman"/>
          <w:sz w:val="24"/>
          <w:szCs w:val="24"/>
          <w:lang w:val="en-US"/>
        </w:rPr>
        <w:t xml:space="preserve">Repricing risk occurs when interest rates on assets and liabilities reset at different times. If </w:t>
      </w:r>
    </w:p>
    <w:p w:rsidR="00187642" w:rsidRPr="00822A5B" w:rsidRDefault="00187642" w:rsidP="00822A5B">
      <w:pPr>
        <w:spacing w:line="360" w:lineRule="auto"/>
        <w:jc w:val="both"/>
        <w:rPr>
          <w:rFonts w:ascii="Times New Roman" w:hAnsi="Times New Roman" w:cs="Times New Roman"/>
          <w:sz w:val="24"/>
          <w:szCs w:val="24"/>
        </w:rPr>
      </w:pPr>
    </w:p>
    <w:sectPr w:rsidR="00187642" w:rsidRPr="00822A5B" w:rsidSect="00822A5B">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E1C" w:rsidRDefault="00B64E1C">
      <w:pPr>
        <w:spacing w:after="0" w:line="240" w:lineRule="auto"/>
      </w:pPr>
      <w:r>
        <w:separator/>
      </w:r>
    </w:p>
  </w:endnote>
  <w:endnote w:type="continuationSeparator" w:id="0">
    <w:p w:rsidR="00B64E1C" w:rsidRDefault="00B64E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E1C" w:rsidRDefault="00B64E1C">
      <w:pPr>
        <w:spacing w:after="0" w:line="240" w:lineRule="auto"/>
      </w:pPr>
      <w:r>
        <w:separator/>
      </w:r>
    </w:p>
  </w:footnote>
  <w:footnote w:type="continuationSeparator" w:id="0">
    <w:p w:rsidR="00B64E1C" w:rsidRDefault="00B64E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C7474"/>
    <w:multiLevelType w:val="hybridMultilevel"/>
    <w:tmpl w:val="D220B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B8527C"/>
    <w:multiLevelType w:val="hybridMultilevel"/>
    <w:tmpl w:val="55B4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796BB5"/>
    <w:multiLevelType w:val="hybridMultilevel"/>
    <w:tmpl w:val="03CA9630"/>
    <w:lvl w:ilvl="0" w:tplc="9A1A88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A0A38AF"/>
    <w:multiLevelType w:val="hybridMultilevel"/>
    <w:tmpl w:val="28803E4C"/>
    <w:lvl w:ilvl="0" w:tplc="73AE7A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17E18CA"/>
    <w:multiLevelType w:val="hybridMultilevel"/>
    <w:tmpl w:val="45229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683E80"/>
    <w:multiLevelType w:val="hybridMultilevel"/>
    <w:tmpl w:val="D42C2D32"/>
    <w:lvl w:ilvl="0" w:tplc="F550C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BD1C3C"/>
    <w:multiLevelType w:val="hybridMultilevel"/>
    <w:tmpl w:val="C886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474FC2"/>
    <w:multiLevelType w:val="hybridMultilevel"/>
    <w:tmpl w:val="1EC4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0D85E91"/>
    <w:multiLevelType w:val="hybridMultilevel"/>
    <w:tmpl w:val="D410EE96"/>
    <w:lvl w:ilvl="0" w:tplc="04090001">
      <w:start w:val="1"/>
      <w:numFmt w:val="bullet"/>
      <w:lvlText w:val=""/>
      <w:lvlJc w:val="left"/>
      <w:pPr>
        <w:ind w:left="720" w:hanging="360"/>
      </w:pPr>
      <w:rPr>
        <w:rFonts w:ascii="Symbol" w:hAnsi="Symbol" w:hint="default"/>
      </w:rPr>
    </w:lvl>
    <w:lvl w:ilvl="1" w:tplc="97C026F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2"/>
  </w:num>
  <w:num w:numId="3">
    <w:abstractNumId w:val="6"/>
  </w:num>
  <w:num w:numId="4">
    <w:abstractNumId w:val="4"/>
  </w:num>
  <w:num w:numId="5">
    <w:abstractNumId w:val="5"/>
  </w:num>
  <w:num w:numId="6">
    <w:abstractNumId w:val="19"/>
  </w:num>
  <w:num w:numId="7">
    <w:abstractNumId w:val="9"/>
  </w:num>
  <w:num w:numId="8">
    <w:abstractNumId w:val="18"/>
  </w:num>
  <w:num w:numId="9">
    <w:abstractNumId w:val="12"/>
  </w:num>
  <w:num w:numId="10">
    <w:abstractNumId w:val="17"/>
  </w:num>
  <w:num w:numId="11">
    <w:abstractNumId w:val="21"/>
  </w:num>
  <w:num w:numId="12">
    <w:abstractNumId w:val="2"/>
  </w:num>
  <w:num w:numId="13">
    <w:abstractNumId w:val="1"/>
  </w:num>
  <w:num w:numId="14">
    <w:abstractNumId w:val="10"/>
  </w:num>
  <w:num w:numId="15">
    <w:abstractNumId w:val="7"/>
  </w:num>
  <w:num w:numId="16">
    <w:abstractNumId w:val="8"/>
  </w:num>
  <w:num w:numId="17">
    <w:abstractNumId w:val="20"/>
  </w:num>
  <w:num w:numId="18">
    <w:abstractNumId w:val="14"/>
  </w:num>
  <w:num w:numId="19">
    <w:abstractNumId w:val="15"/>
  </w:num>
  <w:num w:numId="20">
    <w:abstractNumId w:val="11"/>
  </w:num>
  <w:num w:numId="21">
    <w:abstractNumId w:val="0"/>
  </w:num>
  <w:num w:numId="22">
    <w:abstractNumId w:val="13"/>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A50"/>
    <w:rsid w:val="00021DD2"/>
    <w:rsid w:val="00024EA8"/>
    <w:rsid w:val="00040775"/>
    <w:rsid w:val="000B467B"/>
    <w:rsid w:val="000D02EA"/>
    <w:rsid w:val="000F1FA2"/>
    <w:rsid w:val="0011582B"/>
    <w:rsid w:val="00131642"/>
    <w:rsid w:val="00160DBF"/>
    <w:rsid w:val="00182FD1"/>
    <w:rsid w:val="00187642"/>
    <w:rsid w:val="001957A3"/>
    <w:rsid w:val="001A3996"/>
    <w:rsid w:val="001A6BC6"/>
    <w:rsid w:val="001C514A"/>
    <w:rsid w:val="001E494A"/>
    <w:rsid w:val="001E4CD4"/>
    <w:rsid w:val="001E6A9F"/>
    <w:rsid w:val="001F4636"/>
    <w:rsid w:val="00212FCF"/>
    <w:rsid w:val="0027106F"/>
    <w:rsid w:val="00274A2A"/>
    <w:rsid w:val="002806C6"/>
    <w:rsid w:val="002D75E6"/>
    <w:rsid w:val="00330AF0"/>
    <w:rsid w:val="00341257"/>
    <w:rsid w:val="003C7D8A"/>
    <w:rsid w:val="003F6C83"/>
    <w:rsid w:val="003F73A4"/>
    <w:rsid w:val="00427D2B"/>
    <w:rsid w:val="004872A2"/>
    <w:rsid w:val="00490A6F"/>
    <w:rsid w:val="004C1A52"/>
    <w:rsid w:val="004C2D2B"/>
    <w:rsid w:val="004C6CC0"/>
    <w:rsid w:val="004F73A1"/>
    <w:rsid w:val="00507732"/>
    <w:rsid w:val="00547DCC"/>
    <w:rsid w:val="0055065E"/>
    <w:rsid w:val="00552DA4"/>
    <w:rsid w:val="00554803"/>
    <w:rsid w:val="00570F24"/>
    <w:rsid w:val="00595428"/>
    <w:rsid w:val="005A4423"/>
    <w:rsid w:val="005E2641"/>
    <w:rsid w:val="0060010A"/>
    <w:rsid w:val="006054F0"/>
    <w:rsid w:val="00610449"/>
    <w:rsid w:val="00622BCA"/>
    <w:rsid w:val="00650150"/>
    <w:rsid w:val="006507CB"/>
    <w:rsid w:val="006632FB"/>
    <w:rsid w:val="00683E0A"/>
    <w:rsid w:val="00684412"/>
    <w:rsid w:val="006A512F"/>
    <w:rsid w:val="006B4DD6"/>
    <w:rsid w:val="006B7E40"/>
    <w:rsid w:val="006C35BE"/>
    <w:rsid w:val="006C498D"/>
    <w:rsid w:val="006D304D"/>
    <w:rsid w:val="006D3D9A"/>
    <w:rsid w:val="006E7B3B"/>
    <w:rsid w:val="00725ACC"/>
    <w:rsid w:val="00765818"/>
    <w:rsid w:val="007D6CD9"/>
    <w:rsid w:val="007F0C2B"/>
    <w:rsid w:val="0081510D"/>
    <w:rsid w:val="00816193"/>
    <w:rsid w:val="00820AC7"/>
    <w:rsid w:val="00822A5B"/>
    <w:rsid w:val="00840A67"/>
    <w:rsid w:val="008444C9"/>
    <w:rsid w:val="00844915"/>
    <w:rsid w:val="008649F0"/>
    <w:rsid w:val="00875B8D"/>
    <w:rsid w:val="008903F4"/>
    <w:rsid w:val="008A05BE"/>
    <w:rsid w:val="008C2DC6"/>
    <w:rsid w:val="008C3535"/>
    <w:rsid w:val="008D70A2"/>
    <w:rsid w:val="008E017F"/>
    <w:rsid w:val="008F18BD"/>
    <w:rsid w:val="0092623C"/>
    <w:rsid w:val="00974922"/>
    <w:rsid w:val="0098285D"/>
    <w:rsid w:val="009A7481"/>
    <w:rsid w:val="009B510E"/>
    <w:rsid w:val="009D3E98"/>
    <w:rsid w:val="009E3AD0"/>
    <w:rsid w:val="009F661A"/>
    <w:rsid w:val="00A21248"/>
    <w:rsid w:val="00A26C3D"/>
    <w:rsid w:val="00A27537"/>
    <w:rsid w:val="00A33BB6"/>
    <w:rsid w:val="00A4141A"/>
    <w:rsid w:val="00AB1DDE"/>
    <w:rsid w:val="00AB1FDB"/>
    <w:rsid w:val="00AD782B"/>
    <w:rsid w:val="00AE1ECE"/>
    <w:rsid w:val="00AF500F"/>
    <w:rsid w:val="00AF5C1C"/>
    <w:rsid w:val="00B14DF1"/>
    <w:rsid w:val="00B64E1C"/>
    <w:rsid w:val="00BB588B"/>
    <w:rsid w:val="00BC682B"/>
    <w:rsid w:val="00BE6CDF"/>
    <w:rsid w:val="00BF36BE"/>
    <w:rsid w:val="00C47218"/>
    <w:rsid w:val="00C707D9"/>
    <w:rsid w:val="00C70B04"/>
    <w:rsid w:val="00CC230F"/>
    <w:rsid w:val="00CC4F2C"/>
    <w:rsid w:val="00D05DA8"/>
    <w:rsid w:val="00D10F17"/>
    <w:rsid w:val="00DA57DB"/>
    <w:rsid w:val="00DB7E03"/>
    <w:rsid w:val="00DC37D6"/>
    <w:rsid w:val="00DE5F07"/>
    <w:rsid w:val="00E01D6B"/>
    <w:rsid w:val="00E02C12"/>
    <w:rsid w:val="00E05980"/>
    <w:rsid w:val="00ED3FD8"/>
    <w:rsid w:val="00EF7585"/>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83E0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83E0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83E0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83E0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83E0A"/>
    <w:pPr>
      <w:keepNext/>
      <w:keepLines/>
      <w:spacing w:before="220" w:after="40"/>
      <w:outlineLvl w:val="4"/>
    </w:pPr>
    <w:rPr>
      <w:b/>
    </w:rPr>
  </w:style>
  <w:style w:type="paragraph" w:styleId="Heading6">
    <w:name w:val="heading 6"/>
    <w:basedOn w:val="Normal"/>
    <w:next w:val="Normal"/>
    <w:uiPriority w:val="9"/>
    <w:semiHidden/>
    <w:unhideWhenUsed/>
    <w:qFormat/>
    <w:rsid w:val="00683E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83E0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83E0A"/>
    <w:pPr>
      <w:keepNext/>
      <w:keepLines/>
      <w:spacing w:before="360" w:after="80"/>
    </w:pPr>
    <w:rPr>
      <w:rFonts w:ascii="Georgia" w:eastAsia="Georgia" w:hAnsi="Georgia" w:cs="Georgia"/>
      <w:i/>
      <w:color w:val="666666"/>
      <w:sz w:val="48"/>
      <w:szCs w:val="48"/>
    </w:rPr>
  </w:style>
  <w:style w:type="table" w:customStyle="1" w:styleId="a">
    <w:basedOn w:val="TableNormal"/>
    <w:rsid w:val="00683E0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83E0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22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A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190950">
      <w:bodyDiv w:val="1"/>
      <w:marLeft w:val="0"/>
      <w:marRight w:val="0"/>
      <w:marTop w:val="0"/>
      <w:marBottom w:val="0"/>
      <w:divBdr>
        <w:top w:val="none" w:sz="0" w:space="0" w:color="auto"/>
        <w:left w:val="none" w:sz="0" w:space="0" w:color="auto"/>
        <w:bottom w:val="none" w:sz="0" w:space="0" w:color="auto"/>
        <w:right w:val="none" w:sz="0" w:space="0" w:color="auto"/>
      </w:divBdr>
      <w:divsChild>
        <w:div w:id="1596086845">
          <w:marLeft w:val="0"/>
          <w:marRight w:val="0"/>
          <w:marTop w:val="0"/>
          <w:marBottom w:val="0"/>
          <w:divBdr>
            <w:top w:val="none" w:sz="0" w:space="0" w:color="auto"/>
            <w:left w:val="none" w:sz="0" w:space="0" w:color="auto"/>
            <w:bottom w:val="none" w:sz="0" w:space="0" w:color="auto"/>
            <w:right w:val="none" w:sz="0" w:space="0" w:color="auto"/>
          </w:divBdr>
          <w:divsChild>
            <w:div w:id="16090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21576">
      <w:bodyDiv w:val="1"/>
      <w:marLeft w:val="0"/>
      <w:marRight w:val="0"/>
      <w:marTop w:val="0"/>
      <w:marBottom w:val="0"/>
      <w:divBdr>
        <w:top w:val="none" w:sz="0" w:space="0" w:color="auto"/>
        <w:left w:val="none" w:sz="0" w:space="0" w:color="auto"/>
        <w:bottom w:val="none" w:sz="0" w:space="0" w:color="auto"/>
        <w:right w:val="none" w:sz="0" w:space="0" w:color="auto"/>
      </w:divBdr>
    </w:div>
    <w:div w:id="714156537">
      <w:bodyDiv w:val="1"/>
      <w:marLeft w:val="0"/>
      <w:marRight w:val="0"/>
      <w:marTop w:val="0"/>
      <w:marBottom w:val="0"/>
      <w:divBdr>
        <w:top w:val="none" w:sz="0" w:space="0" w:color="auto"/>
        <w:left w:val="none" w:sz="0" w:space="0" w:color="auto"/>
        <w:bottom w:val="none" w:sz="0" w:space="0" w:color="auto"/>
        <w:right w:val="none" w:sz="0" w:space="0" w:color="auto"/>
      </w:divBdr>
      <w:divsChild>
        <w:div w:id="749733095">
          <w:marLeft w:val="0"/>
          <w:marRight w:val="0"/>
          <w:marTop w:val="0"/>
          <w:marBottom w:val="0"/>
          <w:divBdr>
            <w:top w:val="none" w:sz="0" w:space="0" w:color="auto"/>
            <w:left w:val="none" w:sz="0" w:space="0" w:color="auto"/>
            <w:bottom w:val="none" w:sz="0" w:space="0" w:color="auto"/>
            <w:right w:val="none" w:sz="0" w:space="0" w:color="auto"/>
          </w:divBdr>
          <w:divsChild>
            <w:div w:id="3664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6540">
      <w:bodyDiv w:val="1"/>
      <w:marLeft w:val="0"/>
      <w:marRight w:val="0"/>
      <w:marTop w:val="0"/>
      <w:marBottom w:val="0"/>
      <w:divBdr>
        <w:top w:val="none" w:sz="0" w:space="0" w:color="auto"/>
        <w:left w:val="none" w:sz="0" w:space="0" w:color="auto"/>
        <w:bottom w:val="none" w:sz="0" w:space="0" w:color="auto"/>
        <w:right w:val="none" w:sz="0" w:space="0" w:color="auto"/>
      </w:divBdr>
    </w:div>
    <w:div w:id="964504237">
      <w:bodyDiv w:val="1"/>
      <w:marLeft w:val="0"/>
      <w:marRight w:val="0"/>
      <w:marTop w:val="0"/>
      <w:marBottom w:val="0"/>
      <w:divBdr>
        <w:top w:val="none" w:sz="0" w:space="0" w:color="auto"/>
        <w:left w:val="none" w:sz="0" w:space="0" w:color="auto"/>
        <w:bottom w:val="none" w:sz="0" w:space="0" w:color="auto"/>
        <w:right w:val="none" w:sz="0" w:space="0" w:color="auto"/>
      </w:divBdr>
    </w:div>
    <w:div w:id="1133720224">
      <w:bodyDiv w:val="1"/>
      <w:marLeft w:val="0"/>
      <w:marRight w:val="0"/>
      <w:marTop w:val="0"/>
      <w:marBottom w:val="0"/>
      <w:divBdr>
        <w:top w:val="none" w:sz="0" w:space="0" w:color="auto"/>
        <w:left w:val="none" w:sz="0" w:space="0" w:color="auto"/>
        <w:bottom w:val="none" w:sz="0" w:space="0" w:color="auto"/>
        <w:right w:val="none" w:sz="0" w:space="0" w:color="auto"/>
      </w:divBdr>
    </w:div>
    <w:div w:id="1261110384">
      <w:bodyDiv w:val="1"/>
      <w:marLeft w:val="0"/>
      <w:marRight w:val="0"/>
      <w:marTop w:val="0"/>
      <w:marBottom w:val="0"/>
      <w:divBdr>
        <w:top w:val="none" w:sz="0" w:space="0" w:color="auto"/>
        <w:left w:val="none" w:sz="0" w:space="0" w:color="auto"/>
        <w:bottom w:val="none" w:sz="0" w:space="0" w:color="auto"/>
        <w:right w:val="none" w:sz="0" w:space="0" w:color="auto"/>
      </w:divBdr>
    </w:div>
    <w:div w:id="20784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26</TotalTime>
  <Pages>4</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9</cp:revision>
  <dcterms:created xsi:type="dcterms:W3CDTF">2025-11-05T09:40:00Z</dcterms:created>
  <dcterms:modified xsi:type="dcterms:W3CDTF">2025-11-25T18:03:00Z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