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3085"/>
        <w:gridCol w:w="6491"/>
      </w:tblGrid>
      <w:tr w:rsidR="00A266BA" w:rsidRPr="00342F98" w:rsidTr="00286007">
        <w:trPr>
          <w:jc w:val="center"/>
        </w:trPr>
        <w:tc>
          <w:tcPr>
            <w:tcW w:w="1611" w:type="pct"/>
            <w:tcBorders>
              <w:top w:val="single" w:sz="4" w:space="0" w:color="000000"/>
              <w:left w:val="single" w:sz="4" w:space="0" w:color="000000"/>
              <w:bottom w:val="single" w:sz="4" w:space="0" w:color="000000"/>
              <w:right w:val="single" w:sz="4" w:space="0" w:color="000000"/>
            </w:tcBorders>
          </w:tcPr>
          <w:p w:rsidR="00A266BA" w:rsidRPr="00342F98" w:rsidRDefault="003455B7" w:rsidP="008C03EA">
            <w:pPr>
              <w:spacing w:line="360" w:lineRule="auto"/>
              <w:jc w:val="both"/>
              <w:rPr>
                <w:b/>
                <w:sz w:val="24"/>
                <w:szCs w:val="24"/>
              </w:rPr>
            </w:pPr>
            <w:r w:rsidRPr="00342F98">
              <w:rPr>
                <w:b/>
                <w:sz w:val="24"/>
                <w:szCs w:val="24"/>
              </w:rPr>
              <w:t>SESSION</w:t>
            </w:r>
          </w:p>
        </w:tc>
        <w:tc>
          <w:tcPr>
            <w:tcW w:w="3389" w:type="pct"/>
            <w:tcBorders>
              <w:top w:val="single" w:sz="4" w:space="0" w:color="000000"/>
              <w:left w:val="single" w:sz="4" w:space="0" w:color="000000"/>
              <w:bottom w:val="single" w:sz="4" w:space="0" w:color="000000"/>
              <w:right w:val="single" w:sz="4" w:space="0" w:color="000000"/>
            </w:tcBorders>
          </w:tcPr>
          <w:p w:rsidR="00A266BA" w:rsidRPr="00342F98" w:rsidRDefault="003455B7" w:rsidP="008C03EA">
            <w:pPr>
              <w:spacing w:line="360" w:lineRule="auto"/>
              <w:jc w:val="both"/>
              <w:rPr>
                <w:b/>
                <w:sz w:val="24"/>
                <w:szCs w:val="24"/>
              </w:rPr>
            </w:pPr>
            <w:r w:rsidRPr="00342F98">
              <w:rPr>
                <w:b/>
                <w:sz w:val="24"/>
                <w:szCs w:val="24"/>
              </w:rPr>
              <w:t>JULY/SEPTEMBER 2025</w:t>
            </w:r>
          </w:p>
        </w:tc>
      </w:tr>
      <w:tr w:rsidR="00A266BA" w:rsidRPr="00342F98" w:rsidTr="00286007">
        <w:trPr>
          <w:jc w:val="center"/>
        </w:trPr>
        <w:tc>
          <w:tcPr>
            <w:tcW w:w="1611" w:type="pct"/>
            <w:tcBorders>
              <w:top w:val="single" w:sz="4" w:space="0" w:color="000000"/>
              <w:left w:val="single" w:sz="4" w:space="0" w:color="000000"/>
              <w:bottom w:val="single" w:sz="4" w:space="0" w:color="000000"/>
              <w:right w:val="single" w:sz="4" w:space="0" w:color="000000"/>
            </w:tcBorders>
          </w:tcPr>
          <w:p w:rsidR="00A266BA" w:rsidRPr="00342F98" w:rsidRDefault="003455B7" w:rsidP="008C03EA">
            <w:pPr>
              <w:spacing w:line="360" w:lineRule="auto"/>
              <w:jc w:val="both"/>
              <w:rPr>
                <w:b/>
                <w:sz w:val="24"/>
                <w:szCs w:val="24"/>
              </w:rPr>
            </w:pPr>
            <w:r w:rsidRPr="00342F98">
              <w:rPr>
                <w:b/>
                <w:sz w:val="24"/>
                <w:szCs w:val="24"/>
              </w:rPr>
              <w:t>PROGRAM</w:t>
            </w:r>
          </w:p>
        </w:tc>
        <w:tc>
          <w:tcPr>
            <w:tcW w:w="3389" w:type="pct"/>
            <w:tcBorders>
              <w:top w:val="single" w:sz="4" w:space="0" w:color="000000"/>
              <w:left w:val="single" w:sz="4" w:space="0" w:color="000000"/>
              <w:bottom w:val="single" w:sz="4" w:space="0" w:color="000000"/>
              <w:right w:val="single" w:sz="4" w:space="0" w:color="000000"/>
            </w:tcBorders>
          </w:tcPr>
          <w:p w:rsidR="00A266BA" w:rsidRPr="00342F98" w:rsidRDefault="003455B7" w:rsidP="008C03EA">
            <w:pPr>
              <w:spacing w:line="360" w:lineRule="auto"/>
              <w:jc w:val="both"/>
              <w:rPr>
                <w:b/>
                <w:sz w:val="24"/>
                <w:szCs w:val="24"/>
              </w:rPr>
            </w:pPr>
            <w:r w:rsidRPr="00342F98">
              <w:rPr>
                <w:b/>
                <w:sz w:val="24"/>
                <w:szCs w:val="24"/>
              </w:rPr>
              <w:t>BACHELOR OF COMPUTER APPLICATIONS (BCA)</w:t>
            </w:r>
          </w:p>
        </w:tc>
      </w:tr>
      <w:tr w:rsidR="00A266BA" w:rsidRPr="00342F98" w:rsidTr="00286007">
        <w:trPr>
          <w:jc w:val="center"/>
        </w:trPr>
        <w:tc>
          <w:tcPr>
            <w:tcW w:w="1611" w:type="pct"/>
            <w:tcBorders>
              <w:top w:val="single" w:sz="4" w:space="0" w:color="000000"/>
              <w:left w:val="single" w:sz="4" w:space="0" w:color="000000"/>
              <w:bottom w:val="single" w:sz="4" w:space="0" w:color="000000"/>
              <w:right w:val="single" w:sz="4" w:space="0" w:color="000000"/>
            </w:tcBorders>
          </w:tcPr>
          <w:p w:rsidR="00A266BA" w:rsidRPr="00342F98" w:rsidRDefault="003455B7" w:rsidP="008C03EA">
            <w:pPr>
              <w:spacing w:line="360" w:lineRule="auto"/>
              <w:jc w:val="both"/>
              <w:rPr>
                <w:b/>
                <w:sz w:val="24"/>
                <w:szCs w:val="24"/>
              </w:rPr>
            </w:pPr>
            <w:r w:rsidRPr="00342F98">
              <w:rPr>
                <w:b/>
                <w:sz w:val="24"/>
                <w:szCs w:val="24"/>
              </w:rPr>
              <w:t>SEMESTER</w:t>
            </w:r>
          </w:p>
        </w:tc>
        <w:tc>
          <w:tcPr>
            <w:tcW w:w="3389" w:type="pct"/>
            <w:tcBorders>
              <w:top w:val="single" w:sz="4" w:space="0" w:color="000000"/>
              <w:left w:val="single" w:sz="4" w:space="0" w:color="000000"/>
              <w:bottom w:val="single" w:sz="4" w:space="0" w:color="000000"/>
              <w:right w:val="single" w:sz="4" w:space="0" w:color="000000"/>
            </w:tcBorders>
          </w:tcPr>
          <w:p w:rsidR="00A266BA" w:rsidRPr="00342F98" w:rsidRDefault="003455B7" w:rsidP="008C03EA">
            <w:pPr>
              <w:spacing w:line="360" w:lineRule="auto"/>
              <w:jc w:val="both"/>
              <w:rPr>
                <w:b/>
                <w:sz w:val="24"/>
                <w:szCs w:val="24"/>
              </w:rPr>
            </w:pPr>
            <w:r w:rsidRPr="00342F98">
              <w:rPr>
                <w:b/>
                <w:sz w:val="24"/>
                <w:szCs w:val="24"/>
              </w:rPr>
              <w:t>III</w:t>
            </w:r>
          </w:p>
        </w:tc>
      </w:tr>
      <w:tr w:rsidR="00A266BA" w:rsidRPr="00342F98" w:rsidTr="00286007">
        <w:trPr>
          <w:jc w:val="center"/>
        </w:trPr>
        <w:tc>
          <w:tcPr>
            <w:tcW w:w="1611" w:type="pct"/>
            <w:tcBorders>
              <w:top w:val="single" w:sz="4" w:space="0" w:color="000000"/>
              <w:left w:val="single" w:sz="4" w:space="0" w:color="000000"/>
              <w:bottom w:val="single" w:sz="4" w:space="0" w:color="000000"/>
              <w:right w:val="single" w:sz="4" w:space="0" w:color="000000"/>
            </w:tcBorders>
          </w:tcPr>
          <w:p w:rsidR="00A266BA" w:rsidRPr="00342F98" w:rsidRDefault="003455B7" w:rsidP="008C03EA">
            <w:pPr>
              <w:spacing w:line="360" w:lineRule="auto"/>
              <w:jc w:val="both"/>
              <w:rPr>
                <w:b/>
                <w:sz w:val="24"/>
                <w:szCs w:val="24"/>
              </w:rPr>
            </w:pPr>
            <w:r w:rsidRPr="00342F98">
              <w:rPr>
                <w:b/>
                <w:sz w:val="24"/>
                <w:szCs w:val="24"/>
              </w:rPr>
              <w:t>COURSE CODE &amp; NAME</w:t>
            </w:r>
          </w:p>
        </w:tc>
        <w:tc>
          <w:tcPr>
            <w:tcW w:w="3389" w:type="pct"/>
            <w:tcBorders>
              <w:top w:val="single" w:sz="4" w:space="0" w:color="000000"/>
              <w:left w:val="single" w:sz="4" w:space="0" w:color="000000"/>
              <w:bottom w:val="single" w:sz="4" w:space="0" w:color="000000"/>
              <w:right w:val="single" w:sz="4" w:space="0" w:color="000000"/>
            </w:tcBorders>
          </w:tcPr>
          <w:p w:rsidR="00A266BA" w:rsidRPr="00342F98" w:rsidRDefault="008C03EA" w:rsidP="008C03EA">
            <w:pPr>
              <w:spacing w:line="360" w:lineRule="auto"/>
              <w:jc w:val="both"/>
              <w:rPr>
                <w:b/>
                <w:sz w:val="24"/>
                <w:szCs w:val="24"/>
              </w:rPr>
            </w:pPr>
            <w:r w:rsidRPr="00342F98">
              <w:rPr>
                <w:b/>
                <w:sz w:val="24"/>
                <w:szCs w:val="24"/>
              </w:rPr>
              <w:t xml:space="preserve">DCA2109 </w:t>
            </w:r>
            <w:r w:rsidR="003455B7" w:rsidRPr="00342F98">
              <w:rPr>
                <w:b/>
                <w:sz w:val="24"/>
                <w:szCs w:val="24"/>
              </w:rPr>
              <w:t>ARTIFICIAL INTELLIGENCE FOR PROBLEM SOLVING</w:t>
            </w:r>
          </w:p>
        </w:tc>
      </w:tr>
      <w:tr w:rsidR="00A266BA" w:rsidRPr="00342F98" w:rsidTr="00286007">
        <w:trPr>
          <w:jc w:val="center"/>
        </w:trPr>
        <w:tc>
          <w:tcPr>
            <w:tcW w:w="1611" w:type="pct"/>
            <w:tcBorders>
              <w:top w:val="single" w:sz="4" w:space="0" w:color="000000"/>
              <w:left w:val="single" w:sz="4" w:space="0" w:color="000000"/>
              <w:bottom w:val="single" w:sz="4" w:space="0" w:color="000000"/>
              <w:right w:val="single" w:sz="4" w:space="0" w:color="000000"/>
            </w:tcBorders>
          </w:tcPr>
          <w:p w:rsidR="00A266BA" w:rsidRPr="00342F98" w:rsidRDefault="00A266BA" w:rsidP="008C03EA">
            <w:pPr>
              <w:spacing w:line="360" w:lineRule="auto"/>
              <w:jc w:val="both"/>
              <w:rPr>
                <w:b/>
                <w:sz w:val="24"/>
                <w:szCs w:val="24"/>
              </w:rPr>
            </w:pPr>
          </w:p>
        </w:tc>
        <w:tc>
          <w:tcPr>
            <w:tcW w:w="3389" w:type="pct"/>
            <w:tcBorders>
              <w:top w:val="single" w:sz="4" w:space="0" w:color="000000"/>
              <w:left w:val="single" w:sz="4" w:space="0" w:color="000000"/>
              <w:bottom w:val="single" w:sz="4" w:space="0" w:color="000000"/>
              <w:right w:val="single" w:sz="4" w:space="0" w:color="000000"/>
            </w:tcBorders>
          </w:tcPr>
          <w:p w:rsidR="00A266BA" w:rsidRPr="00342F98" w:rsidRDefault="00A266BA" w:rsidP="008C03EA">
            <w:pPr>
              <w:spacing w:line="360" w:lineRule="auto"/>
              <w:jc w:val="both"/>
              <w:rPr>
                <w:b/>
                <w:sz w:val="24"/>
                <w:szCs w:val="24"/>
              </w:rPr>
            </w:pPr>
          </w:p>
        </w:tc>
      </w:tr>
      <w:tr w:rsidR="00A266BA" w:rsidRPr="00342F98" w:rsidTr="00286007">
        <w:trPr>
          <w:jc w:val="center"/>
        </w:trPr>
        <w:tc>
          <w:tcPr>
            <w:tcW w:w="1611" w:type="pct"/>
            <w:tcBorders>
              <w:top w:val="single" w:sz="4" w:space="0" w:color="000000"/>
              <w:left w:val="single" w:sz="4" w:space="0" w:color="000000"/>
              <w:bottom w:val="single" w:sz="4" w:space="0" w:color="000000"/>
              <w:right w:val="single" w:sz="4" w:space="0" w:color="000000"/>
            </w:tcBorders>
          </w:tcPr>
          <w:p w:rsidR="00A266BA" w:rsidRPr="00342F98" w:rsidRDefault="00A266BA" w:rsidP="008C03EA">
            <w:pPr>
              <w:spacing w:line="360" w:lineRule="auto"/>
              <w:jc w:val="both"/>
              <w:rPr>
                <w:b/>
                <w:sz w:val="24"/>
                <w:szCs w:val="24"/>
              </w:rPr>
            </w:pPr>
          </w:p>
        </w:tc>
        <w:tc>
          <w:tcPr>
            <w:tcW w:w="3389" w:type="pct"/>
            <w:tcBorders>
              <w:top w:val="single" w:sz="4" w:space="0" w:color="000000"/>
              <w:left w:val="single" w:sz="4" w:space="0" w:color="000000"/>
              <w:bottom w:val="single" w:sz="4" w:space="0" w:color="000000"/>
              <w:right w:val="single" w:sz="4" w:space="0" w:color="000000"/>
            </w:tcBorders>
          </w:tcPr>
          <w:p w:rsidR="00A266BA" w:rsidRPr="00342F98" w:rsidRDefault="00A266BA" w:rsidP="008C03EA">
            <w:pPr>
              <w:spacing w:line="360" w:lineRule="auto"/>
              <w:jc w:val="both"/>
              <w:rPr>
                <w:b/>
                <w:sz w:val="24"/>
                <w:szCs w:val="24"/>
              </w:rPr>
            </w:pPr>
          </w:p>
        </w:tc>
      </w:tr>
    </w:tbl>
    <w:p w:rsidR="00A266BA" w:rsidRPr="00342F98" w:rsidRDefault="00A266BA" w:rsidP="008C03EA">
      <w:pPr>
        <w:spacing w:line="360" w:lineRule="auto"/>
        <w:jc w:val="both"/>
        <w:rPr>
          <w:b/>
        </w:rPr>
      </w:pPr>
    </w:p>
    <w:p w:rsidR="00342F98" w:rsidRDefault="00342F98" w:rsidP="00342F98">
      <w:pPr>
        <w:spacing w:after="240" w:line="360" w:lineRule="auto"/>
        <w:jc w:val="center"/>
        <w:rPr>
          <w:b/>
        </w:rPr>
      </w:pPr>
    </w:p>
    <w:p w:rsidR="008C03EA" w:rsidRPr="00342F98" w:rsidRDefault="008C03EA" w:rsidP="00342F98">
      <w:pPr>
        <w:spacing w:after="240" w:line="360" w:lineRule="auto"/>
        <w:jc w:val="center"/>
        <w:rPr>
          <w:b/>
        </w:rPr>
      </w:pPr>
      <w:r w:rsidRPr="00342F98">
        <w:rPr>
          <w:b/>
        </w:rPr>
        <w:t>Assignment SET - I</w:t>
      </w:r>
    </w:p>
    <w:p w:rsidR="008C03EA" w:rsidRPr="00342F98" w:rsidRDefault="008C03EA" w:rsidP="008C03EA">
      <w:pPr>
        <w:spacing w:after="240" w:line="360" w:lineRule="auto"/>
        <w:jc w:val="both"/>
        <w:rPr>
          <w:b/>
        </w:rPr>
      </w:pPr>
    </w:p>
    <w:p w:rsidR="008C03EA" w:rsidRPr="00342F98" w:rsidRDefault="00342F98" w:rsidP="008C03EA">
      <w:pPr>
        <w:spacing w:after="240" w:line="360" w:lineRule="auto"/>
        <w:jc w:val="both"/>
        <w:rPr>
          <w:b/>
        </w:rPr>
      </w:pPr>
      <w:r>
        <w:rPr>
          <w:b/>
        </w:rPr>
        <w:t>Q</w:t>
      </w:r>
      <w:r w:rsidR="008C03EA" w:rsidRPr="00342F98">
        <w:rPr>
          <w:b/>
        </w:rPr>
        <w:t>1</w:t>
      </w:r>
      <w:r w:rsidR="00286007" w:rsidRPr="00342F98">
        <w:rPr>
          <w:b/>
        </w:rPr>
        <w:t xml:space="preserve">a. </w:t>
      </w:r>
      <w:r w:rsidR="008C03EA" w:rsidRPr="00342F98">
        <w:rPr>
          <w:b/>
        </w:rPr>
        <w:t>Explain the concept of Artificial Intelligence (AI) and discuss its major real-world applications with suitable examples. 5</w:t>
      </w:r>
      <w:r w:rsidR="008C03EA" w:rsidRPr="00342F98">
        <w:rPr>
          <w:b/>
        </w:rPr>
        <w:tab/>
      </w:r>
    </w:p>
    <w:p w:rsidR="008C03EA" w:rsidRDefault="008C03EA" w:rsidP="008C03EA">
      <w:pPr>
        <w:spacing w:after="240" w:line="360" w:lineRule="auto"/>
        <w:jc w:val="both"/>
        <w:rPr>
          <w:b/>
        </w:rPr>
      </w:pPr>
      <w:r w:rsidRPr="00342F98">
        <w:rPr>
          <w:b/>
        </w:rPr>
        <w:t>b. Explain in detail the working of a Problem-Solving Agent in AI. Discuss each step in the process with a real-life example. 5</w:t>
      </w:r>
      <w:r w:rsidRPr="00342F98">
        <w:rPr>
          <w:b/>
        </w:rPr>
        <w:tab/>
      </w:r>
    </w:p>
    <w:p w:rsidR="00342F98" w:rsidRPr="00342F98" w:rsidRDefault="00342F98" w:rsidP="008C03EA">
      <w:pPr>
        <w:spacing w:after="240" w:line="360" w:lineRule="auto"/>
        <w:jc w:val="both"/>
        <w:rPr>
          <w:b/>
        </w:rPr>
      </w:pPr>
      <w:proofErr w:type="gramStart"/>
      <w:r>
        <w:rPr>
          <w:b/>
        </w:rPr>
        <w:t>Ans 1.</w:t>
      </w:r>
      <w:proofErr w:type="gramEnd"/>
    </w:p>
    <w:p w:rsidR="00286007" w:rsidRPr="00286007" w:rsidRDefault="00342F98" w:rsidP="00286007">
      <w:pPr>
        <w:spacing w:after="240" w:line="360" w:lineRule="auto"/>
        <w:jc w:val="both"/>
        <w:rPr>
          <w:b/>
          <w:bCs/>
          <w:lang w:val="en-US"/>
        </w:rPr>
      </w:pPr>
      <w:r>
        <w:rPr>
          <w:b/>
          <w:bCs/>
          <w:lang w:val="en-US"/>
        </w:rPr>
        <w:t xml:space="preserve">a. </w:t>
      </w:r>
      <w:r w:rsidR="00286007" w:rsidRPr="00286007">
        <w:rPr>
          <w:b/>
          <w:bCs/>
          <w:lang w:val="en-US"/>
        </w:rPr>
        <w:t>Concept of Artificial Intelligence and Its Real-World Applications</w:t>
      </w:r>
    </w:p>
    <w:p w:rsidR="00286007" w:rsidRPr="00342F98" w:rsidRDefault="00286007" w:rsidP="00286007">
      <w:pPr>
        <w:spacing w:after="240" w:line="360" w:lineRule="auto"/>
        <w:jc w:val="both"/>
        <w:rPr>
          <w:lang w:val="en-US"/>
        </w:rPr>
      </w:pPr>
      <w:r w:rsidRPr="00286007">
        <w:rPr>
          <w:lang w:val="en-US"/>
        </w:rPr>
        <w:t xml:space="preserve">Artificial Intelligence (AI) refers to the branch of computer science that aims to create systems capable of performing tasks that normally require human intelligence. It enables machines to learn from experience, reason, and make decisions like humans. AI combines disciplines such as </w:t>
      </w:r>
      <w:r w:rsidRPr="00342F98">
        <w:rPr>
          <w:lang w:val="en-US"/>
        </w:rPr>
        <w:t>machine learning, data science, and natural language processing to enable intelligent behavior in systems. The primary goal of AI is to develop agents that can perceive their environment, understand problems, and act rationally to achieve goals.</w:t>
      </w:r>
    </w:p>
    <w:p w:rsidR="00286007" w:rsidRPr="00342F98" w:rsidRDefault="00286007" w:rsidP="00AD2811">
      <w:pPr>
        <w:spacing w:after="240" w:line="360" w:lineRule="auto"/>
        <w:jc w:val="both"/>
        <w:rPr>
          <w:lang w:val="en-US"/>
        </w:rPr>
      </w:pPr>
      <w:r w:rsidRPr="00342F98">
        <w:rPr>
          <w:lang w:val="en-US"/>
        </w:rPr>
        <w:t xml:space="preserve">In real-world applications, AI has become an essential part of various industries. In </w:t>
      </w:r>
      <w:r w:rsidRPr="00342F98">
        <w:rPr>
          <w:bCs/>
          <w:lang w:val="en-US"/>
        </w:rPr>
        <w:t>healthcare</w:t>
      </w:r>
      <w:r w:rsidRPr="00342F98">
        <w:rPr>
          <w:lang w:val="en-US"/>
        </w:rPr>
        <w:t xml:space="preserve">, </w:t>
      </w:r>
    </w:p>
    <w:p w:rsidR="00AD2811" w:rsidRPr="00AD2811" w:rsidRDefault="00AD2811" w:rsidP="00AD2811">
      <w:pPr>
        <w:spacing w:after="200" w:line="276" w:lineRule="auto"/>
        <w:jc w:val="center"/>
        <w:rPr>
          <w:rFonts w:eastAsia="Calibri"/>
          <w:sz w:val="32"/>
          <w:lang w:eastAsia="en-US"/>
        </w:rPr>
      </w:pPr>
      <w:r w:rsidRPr="00AD2811">
        <w:rPr>
          <w:rFonts w:eastAsia="Calibri"/>
          <w:sz w:val="32"/>
          <w:lang w:eastAsia="en-US"/>
        </w:rPr>
        <w:t>MUJ</w:t>
      </w:r>
    </w:p>
    <w:p w:rsidR="00AD2811" w:rsidRPr="00AD2811" w:rsidRDefault="00AD2811" w:rsidP="00AD2811">
      <w:pPr>
        <w:shd w:val="clear" w:color="auto" w:fill="FFFFFF"/>
        <w:jc w:val="center"/>
        <w:rPr>
          <w:rFonts w:ascii="Arial" w:eastAsia="Calibri" w:hAnsi="Arial"/>
          <w:color w:val="222222"/>
          <w:sz w:val="20"/>
          <w:szCs w:val="20"/>
          <w:lang w:eastAsia="en-US"/>
        </w:rPr>
      </w:pPr>
      <w:proofErr w:type="gramStart"/>
      <w:r w:rsidRPr="00AD2811">
        <w:rPr>
          <w:rFonts w:ascii="Georgia" w:eastAsia="Calibri" w:hAnsi="Georgia"/>
          <w:color w:val="000000"/>
          <w:sz w:val="33"/>
          <w:szCs w:val="33"/>
          <w:highlight w:val="cyan"/>
          <w:shd w:val="clear" w:color="auto" w:fill="FF0000"/>
          <w:lang w:eastAsia="en-US"/>
        </w:rPr>
        <w:lastRenderedPageBreak/>
        <w:t>Its</w:t>
      </w:r>
      <w:proofErr w:type="gramEnd"/>
      <w:r w:rsidRPr="00AD2811">
        <w:rPr>
          <w:rFonts w:ascii="Georgia" w:eastAsia="Calibri" w:hAnsi="Georgia"/>
          <w:color w:val="000000"/>
          <w:sz w:val="33"/>
          <w:szCs w:val="33"/>
          <w:highlight w:val="cyan"/>
          <w:shd w:val="clear" w:color="auto" w:fill="FF0000"/>
          <w:lang w:eastAsia="en-US"/>
        </w:rPr>
        <w:t xml:space="preserve"> Half solved only</w:t>
      </w:r>
    </w:p>
    <w:p w:rsidR="00AD2811" w:rsidRPr="00AD2811" w:rsidRDefault="00AD2811" w:rsidP="00AD2811">
      <w:pPr>
        <w:shd w:val="clear" w:color="auto" w:fill="FFFFFF"/>
        <w:spacing w:before="240" w:after="240"/>
        <w:jc w:val="center"/>
        <w:rPr>
          <w:rFonts w:ascii="Georgia" w:eastAsia="Calibri" w:hAnsi="Georgia"/>
          <w:sz w:val="40"/>
          <w:szCs w:val="33"/>
          <w:shd w:val="clear" w:color="auto" w:fill="FFFF00"/>
          <w:lang w:eastAsia="en-US"/>
        </w:rPr>
      </w:pPr>
      <w:r w:rsidRPr="00AD2811">
        <w:rPr>
          <w:rFonts w:ascii="Georgia" w:eastAsia="Calibri" w:hAnsi="Georgia"/>
          <w:sz w:val="40"/>
          <w:szCs w:val="33"/>
          <w:shd w:val="clear" w:color="auto" w:fill="FFFF00"/>
          <w:lang w:eastAsia="en-US"/>
        </w:rPr>
        <w:t xml:space="preserve">Buy </w:t>
      </w:r>
      <w:proofErr w:type="gramStart"/>
      <w:r w:rsidRPr="00AD2811">
        <w:rPr>
          <w:rFonts w:ascii="Georgia" w:eastAsia="Calibri" w:hAnsi="Georgia"/>
          <w:sz w:val="40"/>
          <w:szCs w:val="33"/>
          <w:shd w:val="clear" w:color="auto" w:fill="FFFF00"/>
          <w:lang w:eastAsia="en-US"/>
        </w:rPr>
        <w:t>Complete</w:t>
      </w:r>
      <w:proofErr w:type="gramEnd"/>
      <w:r w:rsidRPr="00AD2811">
        <w:rPr>
          <w:rFonts w:ascii="Georgia" w:eastAsia="Calibri" w:hAnsi="Georgia"/>
          <w:sz w:val="40"/>
          <w:szCs w:val="33"/>
          <w:shd w:val="clear" w:color="auto" w:fill="FFFF00"/>
          <w:lang w:eastAsia="en-US"/>
        </w:rPr>
        <w:t xml:space="preserve"> assignment from us</w:t>
      </w:r>
    </w:p>
    <w:p w:rsidR="00AD2811" w:rsidRPr="00AD2811" w:rsidRDefault="00AD2811" w:rsidP="00AD2811">
      <w:pPr>
        <w:shd w:val="clear" w:color="auto" w:fill="FFFFFF"/>
        <w:spacing w:before="240" w:after="240"/>
        <w:jc w:val="center"/>
        <w:rPr>
          <w:rFonts w:ascii="Georgia" w:eastAsia="Calibri" w:hAnsi="Georgia"/>
          <w:b/>
          <w:color w:val="222222"/>
          <w:sz w:val="33"/>
          <w:szCs w:val="33"/>
          <w:shd w:val="clear" w:color="auto" w:fill="FFFF00"/>
          <w:lang w:eastAsia="en-US"/>
        </w:rPr>
      </w:pPr>
      <w:r w:rsidRPr="00AD2811">
        <w:rPr>
          <w:rFonts w:ascii="Georgia" w:eastAsia="Calibri" w:hAnsi="Georgia"/>
          <w:b/>
          <w:color w:val="222222"/>
          <w:sz w:val="33"/>
          <w:szCs w:val="33"/>
          <w:shd w:val="clear" w:color="auto" w:fill="FFFF00"/>
          <w:lang w:eastAsia="en-US"/>
        </w:rPr>
        <w:t>Price – 190</w:t>
      </w:r>
      <w:proofErr w:type="gramStart"/>
      <w:r w:rsidRPr="00AD2811">
        <w:rPr>
          <w:rFonts w:ascii="Georgia" w:eastAsia="Calibri" w:hAnsi="Georgia"/>
          <w:b/>
          <w:color w:val="222222"/>
          <w:sz w:val="33"/>
          <w:szCs w:val="33"/>
          <w:shd w:val="clear" w:color="auto" w:fill="FFFF00"/>
          <w:lang w:eastAsia="en-US"/>
        </w:rPr>
        <w:t>/  assignment</w:t>
      </w:r>
      <w:proofErr w:type="gramEnd"/>
    </w:p>
    <w:p w:rsidR="00AD2811" w:rsidRPr="00AD2811" w:rsidRDefault="00AD2811" w:rsidP="00AD2811">
      <w:pPr>
        <w:spacing w:before="240" w:after="240"/>
        <w:jc w:val="center"/>
        <w:rPr>
          <w:rFonts w:ascii="Georgia" w:eastAsia="Calibri" w:hAnsi="Georgia"/>
          <w:b/>
          <w:color w:val="FF0000"/>
          <w:sz w:val="36"/>
          <w:szCs w:val="36"/>
          <w:lang w:eastAsia="en-US"/>
        </w:rPr>
      </w:pPr>
      <w:r w:rsidRPr="00AD2811">
        <w:rPr>
          <w:rFonts w:ascii="Georgia" w:eastAsia="Calibri" w:hAnsi="Georgia"/>
          <w:b/>
          <w:sz w:val="40"/>
          <w:szCs w:val="40"/>
          <w:lang w:eastAsia="en-US"/>
        </w:rPr>
        <w:t xml:space="preserve">MUJ </w:t>
      </w:r>
      <w:r w:rsidRPr="00AD2811">
        <w:rPr>
          <w:rFonts w:ascii="Georgia" w:eastAsia="Calibri" w:hAnsi="Georgia"/>
          <w:b/>
          <w:sz w:val="40"/>
          <w:szCs w:val="40"/>
          <w:highlight w:val="yellow"/>
          <w:lang w:eastAsia="en-US"/>
        </w:rPr>
        <w:t>Manipal University</w:t>
      </w:r>
      <w:r w:rsidRPr="00AD2811">
        <w:rPr>
          <w:rFonts w:ascii="Georgia" w:eastAsia="Calibri" w:hAnsi="Georgia"/>
          <w:b/>
          <w:color w:val="222222"/>
          <w:sz w:val="33"/>
          <w:szCs w:val="33"/>
          <w:highlight w:val="yellow"/>
          <w:shd w:val="clear" w:color="auto" w:fill="FFFF00"/>
          <w:lang w:eastAsia="en-US"/>
        </w:rPr>
        <w:t xml:space="preserve"> </w:t>
      </w:r>
      <w:r w:rsidRPr="00AD2811">
        <w:rPr>
          <w:rFonts w:ascii="Georgia" w:eastAsia="Calibri" w:hAnsi="Georgia"/>
          <w:b/>
          <w:sz w:val="36"/>
          <w:szCs w:val="36"/>
          <w:lang w:eastAsia="en-US"/>
        </w:rPr>
        <w:t xml:space="preserve">Complete </w:t>
      </w:r>
      <w:proofErr w:type="gramStart"/>
      <w:r w:rsidRPr="00AD2811">
        <w:rPr>
          <w:rFonts w:ascii="Georgia" w:eastAsia="Calibri" w:hAnsi="Georgia"/>
          <w:b/>
          <w:sz w:val="36"/>
          <w:szCs w:val="36"/>
          <w:lang w:eastAsia="en-US"/>
        </w:rPr>
        <w:t>SolvedAssignments</w:t>
      </w:r>
      <w:r w:rsidRPr="00AD2811">
        <w:rPr>
          <w:rFonts w:ascii="Georgia" w:eastAsia="Calibri" w:hAnsi="Georgia"/>
          <w:b/>
          <w:bCs/>
          <w:color w:val="FFFFFF"/>
          <w:sz w:val="36"/>
          <w:szCs w:val="36"/>
          <w:highlight w:val="red"/>
          <w:shd w:val="clear" w:color="auto" w:fill="FFFF00"/>
          <w:lang w:eastAsia="en-US"/>
        </w:rPr>
        <w:t xml:space="preserve">  JULY</w:t>
      </w:r>
      <w:proofErr w:type="gramEnd"/>
      <w:r w:rsidRPr="00AD2811">
        <w:rPr>
          <w:rFonts w:ascii="Georgia" w:eastAsia="Calibri" w:hAnsi="Georgia"/>
          <w:b/>
          <w:bCs/>
          <w:color w:val="FFFFFF"/>
          <w:sz w:val="36"/>
          <w:szCs w:val="36"/>
          <w:highlight w:val="red"/>
          <w:shd w:val="clear" w:color="auto" w:fill="FFFF00"/>
          <w:lang w:eastAsia="en-US"/>
        </w:rPr>
        <w:t>-AUGUST  2025</w:t>
      </w:r>
    </w:p>
    <w:p w:rsidR="00AD2811" w:rsidRPr="00AD2811" w:rsidRDefault="00AD2811" w:rsidP="00AD2811">
      <w:pPr>
        <w:spacing w:before="240" w:after="240"/>
        <w:jc w:val="center"/>
        <w:rPr>
          <w:rFonts w:ascii="Georgia" w:eastAsia="Calibri" w:hAnsi="Georgia"/>
          <w:sz w:val="32"/>
          <w:szCs w:val="32"/>
          <w:lang w:eastAsia="en-US"/>
        </w:rPr>
      </w:pPr>
      <w:proofErr w:type="gramStart"/>
      <w:r w:rsidRPr="00AD2811">
        <w:rPr>
          <w:rFonts w:ascii="Georgia" w:eastAsia="Calibri" w:hAnsi="Georgia"/>
          <w:sz w:val="32"/>
          <w:szCs w:val="32"/>
          <w:lang w:eastAsia="en-US"/>
        </w:rPr>
        <w:t>buy</w:t>
      </w:r>
      <w:proofErr w:type="gramEnd"/>
      <w:r w:rsidRPr="00AD2811">
        <w:rPr>
          <w:rFonts w:ascii="Georgia" w:eastAsia="Calibri" w:hAnsi="Georgia"/>
          <w:sz w:val="32"/>
          <w:szCs w:val="32"/>
          <w:lang w:eastAsia="en-US"/>
        </w:rPr>
        <w:t xml:space="preserve"> cheap assignment help online from us easily</w:t>
      </w:r>
    </w:p>
    <w:p w:rsidR="00AD2811" w:rsidRPr="00AD2811" w:rsidRDefault="00AD2811" w:rsidP="00AD2811">
      <w:pPr>
        <w:spacing w:before="240" w:after="240"/>
        <w:jc w:val="center"/>
        <w:rPr>
          <w:rFonts w:ascii="Georgia" w:eastAsia="Calibri" w:hAnsi="Georgia"/>
          <w:sz w:val="32"/>
          <w:szCs w:val="32"/>
          <w:lang w:val="en-GB" w:eastAsia="en-US"/>
        </w:rPr>
      </w:pPr>
      <w:proofErr w:type="gramStart"/>
      <w:r w:rsidRPr="00AD2811">
        <w:rPr>
          <w:rFonts w:ascii="Georgia" w:eastAsia="Calibri" w:hAnsi="Georgia"/>
          <w:sz w:val="32"/>
          <w:szCs w:val="32"/>
          <w:lang w:eastAsia="en-US"/>
        </w:rPr>
        <w:t>we</w:t>
      </w:r>
      <w:proofErr w:type="gramEnd"/>
      <w:r w:rsidRPr="00AD2811">
        <w:rPr>
          <w:rFonts w:ascii="Georgia" w:eastAsia="Calibri" w:hAnsi="Georgia"/>
          <w:sz w:val="32"/>
          <w:szCs w:val="32"/>
          <w:lang w:eastAsia="en-US"/>
        </w:rPr>
        <w:t xml:space="preserve"> are here to help you with the best and cheap help </w:t>
      </w:r>
    </w:p>
    <w:p w:rsidR="00AD2811" w:rsidRPr="00AD2811" w:rsidRDefault="00AD2811" w:rsidP="00AD2811">
      <w:pPr>
        <w:spacing w:before="240" w:after="240"/>
        <w:jc w:val="center"/>
        <w:rPr>
          <w:rFonts w:ascii="Georgia" w:eastAsia="Calibri" w:hAnsi="Georgia"/>
          <w:b/>
          <w:sz w:val="44"/>
          <w:szCs w:val="44"/>
          <w:lang w:eastAsia="en-US"/>
        </w:rPr>
      </w:pPr>
      <w:r w:rsidRPr="00AD2811">
        <w:rPr>
          <w:rFonts w:ascii="Georgia" w:eastAsia="Calibri" w:hAnsi="Georgia"/>
          <w:b/>
          <w:sz w:val="36"/>
          <w:szCs w:val="36"/>
          <w:lang w:eastAsia="en-US"/>
        </w:rPr>
        <w:t>Contact No –</w:t>
      </w:r>
      <w:r w:rsidRPr="00AD2811">
        <w:rPr>
          <w:rFonts w:ascii="Georgia" w:eastAsia="Calibri" w:hAnsi="Georgia"/>
          <w:b/>
          <w:sz w:val="44"/>
          <w:szCs w:val="44"/>
          <w:lang w:eastAsia="en-US"/>
        </w:rPr>
        <w:t xml:space="preserve"> </w:t>
      </w:r>
      <w:r w:rsidRPr="00AD2811">
        <w:rPr>
          <w:rFonts w:ascii="Georgia" w:eastAsia="Calibri" w:hAnsi="Georgia"/>
          <w:b/>
          <w:sz w:val="40"/>
          <w:szCs w:val="40"/>
          <w:highlight w:val="yellow"/>
          <w:lang w:eastAsia="en-US"/>
        </w:rPr>
        <w:t>8791514139</w:t>
      </w:r>
      <w:r w:rsidRPr="00AD2811">
        <w:rPr>
          <w:rFonts w:ascii="Georgia" w:eastAsia="Calibri" w:hAnsi="Georgia"/>
          <w:b/>
          <w:sz w:val="40"/>
          <w:szCs w:val="40"/>
          <w:lang w:eastAsia="en-US"/>
        </w:rPr>
        <w:t xml:space="preserve"> (WhatsApp)</w:t>
      </w:r>
    </w:p>
    <w:p w:rsidR="00AD2811" w:rsidRPr="00AD2811" w:rsidRDefault="00AD2811" w:rsidP="00AD2811">
      <w:pPr>
        <w:spacing w:before="240" w:after="240"/>
        <w:jc w:val="center"/>
        <w:rPr>
          <w:rFonts w:ascii="Georgia" w:eastAsia="Calibri" w:hAnsi="Georgia"/>
          <w:b/>
          <w:sz w:val="32"/>
          <w:szCs w:val="32"/>
          <w:lang w:eastAsia="en-US"/>
        </w:rPr>
      </w:pPr>
      <w:r w:rsidRPr="00AD2811">
        <w:rPr>
          <w:rFonts w:ascii="Georgia" w:eastAsia="Calibri" w:hAnsi="Georgia"/>
          <w:b/>
          <w:sz w:val="32"/>
          <w:szCs w:val="32"/>
          <w:lang w:eastAsia="en-US"/>
        </w:rPr>
        <w:t>OR</w:t>
      </w:r>
    </w:p>
    <w:p w:rsidR="00AD2811" w:rsidRPr="00AD2811" w:rsidRDefault="00AD2811" w:rsidP="00AD2811">
      <w:pPr>
        <w:spacing w:before="240" w:after="240"/>
        <w:jc w:val="center"/>
        <w:rPr>
          <w:rFonts w:ascii="Georgia" w:eastAsia="Calibri" w:hAnsi="Georgia"/>
          <w:b/>
          <w:sz w:val="32"/>
          <w:szCs w:val="32"/>
          <w:lang w:eastAsia="en-US"/>
        </w:rPr>
      </w:pPr>
      <w:r w:rsidRPr="00AD2811">
        <w:rPr>
          <w:rFonts w:ascii="Georgia" w:eastAsia="Calibri" w:hAnsi="Georgia"/>
          <w:b/>
          <w:sz w:val="32"/>
          <w:szCs w:val="32"/>
          <w:lang w:eastAsia="en-US"/>
        </w:rPr>
        <w:t>Mail us</w:t>
      </w:r>
      <w:proofErr w:type="gramStart"/>
      <w:r w:rsidRPr="00AD2811">
        <w:rPr>
          <w:rFonts w:ascii="Georgia" w:eastAsia="Calibri" w:hAnsi="Georgia"/>
          <w:b/>
          <w:sz w:val="32"/>
          <w:szCs w:val="32"/>
          <w:lang w:eastAsia="en-US"/>
        </w:rPr>
        <w:t xml:space="preserve">-  </w:t>
      </w:r>
      <w:proofErr w:type="gramEnd"/>
      <w:r w:rsidRPr="00AD2811">
        <w:rPr>
          <w:rFonts w:ascii="Calibri" w:eastAsia="Calibri" w:hAnsi="Calibri"/>
          <w:sz w:val="22"/>
          <w:szCs w:val="22"/>
          <w:lang w:eastAsia="en-US"/>
        </w:rPr>
        <w:fldChar w:fldCharType="begin"/>
      </w:r>
      <w:r w:rsidRPr="00AD2811">
        <w:rPr>
          <w:rFonts w:ascii="Calibri" w:eastAsia="Calibri" w:hAnsi="Calibri"/>
          <w:sz w:val="22"/>
          <w:szCs w:val="22"/>
          <w:lang w:eastAsia="en-US"/>
        </w:rPr>
        <w:instrText>HYPERLINK "mailto:bestassignment247@gmail.com"</w:instrText>
      </w:r>
      <w:r w:rsidRPr="00AD2811">
        <w:rPr>
          <w:rFonts w:ascii="Calibri" w:eastAsia="Calibri" w:hAnsi="Calibri"/>
          <w:sz w:val="22"/>
          <w:szCs w:val="22"/>
          <w:lang w:eastAsia="en-US"/>
        </w:rPr>
        <w:fldChar w:fldCharType="separate"/>
      </w:r>
      <w:r w:rsidRPr="00AD2811">
        <w:rPr>
          <w:rFonts w:ascii="Georgia" w:eastAsia="Calibri" w:hAnsi="Georgia"/>
          <w:color w:val="0000FF"/>
          <w:sz w:val="32"/>
          <w:szCs w:val="22"/>
          <w:u w:val="single"/>
          <w:lang w:eastAsia="en-US"/>
        </w:rPr>
        <w:t>bestassignment247@gmail.com</w:t>
      </w:r>
      <w:r w:rsidRPr="00AD2811">
        <w:rPr>
          <w:rFonts w:ascii="Calibri" w:eastAsia="Calibri" w:hAnsi="Calibri"/>
          <w:sz w:val="22"/>
          <w:szCs w:val="22"/>
          <w:lang w:eastAsia="en-US"/>
        </w:rPr>
        <w:fldChar w:fldCharType="end"/>
      </w:r>
    </w:p>
    <w:p w:rsidR="00AD2811" w:rsidRPr="00AD2811" w:rsidRDefault="00AD2811" w:rsidP="00AD2811">
      <w:pPr>
        <w:spacing w:before="240" w:after="240"/>
        <w:jc w:val="center"/>
        <w:rPr>
          <w:rFonts w:ascii="Georgia" w:eastAsia="Calibri" w:hAnsi="Georgia"/>
          <w:b/>
          <w:color w:val="7030A0"/>
          <w:sz w:val="32"/>
          <w:szCs w:val="32"/>
          <w:lang w:eastAsia="en-US"/>
        </w:rPr>
      </w:pPr>
      <w:r w:rsidRPr="00AD2811">
        <w:rPr>
          <w:rFonts w:ascii="Georgia" w:eastAsia="Calibri" w:hAnsi="Georgia"/>
          <w:b/>
          <w:sz w:val="32"/>
          <w:szCs w:val="32"/>
          <w:lang w:eastAsia="en-US"/>
        </w:rPr>
        <w:t xml:space="preserve">Our website - </w:t>
      </w:r>
      <w:hyperlink r:id="rId8" w:history="1">
        <w:r w:rsidRPr="00AD2811">
          <w:rPr>
            <w:rFonts w:ascii="Georgia" w:eastAsia="Calibri" w:hAnsi="Georgia"/>
            <w:color w:val="0000FF"/>
            <w:sz w:val="32"/>
            <w:u w:val="single"/>
            <w:lang w:eastAsia="en-US"/>
          </w:rPr>
          <w:t>https://muj.assignmentsupport.in/</w:t>
        </w:r>
      </w:hyperlink>
    </w:p>
    <w:p w:rsidR="00286007" w:rsidRDefault="00286007" w:rsidP="008C03EA">
      <w:pPr>
        <w:spacing w:after="240" w:line="360" w:lineRule="auto"/>
        <w:jc w:val="both"/>
      </w:pPr>
    </w:p>
    <w:p w:rsidR="00286007" w:rsidRPr="008C03EA" w:rsidRDefault="00286007" w:rsidP="008C03EA">
      <w:pPr>
        <w:spacing w:after="240" w:line="360" w:lineRule="auto"/>
        <w:jc w:val="both"/>
      </w:pPr>
    </w:p>
    <w:p w:rsidR="008C03EA" w:rsidRPr="00342F98" w:rsidRDefault="00342F98" w:rsidP="008C03EA">
      <w:pPr>
        <w:spacing w:after="240" w:line="360" w:lineRule="auto"/>
        <w:jc w:val="both"/>
        <w:rPr>
          <w:b/>
        </w:rPr>
      </w:pPr>
      <w:r w:rsidRPr="00342F98">
        <w:rPr>
          <w:b/>
        </w:rPr>
        <w:t>Q</w:t>
      </w:r>
      <w:r w:rsidR="008C03EA" w:rsidRPr="00342F98">
        <w:rPr>
          <w:b/>
        </w:rPr>
        <w:t>2a. Describe the various search strategies used in Artificial Intelligence. Compare uninformed and informed search techniques with examples. 5</w:t>
      </w:r>
      <w:r w:rsidR="008C03EA" w:rsidRPr="00342F98">
        <w:rPr>
          <w:b/>
        </w:rPr>
        <w:tab/>
      </w:r>
    </w:p>
    <w:p w:rsidR="008C03EA" w:rsidRPr="00342F98" w:rsidRDefault="008C03EA" w:rsidP="008C03EA">
      <w:pPr>
        <w:spacing w:after="240" w:line="360" w:lineRule="auto"/>
        <w:jc w:val="both"/>
        <w:rPr>
          <w:b/>
        </w:rPr>
      </w:pPr>
      <w:r w:rsidRPr="00342F98">
        <w:rPr>
          <w:b/>
        </w:rPr>
        <w:t xml:space="preserve">b. What are the advantages of using heuristic search techniques in Artificial Intelligence? Also explain any two commonly used heuristic search </w:t>
      </w:r>
      <w:r w:rsidR="00342F98">
        <w:rPr>
          <w:b/>
        </w:rPr>
        <w:t>methods with suitable examples.</w:t>
      </w:r>
      <w:r w:rsidRPr="00342F98">
        <w:rPr>
          <w:b/>
        </w:rPr>
        <w:t>5</w:t>
      </w:r>
      <w:r w:rsidRPr="00342F98">
        <w:rPr>
          <w:b/>
        </w:rPr>
        <w:tab/>
      </w:r>
    </w:p>
    <w:p w:rsidR="00342F98" w:rsidRPr="00342F98" w:rsidRDefault="00342F98" w:rsidP="00286007">
      <w:pPr>
        <w:spacing w:after="240" w:line="360" w:lineRule="auto"/>
        <w:jc w:val="both"/>
        <w:rPr>
          <w:b/>
          <w:bCs/>
          <w:lang w:val="en-US"/>
        </w:rPr>
      </w:pPr>
      <w:proofErr w:type="gramStart"/>
      <w:r w:rsidRPr="00342F98">
        <w:rPr>
          <w:b/>
          <w:bCs/>
          <w:lang w:val="en-US"/>
        </w:rPr>
        <w:t>Ans 2.</w:t>
      </w:r>
      <w:proofErr w:type="gramEnd"/>
    </w:p>
    <w:p w:rsidR="00286007" w:rsidRPr="00286007" w:rsidRDefault="00342F98" w:rsidP="00286007">
      <w:pPr>
        <w:spacing w:after="240" w:line="360" w:lineRule="auto"/>
        <w:jc w:val="both"/>
        <w:rPr>
          <w:b/>
          <w:bCs/>
          <w:lang w:val="en-US"/>
        </w:rPr>
      </w:pPr>
      <w:r>
        <w:rPr>
          <w:b/>
          <w:bCs/>
          <w:lang w:val="en-US"/>
        </w:rPr>
        <w:t xml:space="preserve">a. </w:t>
      </w:r>
      <w:r w:rsidR="00286007" w:rsidRPr="00286007">
        <w:rPr>
          <w:b/>
          <w:bCs/>
          <w:lang w:val="en-US"/>
        </w:rPr>
        <w:t>Search Strategies in Artificial Intelligence and Comparison of Uninformed and Informed Search</w:t>
      </w:r>
    </w:p>
    <w:p w:rsidR="00286007" w:rsidRPr="00342F98" w:rsidRDefault="00286007" w:rsidP="00286007">
      <w:pPr>
        <w:spacing w:after="240" w:line="360" w:lineRule="auto"/>
        <w:jc w:val="both"/>
        <w:rPr>
          <w:lang w:val="en-US"/>
        </w:rPr>
      </w:pPr>
      <w:r w:rsidRPr="00342F98">
        <w:rPr>
          <w:lang w:val="en-US"/>
        </w:rPr>
        <w:t xml:space="preserve">Search strategies in Artificial Intelligence (AI) are systematic techniques used by agents to explore possible solutions and find the optimal path to reach a goal state. These strategies help an </w:t>
      </w:r>
      <w:r w:rsidRPr="00342F98">
        <w:rPr>
          <w:lang w:val="en-US"/>
        </w:rPr>
        <w:lastRenderedPageBreak/>
        <w:t xml:space="preserve">agent decide which states to examine and in what order. The process begins with an initial state and explores successor states until the desired goal is achieved. There are mainly two types of search strategies — </w:t>
      </w:r>
      <w:r w:rsidRPr="00342F98">
        <w:rPr>
          <w:bCs/>
          <w:lang w:val="en-US"/>
        </w:rPr>
        <w:t>uninformed (blind) search</w:t>
      </w:r>
      <w:r w:rsidRPr="00342F98">
        <w:rPr>
          <w:lang w:val="en-US"/>
        </w:rPr>
        <w:t xml:space="preserve"> and </w:t>
      </w:r>
      <w:r w:rsidRPr="00342F98">
        <w:rPr>
          <w:bCs/>
          <w:lang w:val="en-US"/>
        </w:rPr>
        <w:t>informed (heuristic) search</w:t>
      </w:r>
      <w:r w:rsidRPr="00342F98">
        <w:rPr>
          <w:lang w:val="en-US"/>
        </w:rPr>
        <w:t>.</w:t>
      </w:r>
    </w:p>
    <w:p w:rsidR="00286007" w:rsidRPr="00286007" w:rsidRDefault="00286007" w:rsidP="00AD2811">
      <w:pPr>
        <w:spacing w:after="240" w:line="360" w:lineRule="auto"/>
        <w:jc w:val="both"/>
        <w:rPr>
          <w:lang w:val="en-US"/>
        </w:rPr>
      </w:pPr>
      <w:r w:rsidRPr="00342F98">
        <w:rPr>
          <w:bCs/>
          <w:lang w:val="en-US"/>
        </w:rPr>
        <w:t>Uninformed search</w:t>
      </w:r>
      <w:r w:rsidRPr="00342F98">
        <w:rPr>
          <w:lang w:val="en-US"/>
        </w:rPr>
        <w:t xml:space="preserve"> strategies do not use any domain-specific knowledge beyond the problem </w:t>
      </w:r>
    </w:p>
    <w:p w:rsidR="00342F98" w:rsidRDefault="00342F98" w:rsidP="00286007">
      <w:pPr>
        <w:spacing w:after="240" w:line="360" w:lineRule="auto"/>
        <w:jc w:val="both"/>
      </w:pPr>
    </w:p>
    <w:p w:rsidR="00342F98" w:rsidRDefault="00342F98" w:rsidP="00286007">
      <w:pPr>
        <w:spacing w:after="240" w:line="360" w:lineRule="auto"/>
        <w:jc w:val="both"/>
      </w:pPr>
    </w:p>
    <w:p w:rsidR="00286007" w:rsidRPr="00342F98" w:rsidRDefault="00342F98" w:rsidP="00286007">
      <w:pPr>
        <w:spacing w:after="240" w:line="360" w:lineRule="auto"/>
        <w:jc w:val="both"/>
        <w:rPr>
          <w:b/>
        </w:rPr>
      </w:pPr>
      <w:r>
        <w:rPr>
          <w:b/>
        </w:rPr>
        <w:t>Q</w:t>
      </w:r>
      <w:r w:rsidR="00286007" w:rsidRPr="00342F98">
        <w:rPr>
          <w:b/>
        </w:rPr>
        <w:t xml:space="preserve">3a. Explain the working of the AO* algorithm in Artificial Intelligence. How does it handle AND and OR nodes differently during the search process? </w:t>
      </w:r>
      <w:r w:rsidR="00286007" w:rsidRPr="00342F98">
        <w:rPr>
          <w:b/>
        </w:rPr>
        <w:tab/>
        <w:t>5</w:t>
      </w:r>
      <w:r w:rsidR="00286007" w:rsidRPr="00342F98">
        <w:rPr>
          <w:b/>
        </w:rPr>
        <w:tab/>
      </w:r>
    </w:p>
    <w:p w:rsidR="00286007" w:rsidRPr="00342F98" w:rsidRDefault="00286007" w:rsidP="00286007">
      <w:pPr>
        <w:spacing w:after="240" w:line="360" w:lineRule="auto"/>
        <w:jc w:val="both"/>
        <w:rPr>
          <w:b/>
        </w:rPr>
      </w:pPr>
      <w:r w:rsidRPr="00342F98">
        <w:rPr>
          <w:b/>
        </w:rPr>
        <w:t>b. Discuss about Expert Systems. Also explain their architecture, working mechanism, advantages, and real-world applications. 5</w:t>
      </w:r>
      <w:r w:rsidRPr="00342F98">
        <w:rPr>
          <w:b/>
        </w:rPr>
        <w:tab/>
      </w:r>
    </w:p>
    <w:p w:rsidR="00342F98" w:rsidRDefault="00342F98" w:rsidP="00286007">
      <w:pPr>
        <w:spacing w:after="240" w:line="360" w:lineRule="auto"/>
        <w:jc w:val="both"/>
        <w:rPr>
          <w:b/>
          <w:bCs/>
          <w:lang w:val="en-US"/>
        </w:rPr>
      </w:pPr>
      <w:proofErr w:type="gramStart"/>
      <w:r>
        <w:rPr>
          <w:b/>
          <w:bCs/>
          <w:lang w:val="en-US"/>
        </w:rPr>
        <w:t>Ans 3.</w:t>
      </w:r>
      <w:proofErr w:type="gramEnd"/>
    </w:p>
    <w:p w:rsidR="00286007" w:rsidRPr="00286007" w:rsidRDefault="00342F98" w:rsidP="00286007">
      <w:pPr>
        <w:spacing w:after="240" w:line="360" w:lineRule="auto"/>
        <w:jc w:val="both"/>
        <w:rPr>
          <w:b/>
          <w:bCs/>
          <w:lang w:val="en-US"/>
        </w:rPr>
      </w:pPr>
      <w:r>
        <w:rPr>
          <w:b/>
          <w:bCs/>
          <w:lang w:val="en-US"/>
        </w:rPr>
        <w:t xml:space="preserve">a. </w:t>
      </w:r>
      <w:r w:rsidR="00286007" w:rsidRPr="00286007">
        <w:rPr>
          <w:b/>
          <w:bCs/>
          <w:lang w:val="en-US"/>
        </w:rPr>
        <w:t>Working of AO* Algorithm and Handling of AND/OR Nodes</w:t>
      </w:r>
    </w:p>
    <w:p w:rsidR="00286007" w:rsidRPr="00342F98" w:rsidRDefault="00286007" w:rsidP="00286007">
      <w:pPr>
        <w:spacing w:after="240" w:line="360" w:lineRule="auto"/>
        <w:jc w:val="both"/>
        <w:rPr>
          <w:lang w:val="en-US"/>
        </w:rPr>
      </w:pPr>
      <w:r w:rsidRPr="00342F98">
        <w:rPr>
          <w:lang w:val="en-US"/>
        </w:rPr>
        <w:t xml:space="preserve">The </w:t>
      </w:r>
      <w:r w:rsidRPr="00342F98">
        <w:rPr>
          <w:bCs/>
          <w:lang w:val="en-US"/>
        </w:rPr>
        <w:t>AO*</w:t>
      </w:r>
      <w:r w:rsidRPr="00342F98">
        <w:rPr>
          <w:lang w:val="en-US"/>
        </w:rPr>
        <w:t xml:space="preserve"> (And-Or Star) algorithm is a heuristic search algorithm designed to solve problems represented as </w:t>
      </w:r>
      <w:r w:rsidRPr="00342F98">
        <w:rPr>
          <w:bCs/>
          <w:lang w:val="en-US"/>
        </w:rPr>
        <w:t>AND-OR graphs</w:t>
      </w:r>
      <w:r w:rsidRPr="00342F98">
        <w:rPr>
          <w:lang w:val="en-US"/>
        </w:rPr>
        <w:t>, where the solution may involve multiple interdependent subproblems. Unlike simple search algorithms such as A*, which operate on linear paths, AO* can deal with situations where certain goals must be achieved simultaneously (AND nodes) or where alternative options exist (OR nodes).</w:t>
      </w:r>
    </w:p>
    <w:p w:rsidR="00286007" w:rsidRPr="00342F98" w:rsidRDefault="00286007" w:rsidP="00AD2811">
      <w:pPr>
        <w:spacing w:after="240" w:line="360" w:lineRule="auto"/>
        <w:jc w:val="both"/>
        <w:rPr>
          <w:lang w:val="en-US"/>
        </w:rPr>
      </w:pPr>
      <w:r w:rsidRPr="00342F98">
        <w:rPr>
          <w:lang w:val="en-US"/>
        </w:rPr>
        <w:t xml:space="preserve">The AO* algorithm begins by expanding the root node and applying heuristics to estimate the </w:t>
      </w:r>
    </w:p>
    <w:p w:rsidR="00286007" w:rsidRDefault="00286007" w:rsidP="008C03EA">
      <w:pPr>
        <w:spacing w:after="240" w:line="360" w:lineRule="auto"/>
        <w:jc w:val="both"/>
      </w:pPr>
    </w:p>
    <w:p w:rsidR="008C03EA" w:rsidRPr="00342F98" w:rsidRDefault="008C03EA" w:rsidP="008C03EA">
      <w:pPr>
        <w:spacing w:after="240" w:line="360" w:lineRule="auto"/>
        <w:jc w:val="center"/>
        <w:rPr>
          <w:b/>
        </w:rPr>
      </w:pPr>
      <w:r w:rsidRPr="00342F98">
        <w:rPr>
          <w:b/>
        </w:rPr>
        <w:t>Assignment SET - II</w:t>
      </w:r>
    </w:p>
    <w:p w:rsidR="008C03EA" w:rsidRDefault="008C03EA" w:rsidP="008C03EA">
      <w:pPr>
        <w:spacing w:after="240" w:line="360" w:lineRule="auto"/>
        <w:jc w:val="both"/>
        <w:rPr>
          <w:b/>
        </w:rPr>
      </w:pPr>
    </w:p>
    <w:p w:rsidR="00342F98" w:rsidRPr="00342F98" w:rsidRDefault="00342F98" w:rsidP="008C03EA">
      <w:pPr>
        <w:spacing w:after="240" w:line="360" w:lineRule="auto"/>
        <w:jc w:val="both"/>
        <w:rPr>
          <w:b/>
        </w:rPr>
      </w:pPr>
    </w:p>
    <w:p w:rsidR="008C03EA" w:rsidRPr="00342F98" w:rsidRDefault="00342F98" w:rsidP="008C03EA">
      <w:pPr>
        <w:spacing w:after="240" w:line="360" w:lineRule="auto"/>
        <w:jc w:val="both"/>
        <w:rPr>
          <w:b/>
        </w:rPr>
      </w:pPr>
      <w:r>
        <w:rPr>
          <w:b/>
        </w:rPr>
        <w:lastRenderedPageBreak/>
        <w:t>Q</w:t>
      </w:r>
      <w:r w:rsidR="008C03EA" w:rsidRPr="00342F98">
        <w:rPr>
          <w:b/>
        </w:rPr>
        <w:t xml:space="preserve">4a. Describe the role of Artificial Intelligence in game playing. Also explain the use of the </w:t>
      </w:r>
      <w:proofErr w:type="gramStart"/>
      <w:r w:rsidR="008C03EA" w:rsidRPr="00342F98">
        <w:rPr>
          <w:b/>
        </w:rPr>
        <w:t>Minimax</w:t>
      </w:r>
      <w:proofErr w:type="gramEnd"/>
      <w:r w:rsidR="008C03EA" w:rsidRPr="00342F98">
        <w:rPr>
          <w:b/>
        </w:rPr>
        <w:t xml:space="preserve"> algorithm in making strategic decisions. 5</w:t>
      </w:r>
      <w:r w:rsidR="008C03EA" w:rsidRPr="00342F98">
        <w:rPr>
          <w:b/>
        </w:rPr>
        <w:tab/>
      </w:r>
    </w:p>
    <w:p w:rsidR="00342F98" w:rsidRDefault="008C03EA" w:rsidP="00286007">
      <w:pPr>
        <w:spacing w:after="240" w:line="360" w:lineRule="auto"/>
        <w:jc w:val="both"/>
        <w:rPr>
          <w:b/>
        </w:rPr>
      </w:pPr>
      <w:r w:rsidRPr="00342F98">
        <w:rPr>
          <w:b/>
        </w:rPr>
        <w:t>b. What is Knowledge Representation in Artificial Intelligence? Explain its importance and describe any four core methods commonly used for representing knowledge in AI systems. 5</w:t>
      </w:r>
    </w:p>
    <w:p w:rsidR="00286007" w:rsidRPr="00342F98" w:rsidRDefault="00342F98" w:rsidP="00286007">
      <w:pPr>
        <w:spacing w:after="240" w:line="360" w:lineRule="auto"/>
        <w:jc w:val="both"/>
        <w:rPr>
          <w:b/>
        </w:rPr>
      </w:pPr>
      <w:proofErr w:type="gramStart"/>
      <w:r>
        <w:rPr>
          <w:b/>
        </w:rPr>
        <w:t>Ans 4.</w:t>
      </w:r>
      <w:proofErr w:type="gramEnd"/>
      <w:r w:rsidR="008C03EA" w:rsidRPr="00342F98">
        <w:rPr>
          <w:b/>
        </w:rPr>
        <w:tab/>
      </w:r>
    </w:p>
    <w:p w:rsidR="00286007" w:rsidRPr="00286007" w:rsidRDefault="00342F98" w:rsidP="00286007">
      <w:pPr>
        <w:keepNext/>
        <w:keepLines/>
        <w:spacing w:before="160" w:after="80" w:line="360" w:lineRule="auto"/>
        <w:jc w:val="both"/>
        <w:outlineLvl w:val="1"/>
        <w:rPr>
          <w:lang w:eastAsia="en-US"/>
        </w:rPr>
      </w:pPr>
      <w:r>
        <w:rPr>
          <w:b/>
          <w:bCs/>
          <w:lang w:eastAsia="en-US"/>
        </w:rPr>
        <w:t xml:space="preserve">a. </w:t>
      </w:r>
      <w:r w:rsidR="00286007" w:rsidRPr="00286007">
        <w:rPr>
          <w:b/>
          <w:bCs/>
          <w:lang w:eastAsia="en-US"/>
        </w:rPr>
        <w:t>Role of Artificial Intelligence in Game Playing and the Minimax Algorithm</w:t>
      </w:r>
    </w:p>
    <w:p w:rsidR="00286007" w:rsidRDefault="00286007" w:rsidP="00AD2811">
      <w:pPr>
        <w:spacing w:before="180" w:after="180" w:line="360" w:lineRule="auto"/>
        <w:jc w:val="both"/>
        <w:rPr>
          <w:rFonts w:eastAsia="Aptos"/>
          <w:lang w:eastAsia="en-US"/>
        </w:rPr>
      </w:pPr>
      <w:r w:rsidRPr="00286007">
        <w:rPr>
          <w:rFonts w:eastAsia="Aptos"/>
          <w:lang w:eastAsia="en-US"/>
        </w:rPr>
        <w:t xml:space="preserve">Artificial Intelligence plays a significant role in game playing by enabling machines to compete intelligently against humans or other computer systems. Game playing in AI involves designing algorithms that analyze possible moves, anticipate an opponent’s response, and choose the best strategy to win. It provides a platform to test various AI concepts such as search algorithms, reasoning, learning, and decision-making. Games like chess, checkers, tic-tac-toe, and Go have </w:t>
      </w:r>
    </w:p>
    <w:p w:rsidR="00AD2811" w:rsidRPr="00286007" w:rsidRDefault="00AD2811" w:rsidP="00AD2811">
      <w:pPr>
        <w:spacing w:before="180" w:after="180" w:line="360" w:lineRule="auto"/>
        <w:jc w:val="both"/>
        <w:rPr>
          <w:rFonts w:eastAsia="Aptos"/>
          <w:lang w:eastAsia="en-US"/>
        </w:rPr>
      </w:pPr>
    </w:p>
    <w:p w:rsidR="00286007" w:rsidRPr="00286007" w:rsidRDefault="00286007" w:rsidP="00286007">
      <w:pPr>
        <w:spacing w:after="200" w:line="360" w:lineRule="auto"/>
        <w:jc w:val="both"/>
        <w:rPr>
          <w:rFonts w:eastAsia="Aptos"/>
          <w:lang w:eastAsia="en-US"/>
        </w:rPr>
      </w:pPr>
    </w:p>
    <w:p w:rsidR="00286007" w:rsidRPr="00342F98" w:rsidRDefault="00342F98" w:rsidP="00286007">
      <w:pPr>
        <w:spacing w:after="240" w:line="360" w:lineRule="auto"/>
        <w:jc w:val="both"/>
        <w:rPr>
          <w:b/>
        </w:rPr>
      </w:pPr>
      <w:r>
        <w:rPr>
          <w:b/>
        </w:rPr>
        <w:t>Q</w:t>
      </w:r>
      <w:r w:rsidR="00286007" w:rsidRPr="00342F98">
        <w:rPr>
          <w:b/>
        </w:rPr>
        <w:t>5a. Define reasoning in the context of artificial intelligence. Also explain the main steps involved in forward chaining in brief. 5</w:t>
      </w:r>
      <w:r w:rsidR="00286007" w:rsidRPr="00342F98">
        <w:rPr>
          <w:b/>
        </w:rPr>
        <w:tab/>
      </w:r>
    </w:p>
    <w:p w:rsidR="00286007" w:rsidRPr="00342F98" w:rsidRDefault="00286007" w:rsidP="00286007">
      <w:pPr>
        <w:spacing w:after="240" w:line="360" w:lineRule="auto"/>
        <w:jc w:val="both"/>
        <w:rPr>
          <w:b/>
        </w:rPr>
      </w:pPr>
      <w:r w:rsidRPr="00342F98">
        <w:rPr>
          <w:b/>
        </w:rPr>
        <w:t>b. What are AI Planning Systems? Explain the concept of planning in AI and discuss any two approaches used for effective decision-making and goal achievement. 5</w:t>
      </w:r>
      <w:r w:rsidRPr="00342F98">
        <w:rPr>
          <w:b/>
        </w:rPr>
        <w:tab/>
      </w:r>
    </w:p>
    <w:p w:rsidR="00342F98" w:rsidRDefault="00342F98" w:rsidP="00286007">
      <w:pPr>
        <w:keepNext/>
        <w:keepLines/>
        <w:spacing w:before="160" w:after="80" w:line="360" w:lineRule="auto"/>
        <w:jc w:val="both"/>
        <w:outlineLvl w:val="1"/>
        <w:rPr>
          <w:b/>
          <w:bCs/>
          <w:lang w:eastAsia="en-US"/>
        </w:rPr>
      </w:pPr>
      <w:proofErr w:type="gramStart"/>
      <w:r>
        <w:rPr>
          <w:b/>
          <w:bCs/>
          <w:lang w:eastAsia="en-US"/>
        </w:rPr>
        <w:t>Ans 5.</w:t>
      </w:r>
      <w:proofErr w:type="gramEnd"/>
    </w:p>
    <w:p w:rsidR="00286007" w:rsidRPr="00286007" w:rsidRDefault="00342F98" w:rsidP="00286007">
      <w:pPr>
        <w:keepNext/>
        <w:keepLines/>
        <w:spacing w:before="160" w:after="80" w:line="360" w:lineRule="auto"/>
        <w:jc w:val="both"/>
        <w:outlineLvl w:val="1"/>
        <w:rPr>
          <w:lang w:eastAsia="en-US"/>
        </w:rPr>
      </w:pPr>
      <w:r>
        <w:rPr>
          <w:b/>
          <w:bCs/>
          <w:lang w:eastAsia="en-US"/>
        </w:rPr>
        <w:t xml:space="preserve">a. </w:t>
      </w:r>
      <w:r w:rsidR="00286007" w:rsidRPr="00286007">
        <w:rPr>
          <w:b/>
          <w:bCs/>
          <w:lang w:eastAsia="en-US"/>
        </w:rPr>
        <w:t>Reasoning and Steps in Forward Chaining</w:t>
      </w:r>
    </w:p>
    <w:p w:rsidR="00286007" w:rsidRPr="00342F98" w:rsidRDefault="00286007" w:rsidP="00286007">
      <w:pPr>
        <w:spacing w:before="180" w:after="180" w:line="360" w:lineRule="auto"/>
        <w:jc w:val="both"/>
        <w:rPr>
          <w:rFonts w:eastAsia="Aptos"/>
          <w:lang w:eastAsia="en-US"/>
        </w:rPr>
      </w:pPr>
      <w:r w:rsidRPr="00342F98">
        <w:rPr>
          <w:rFonts w:eastAsia="Aptos"/>
          <w:lang w:eastAsia="en-US"/>
        </w:rPr>
        <w:t xml:space="preserve">In Artificial Intelligence, </w:t>
      </w:r>
      <w:r w:rsidRPr="00342F98">
        <w:rPr>
          <w:rFonts w:eastAsia="Aptos"/>
          <w:bCs/>
          <w:lang w:eastAsia="en-US"/>
        </w:rPr>
        <w:t>reasoning</w:t>
      </w:r>
      <w:r w:rsidRPr="00342F98">
        <w:rPr>
          <w:rFonts w:eastAsia="Aptos"/>
          <w:lang w:eastAsia="en-US"/>
        </w:rPr>
        <w:t xml:space="preserve"> refers to the process of drawing logical conclusions from known facts or data. It enables AI systems to derive new knowledge, make decisions, and solve problems using inference mechanisms. Reasoning can be of different types, including deductive, inductive, and abductive reasoning. Deductive reasoning derives specific conclusions from general facts, while inductive reasoning generalizes from examples. In AI, reasoning helps expert systems and decision-making algorithms simulate human-like logic.</w:t>
      </w:r>
    </w:p>
    <w:p w:rsidR="00286007" w:rsidRDefault="00286007" w:rsidP="00AD2811">
      <w:pPr>
        <w:spacing w:before="180" w:after="180" w:line="360" w:lineRule="auto"/>
        <w:jc w:val="both"/>
        <w:rPr>
          <w:rFonts w:eastAsia="Aptos"/>
          <w:lang w:eastAsia="en-US"/>
        </w:rPr>
      </w:pPr>
      <w:r w:rsidRPr="00342F98">
        <w:rPr>
          <w:rFonts w:eastAsia="Aptos"/>
          <w:bCs/>
          <w:lang w:eastAsia="en-US"/>
        </w:rPr>
        <w:lastRenderedPageBreak/>
        <w:t>Forward chaining</w:t>
      </w:r>
      <w:r w:rsidRPr="00342F98">
        <w:rPr>
          <w:rFonts w:eastAsia="Aptos"/>
          <w:lang w:eastAsia="en-US"/>
        </w:rPr>
        <w:t xml:space="preserve"> is a data-driven reasoning approach that starts with known facts and applies </w:t>
      </w:r>
    </w:p>
    <w:p w:rsidR="00AD2811" w:rsidRPr="00286007" w:rsidRDefault="00AD2811" w:rsidP="00AD2811">
      <w:pPr>
        <w:spacing w:before="180" w:after="180" w:line="360" w:lineRule="auto"/>
        <w:jc w:val="both"/>
        <w:rPr>
          <w:rFonts w:eastAsia="Aptos"/>
          <w:lang w:eastAsia="en-US"/>
        </w:rPr>
      </w:pPr>
    </w:p>
    <w:p w:rsidR="00342F98" w:rsidRPr="00286007" w:rsidRDefault="00342F98" w:rsidP="00286007">
      <w:pPr>
        <w:spacing w:after="200" w:line="360" w:lineRule="auto"/>
        <w:jc w:val="both"/>
        <w:rPr>
          <w:rFonts w:eastAsia="Aptos"/>
          <w:lang w:eastAsia="en-US"/>
        </w:rPr>
      </w:pPr>
    </w:p>
    <w:p w:rsidR="00286007" w:rsidRPr="00342F98" w:rsidRDefault="00342F98" w:rsidP="00286007">
      <w:pPr>
        <w:spacing w:after="240" w:line="360" w:lineRule="auto"/>
        <w:jc w:val="both"/>
        <w:rPr>
          <w:b/>
        </w:rPr>
      </w:pPr>
      <w:r w:rsidRPr="00342F98">
        <w:rPr>
          <w:b/>
        </w:rPr>
        <w:t>Q</w:t>
      </w:r>
      <w:r w:rsidR="00286007" w:rsidRPr="00342F98">
        <w:rPr>
          <w:b/>
        </w:rPr>
        <w:t>6a. What is probabilistic reasoning in AI? Explain the role of Bayes’ theorem with prior and posterior probabilities using a real-world example. 5</w:t>
      </w:r>
      <w:r w:rsidR="00286007" w:rsidRPr="00342F98">
        <w:rPr>
          <w:b/>
        </w:rPr>
        <w:tab/>
      </w:r>
    </w:p>
    <w:p w:rsidR="00286007" w:rsidRDefault="00286007" w:rsidP="00286007">
      <w:pPr>
        <w:spacing w:after="240" w:line="360" w:lineRule="auto"/>
        <w:jc w:val="both"/>
        <w:rPr>
          <w:b/>
        </w:rPr>
      </w:pPr>
      <w:r w:rsidRPr="00342F98">
        <w:rPr>
          <w:b/>
        </w:rPr>
        <w:t>b. Compare and explain supervised, unsupervised, and reinforcement learning methods with examples of their practical applications. 5</w:t>
      </w:r>
      <w:r w:rsidRPr="00342F98">
        <w:rPr>
          <w:b/>
        </w:rPr>
        <w:tab/>
      </w:r>
    </w:p>
    <w:p w:rsidR="00342F98" w:rsidRPr="00342F98" w:rsidRDefault="00342F98" w:rsidP="00286007">
      <w:pPr>
        <w:spacing w:after="240" w:line="360" w:lineRule="auto"/>
        <w:jc w:val="both"/>
        <w:rPr>
          <w:b/>
        </w:rPr>
      </w:pPr>
      <w:proofErr w:type="gramStart"/>
      <w:r>
        <w:rPr>
          <w:b/>
        </w:rPr>
        <w:t>Ans 6.</w:t>
      </w:r>
      <w:proofErr w:type="gramEnd"/>
    </w:p>
    <w:p w:rsidR="00286007" w:rsidRPr="00286007" w:rsidRDefault="00342F98" w:rsidP="00286007">
      <w:pPr>
        <w:keepNext/>
        <w:keepLines/>
        <w:spacing w:before="160" w:after="80" w:line="360" w:lineRule="auto"/>
        <w:jc w:val="both"/>
        <w:outlineLvl w:val="1"/>
        <w:rPr>
          <w:lang w:eastAsia="en-US"/>
        </w:rPr>
      </w:pPr>
      <w:r>
        <w:rPr>
          <w:b/>
          <w:bCs/>
          <w:lang w:eastAsia="en-US"/>
        </w:rPr>
        <w:t xml:space="preserve">a. </w:t>
      </w:r>
      <w:r w:rsidR="00286007" w:rsidRPr="00286007">
        <w:rPr>
          <w:b/>
          <w:bCs/>
          <w:lang w:eastAsia="en-US"/>
        </w:rPr>
        <w:t>Probabilistic Reasoning and Bayes’ Theorem with Example</w:t>
      </w:r>
    </w:p>
    <w:p w:rsidR="00286007" w:rsidRPr="00342F98" w:rsidRDefault="00286007" w:rsidP="00286007">
      <w:pPr>
        <w:spacing w:before="180" w:after="180" w:line="360" w:lineRule="auto"/>
        <w:jc w:val="both"/>
        <w:rPr>
          <w:rFonts w:eastAsia="Aptos"/>
          <w:lang w:eastAsia="en-US"/>
        </w:rPr>
      </w:pPr>
      <w:r w:rsidRPr="00342F98">
        <w:rPr>
          <w:rFonts w:eastAsia="Aptos"/>
          <w:bCs/>
          <w:lang w:eastAsia="en-US"/>
        </w:rPr>
        <w:t>Probabilistic reasoning</w:t>
      </w:r>
      <w:r w:rsidRPr="00342F98">
        <w:rPr>
          <w:rFonts w:eastAsia="Aptos"/>
          <w:lang w:eastAsia="en-US"/>
        </w:rPr>
        <w:t xml:space="preserve"> in AI deals with reasoning under uncertainty by using probability theory to make decisions when complete information is unavailable. It enables AI systems to evaluate possible outcomes and make predictions based on incomplete or uncertain data. Unlike deterministic reasoning, probabilistic reasoning provides a measure of belief in an outcome, allowing systems to handle real-world complexity such as noisy data or ambiguous evidence.</w:t>
      </w:r>
    </w:p>
    <w:p w:rsidR="00286007" w:rsidRPr="00342F98" w:rsidRDefault="00286007" w:rsidP="00AD2811">
      <w:pPr>
        <w:spacing w:before="180" w:after="180" w:line="360" w:lineRule="auto"/>
        <w:jc w:val="both"/>
        <w:rPr>
          <w:rFonts w:eastAsia="Aptos"/>
          <w:lang w:eastAsia="en-US"/>
        </w:rPr>
      </w:pPr>
      <w:r w:rsidRPr="00342F98">
        <w:rPr>
          <w:rFonts w:eastAsia="Aptos"/>
          <w:bCs/>
          <w:lang w:eastAsia="en-US"/>
        </w:rPr>
        <w:t>Bayes’ Theorem</w:t>
      </w:r>
      <w:r w:rsidRPr="00342F98">
        <w:rPr>
          <w:rFonts w:eastAsia="Aptos"/>
          <w:lang w:eastAsia="en-US"/>
        </w:rPr>
        <w:t xml:space="preserve"> plays a central role in probabilistic reasoning. It relates the conditional and </w:t>
      </w:r>
    </w:p>
    <w:p w:rsidR="00286007" w:rsidRPr="00286007" w:rsidRDefault="00286007" w:rsidP="00286007">
      <w:pPr>
        <w:spacing w:before="180" w:after="180" w:line="360" w:lineRule="auto"/>
        <w:jc w:val="both"/>
        <w:rPr>
          <w:rFonts w:eastAsia="Aptos"/>
          <w:lang w:eastAsia="en-US"/>
        </w:rPr>
      </w:pPr>
    </w:p>
    <w:p w:rsidR="008C03EA" w:rsidRPr="008C03EA" w:rsidRDefault="008C03EA" w:rsidP="008C03EA">
      <w:pPr>
        <w:spacing w:after="240" w:line="360" w:lineRule="auto"/>
        <w:jc w:val="both"/>
      </w:pPr>
    </w:p>
    <w:sectPr w:rsidR="008C03EA" w:rsidRPr="008C03EA" w:rsidSect="008C03EA">
      <w:headerReference w:type="default" r:id="rId9"/>
      <w:footerReference w:type="default" r:id="rId10"/>
      <w:pgSz w:w="12240" w:h="15840"/>
      <w:pgMar w:top="1440" w:right="1440" w:bottom="1440" w:left="1440" w:header="426" w:footer="0" w:gutter="0"/>
      <w:pgNumType w:start="1"/>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4C7B" w:rsidRDefault="00B74C7B">
      <w:r>
        <w:separator/>
      </w:r>
    </w:p>
  </w:endnote>
  <w:endnote w:type="continuationSeparator" w:id="0">
    <w:p w:rsidR="00B74C7B" w:rsidRDefault="00B74C7B">
      <w:r>
        <w:continuationSeparator/>
      </w:r>
    </w:p>
  </w:endnote>
</w:endnotes>
</file>

<file path=word/fontTable.xml><?xml version="1.0" encoding="utf-8"?>
<w:fonts xmlns:r="http://schemas.openxmlformats.org/officeDocument/2006/relationships" xmlns:w="http://schemas.openxmlformats.org/wordprocessingml/2006/main">
  <w:font w:name="Noto Sans Symbols">
    <w:altName w:val="Calibri"/>
    <w:charset w:val="00"/>
    <w:family w:val="auto"/>
    <w:pitch w:val="default"/>
    <w:sig w:usb0="00000000" w:usb1="00000000" w:usb2="00000000" w:usb3="00000000" w:csb0="00000000" w:csb1="00000000"/>
    <w:embedRegular r:id="rId1" w:fontKey="{3496D11C-4E4C-4A65-8719-0DDB8559F5F3}"/>
  </w:font>
  <w:font w:name="Courier New">
    <w:altName w:val="Courier New"/>
    <w:panose1 w:val="02070309020205020404"/>
    <w:charset w:val="00"/>
    <w:family w:val="modern"/>
    <w:pitch w:val="fixed"/>
    <w:sig w:usb0="E0002EFF" w:usb1="C0007843" w:usb2="00000009" w:usb3="00000000" w:csb0="000001FF" w:csb1="00000000"/>
  </w:font>
  <w:font w:name="Times New Roman">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7201F934-6F76-4A84-9880-DC168D6B8E6E}"/>
    <w:embedBold r:id="rId3" w:fontKey="{C918490D-B834-4094-BB91-6AE12DE47926}"/>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4" w:fontKey="{84663846-6047-4690-9722-2D46540353E9}"/>
  </w:font>
  <w:font w:name="Tahoma">
    <w:panose1 w:val="020B0604030504040204"/>
    <w:charset w:val="00"/>
    <w:family w:val="swiss"/>
    <w:pitch w:val="variable"/>
    <w:sig w:usb0="E1002EFF" w:usb1="C000605B" w:usb2="00000029" w:usb3="00000000" w:csb0="000101FF" w:csb1="00000000"/>
    <w:embedRegular r:id="rId5" w:fontKey="{846F060C-019E-486E-8638-E86C59AFDDCF}"/>
  </w:font>
  <w:font w:name="Georgia">
    <w:panose1 w:val="02040502050405020303"/>
    <w:charset w:val="00"/>
    <w:family w:val="roman"/>
    <w:pitch w:val="variable"/>
    <w:sig w:usb0="00000287" w:usb1="00000000" w:usb2="00000000" w:usb3="00000000" w:csb0="0000009F" w:csb1="00000000"/>
    <w:embedRegular r:id="rId6" w:fontKey="{EEA47F0D-5948-41C7-89EA-F55539A2364F}"/>
    <w:embedBold r:id="rId7" w:fontKey="{FDB9FD87-2308-4852-90CB-35D568546E83}"/>
    <w:embedItalic r:id="rId8" w:fontKey="{BD515174-1F5C-40B8-8508-215AE5872400}"/>
  </w:font>
  <w:font w:name="Aptos">
    <w:altName w:val="Arial"/>
    <w:charset w:val="00"/>
    <w:family w:val="swiss"/>
    <w:pitch w:val="variable"/>
    <w:sig w:usb0="00000001" w:usb1="00000003"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66BA" w:rsidRDefault="00A266BA">
    <w:pPr>
      <w:pBdr>
        <w:top w:val="nil"/>
        <w:left w:val="nil"/>
        <w:bottom w:val="nil"/>
        <w:right w:val="nil"/>
        <w:between w:val="nil"/>
      </w:pBdr>
      <w:tabs>
        <w:tab w:val="center" w:pos="4680"/>
        <w:tab w:val="right" w:pos="9360"/>
      </w:tabs>
      <w:rPr>
        <w:i/>
        <w:color w:val="000000"/>
        <w:sz w:val="20"/>
        <w:szCs w:val="20"/>
      </w:rPr>
    </w:pPr>
  </w:p>
  <w:p w:rsidR="00A266BA" w:rsidRDefault="00A266BA">
    <w:pPr>
      <w:pBdr>
        <w:top w:val="nil"/>
        <w:left w:val="nil"/>
        <w:bottom w:val="nil"/>
        <w:right w:val="nil"/>
        <w:between w:val="nil"/>
      </w:pBdr>
      <w:tabs>
        <w:tab w:val="center" w:pos="4680"/>
        <w:tab w:val="right" w:pos="9360"/>
      </w:tabs>
      <w:ind w:left="5529"/>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4C7B" w:rsidRDefault="00B74C7B">
      <w:r>
        <w:separator/>
      </w:r>
    </w:p>
  </w:footnote>
  <w:footnote w:type="continuationSeparator" w:id="0">
    <w:p w:rsidR="00B74C7B" w:rsidRDefault="00B74C7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66BA" w:rsidRDefault="00A266BA">
    <w:pPr>
      <w:pBdr>
        <w:top w:val="nil"/>
        <w:left w:val="nil"/>
        <w:bottom w:val="nil"/>
        <w:right w:val="nil"/>
        <w:between w:val="nil"/>
      </w:pBdr>
      <w:tabs>
        <w:tab w:val="center" w:pos="4680"/>
        <w:tab w:val="right" w:pos="9360"/>
      </w:tabs>
      <w:rPr>
        <w:color w:val="00000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99201"/>
    <w:multiLevelType w:val="multilevel"/>
    <w:tmpl w:val="85B4B2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1">
    <w:nsid w:val="0BAB4F6B"/>
    <w:multiLevelType w:val="multilevel"/>
    <w:tmpl w:val="EAD6A426"/>
    <w:lvl w:ilvl="0">
      <w:start w:val="1"/>
      <w:numFmt w:val="lowerLetter"/>
      <w:lvlText w:val="%1)"/>
      <w:lvlJc w:val="left"/>
      <w:pPr>
        <w:ind w:left="627" w:hanging="360"/>
      </w:pPr>
    </w:lvl>
    <w:lvl w:ilvl="1">
      <w:start w:val="1"/>
      <w:numFmt w:val="lowerLetter"/>
      <w:lvlText w:val="%2."/>
      <w:lvlJc w:val="left"/>
      <w:pPr>
        <w:ind w:left="1347" w:hanging="360"/>
      </w:pPr>
    </w:lvl>
    <w:lvl w:ilvl="2">
      <w:start w:val="1"/>
      <w:numFmt w:val="lowerRoman"/>
      <w:lvlText w:val="%3."/>
      <w:lvlJc w:val="right"/>
      <w:pPr>
        <w:ind w:left="2067" w:hanging="180"/>
      </w:pPr>
    </w:lvl>
    <w:lvl w:ilvl="3">
      <w:start w:val="1"/>
      <w:numFmt w:val="decimal"/>
      <w:lvlText w:val="%4."/>
      <w:lvlJc w:val="left"/>
      <w:pPr>
        <w:ind w:left="2787" w:hanging="360"/>
      </w:pPr>
    </w:lvl>
    <w:lvl w:ilvl="4">
      <w:start w:val="1"/>
      <w:numFmt w:val="lowerLetter"/>
      <w:lvlText w:val="%5."/>
      <w:lvlJc w:val="left"/>
      <w:pPr>
        <w:ind w:left="3507" w:hanging="360"/>
      </w:pPr>
    </w:lvl>
    <w:lvl w:ilvl="5">
      <w:start w:val="1"/>
      <w:numFmt w:val="lowerRoman"/>
      <w:lvlText w:val="%6."/>
      <w:lvlJc w:val="right"/>
      <w:pPr>
        <w:ind w:left="4227" w:hanging="180"/>
      </w:pPr>
    </w:lvl>
    <w:lvl w:ilvl="6">
      <w:start w:val="1"/>
      <w:numFmt w:val="decimal"/>
      <w:lvlText w:val="%7."/>
      <w:lvlJc w:val="left"/>
      <w:pPr>
        <w:ind w:left="4947" w:hanging="360"/>
      </w:pPr>
    </w:lvl>
    <w:lvl w:ilvl="7">
      <w:start w:val="1"/>
      <w:numFmt w:val="lowerLetter"/>
      <w:lvlText w:val="%8."/>
      <w:lvlJc w:val="left"/>
      <w:pPr>
        <w:ind w:left="5667" w:hanging="360"/>
      </w:pPr>
    </w:lvl>
    <w:lvl w:ilvl="8">
      <w:start w:val="1"/>
      <w:numFmt w:val="lowerRoman"/>
      <w:lvlText w:val="%9."/>
      <w:lvlJc w:val="right"/>
      <w:pPr>
        <w:ind w:left="6387" w:hanging="180"/>
      </w:pPr>
    </w:lvl>
  </w:abstractNum>
  <w:abstractNum w:abstractNumId="2">
    <w:nsid w:val="11755B9D"/>
    <w:multiLevelType w:val="multilevel"/>
    <w:tmpl w:val="9EEEBFA2"/>
    <w:lvl w:ilvl="0">
      <w:start w:val="1"/>
      <w:numFmt w:val="lowerLetter"/>
      <w:lvlText w:val="%1)"/>
      <w:lvlJc w:val="left"/>
      <w:pPr>
        <w:ind w:left="2345"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212B3032"/>
    <w:multiLevelType w:val="multilevel"/>
    <w:tmpl w:val="6FB02C18"/>
    <w:lvl w:ilvl="0">
      <w:start w:val="1"/>
      <w:numFmt w:val="bullet"/>
      <w:lvlText w:val="●"/>
      <w:lvlJc w:val="left"/>
      <w:pPr>
        <w:ind w:left="294" w:hanging="360"/>
      </w:pPr>
      <w:rPr>
        <w:rFonts w:ascii="Noto Sans Symbols" w:eastAsia="Noto Sans Symbols" w:hAnsi="Noto Sans Symbols" w:cs="Noto Sans Symbols"/>
      </w:rPr>
    </w:lvl>
    <w:lvl w:ilvl="1">
      <w:start w:val="1"/>
      <w:numFmt w:val="bullet"/>
      <w:lvlText w:val="o"/>
      <w:lvlJc w:val="left"/>
      <w:pPr>
        <w:ind w:left="1014" w:hanging="360"/>
      </w:pPr>
      <w:rPr>
        <w:rFonts w:ascii="Courier New" w:eastAsia="Courier New" w:hAnsi="Courier New" w:cs="Courier New"/>
      </w:rPr>
    </w:lvl>
    <w:lvl w:ilvl="2">
      <w:start w:val="1"/>
      <w:numFmt w:val="bullet"/>
      <w:lvlText w:val="▪"/>
      <w:lvlJc w:val="left"/>
      <w:pPr>
        <w:ind w:left="1734" w:hanging="360"/>
      </w:pPr>
      <w:rPr>
        <w:rFonts w:ascii="Noto Sans Symbols" w:eastAsia="Noto Sans Symbols" w:hAnsi="Noto Sans Symbols" w:cs="Noto Sans Symbols"/>
      </w:rPr>
    </w:lvl>
    <w:lvl w:ilvl="3">
      <w:start w:val="1"/>
      <w:numFmt w:val="bullet"/>
      <w:lvlText w:val="●"/>
      <w:lvlJc w:val="left"/>
      <w:pPr>
        <w:ind w:left="2454" w:hanging="360"/>
      </w:pPr>
      <w:rPr>
        <w:rFonts w:ascii="Noto Sans Symbols" w:eastAsia="Noto Sans Symbols" w:hAnsi="Noto Sans Symbols" w:cs="Noto Sans Symbols"/>
      </w:rPr>
    </w:lvl>
    <w:lvl w:ilvl="4">
      <w:start w:val="1"/>
      <w:numFmt w:val="bullet"/>
      <w:lvlText w:val="o"/>
      <w:lvlJc w:val="left"/>
      <w:pPr>
        <w:ind w:left="3174" w:hanging="360"/>
      </w:pPr>
      <w:rPr>
        <w:rFonts w:ascii="Courier New" w:eastAsia="Courier New" w:hAnsi="Courier New" w:cs="Courier New"/>
      </w:rPr>
    </w:lvl>
    <w:lvl w:ilvl="5">
      <w:start w:val="1"/>
      <w:numFmt w:val="bullet"/>
      <w:lvlText w:val="▪"/>
      <w:lvlJc w:val="left"/>
      <w:pPr>
        <w:ind w:left="3894" w:hanging="360"/>
      </w:pPr>
      <w:rPr>
        <w:rFonts w:ascii="Noto Sans Symbols" w:eastAsia="Noto Sans Symbols" w:hAnsi="Noto Sans Symbols" w:cs="Noto Sans Symbols"/>
      </w:rPr>
    </w:lvl>
    <w:lvl w:ilvl="6">
      <w:start w:val="1"/>
      <w:numFmt w:val="bullet"/>
      <w:lvlText w:val="●"/>
      <w:lvlJc w:val="left"/>
      <w:pPr>
        <w:ind w:left="4614" w:hanging="360"/>
      </w:pPr>
      <w:rPr>
        <w:rFonts w:ascii="Noto Sans Symbols" w:eastAsia="Noto Sans Symbols" w:hAnsi="Noto Sans Symbols" w:cs="Noto Sans Symbols"/>
      </w:rPr>
    </w:lvl>
    <w:lvl w:ilvl="7">
      <w:start w:val="1"/>
      <w:numFmt w:val="bullet"/>
      <w:lvlText w:val="o"/>
      <w:lvlJc w:val="left"/>
      <w:pPr>
        <w:ind w:left="5334" w:hanging="360"/>
      </w:pPr>
      <w:rPr>
        <w:rFonts w:ascii="Courier New" w:eastAsia="Courier New" w:hAnsi="Courier New" w:cs="Courier New"/>
      </w:rPr>
    </w:lvl>
    <w:lvl w:ilvl="8">
      <w:start w:val="1"/>
      <w:numFmt w:val="bullet"/>
      <w:lvlText w:val="▪"/>
      <w:lvlJc w:val="left"/>
      <w:pPr>
        <w:ind w:left="6054" w:hanging="360"/>
      </w:pPr>
      <w:rPr>
        <w:rFonts w:ascii="Noto Sans Symbols" w:eastAsia="Noto Sans Symbols" w:hAnsi="Noto Sans Symbols" w:cs="Noto Sans Symbols"/>
      </w:rPr>
    </w:lvl>
  </w:abstractNum>
  <w:abstractNum w:abstractNumId="4">
    <w:nsid w:val="2C5734B3"/>
    <w:multiLevelType w:val="multilevel"/>
    <w:tmpl w:val="0FFA319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50384D4E"/>
    <w:multiLevelType w:val="multilevel"/>
    <w:tmpl w:val="C96A691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nsid w:val="57437125"/>
    <w:multiLevelType w:val="multilevel"/>
    <w:tmpl w:val="F6106CB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76F27C04"/>
    <w:multiLevelType w:val="multilevel"/>
    <w:tmpl w:val="CE0EA8B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2"/>
  </w:num>
  <w:num w:numId="3">
    <w:abstractNumId w:val="4"/>
  </w:num>
  <w:num w:numId="4">
    <w:abstractNumId w:val="1"/>
  </w:num>
  <w:num w:numId="5">
    <w:abstractNumId w:val="7"/>
  </w:num>
  <w:num w:numId="6">
    <w:abstractNumId w:val="6"/>
  </w:num>
  <w:num w:numId="7">
    <w:abstractNumId w:val="5"/>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TrueTypeFonts/>
  <w:proofState w:grammar="clean"/>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A266BA"/>
    <w:rsid w:val="00056A72"/>
    <w:rsid w:val="00286007"/>
    <w:rsid w:val="00342F98"/>
    <w:rsid w:val="003455B7"/>
    <w:rsid w:val="00396A6A"/>
    <w:rsid w:val="006661BA"/>
    <w:rsid w:val="00727084"/>
    <w:rsid w:val="008C03EA"/>
    <w:rsid w:val="008D4B9C"/>
    <w:rsid w:val="009C4CF7"/>
    <w:rsid w:val="00A266BA"/>
    <w:rsid w:val="00AD2811"/>
    <w:rsid w:val="00B74C7B"/>
    <w:rsid w:val="00D12AD1"/>
    <w:rsid w:val="00FD497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FD4975"/>
  </w:style>
  <w:style w:type="paragraph" w:styleId="Heading1">
    <w:name w:val="heading 1"/>
    <w:basedOn w:val="Normal"/>
    <w:next w:val="Normal"/>
    <w:rsid w:val="00FD4975"/>
    <w:pPr>
      <w:keepNext/>
      <w:keepLines/>
      <w:spacing w:before="480" w:after="120"/>
      <w:outlineLvl w:val="0"/>
    </w:pPr>
    <w:rPr>
      <w:b/>
      <w:sz w:val="48"/>
      <w:szCs w:val="48"/>
    </w:rPr>
  </w:style>
  <w:style w:type="paragraph" w:styleId="Heading2">
    <w:name w:val="heading 2"/>
    <w:basedOn w:val="Normal"/>
    <w:next w:val="Normal"/>
    <w:rsid w:val="00FD4975"/>
    <w:pPr>
      <w:keepNext/>
      <w:keepLines/>
      <w:spacing w:before="360" w:after="80"/>
      <w:outlineLvl w:val="1"/>
    </w:pPr>
    <w:rPr>
      <w:b/>
      <w:sz w:val="36"/>
      <w:szCs w:val="36"/>
    </w:rPr>
  </w:style>
  <w:style w:type="paragraph" w:styleId="Heading3">
    <w:name w:val="heading 3"/>
    <w:basedOn w:val="Normal"/>
    <w:next w:val="Normal"/>
    <w:link w:val="Heading3Char"/>
    <w:rsid w:val="00FD4975"/>
    <w:pPr>
      <w:keepNext/>
      <w:keepLines/>
      <w:spacing w:before="40"/>
      <w:outlineLvl w:val="2"/>
    </w:pPr>
    <w:rPr>
      <w:rFonts w:ascii="Calibri" w:eastAsia="Calibri" w:hAnsi="Calibri" w:cs="Calibri"/>
      <w:color w:val="1E4D78"/>
    </w:rPr>
  </w:style>
  <w:style w:type="paragraph" w:styleId="Heading4">
    <w:name w:val="heading 4"/>
    <w:basedOn w:val="Normal"/>
    <w:next w:val="Normal"/>
    <w:rsid w:val="00FD4975"/>
    <w:pPr>
      <w:keepNext/>
      <w:keepLines/>
      <w:spacing w:before="240" w:after="40"/>
      <w:outlineLvl w:val="3"/>
    </w:pPr>
    <w:rPr>
      <w:b/>
    </w:rPr>
  </w:style>
  <w:style w:type="paragraph" w:styleId="Heading5">
    <w:name w:val="heading 5"/>
    <w:basedOn w:val="Normal"/>
    <w:next w:val="Normal"/>
    <w:rsid w:val="00FD4975"/>
    <w:pPr>
      <w:keepNext/>
      <w:keepLines/>
      <w:spacing w:before="220" w:after="40"/>
      <w:outlineLvl w:val="4"/>
    </w:pPr>
    <w:rPr>
      <w:b/>
      <w:sz w:val="22"/>
      <w:szCs w:val="22"/>
    </w:rPr>
  </w:style>
  <w:style w:type="paragraph" w:styleId="Heading6">
    <w:name w:val="heading 6"/>
    <w:basedOn w:val="Normal"/>
    <w:next w:val="Normal"/>
    <w:rsid w:val="00FD4975"/>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FD4975"/>
    <w:tblPr>
      <w:tblCellMar>
        <w:top w:w="100" w:type="dxa"/>
        <w:left w:w="100" w:type="dxa"/>
        <w:bottom w:w="100" w:type="dxa"/>
        <w:right w:w="100" w:type="dxa"/>
      </w:tblCellMar>
    </w:tblPr>
  </w:style>
  <w:style w:type="paragraph" w:styleId="Title">
    <w:name w:val="Title"/>
    <w:basedOn w:val="Normal"/>
    <w:next w:val="Normal"/>
    <w:rsid w:val="00FD4975"/>
    <w:pPr>
      <w:keepNext/>
      <w:keepLines/>
      <w:spacing w:before="480" w:after="120"/>
    </w:pPr>
    <w:rPr>
      <w:b/>
      <w:sz w:val="72"/>
      <w:szCs w:val="72"/>
    </w:rPr>
  </w:style>
  <w:style w:type="table" w:styleId="TableGrid">
    <w:name w:val="Table Grid"/>
    <w:basedOn w:val="TableNormal"/>
    <w:rsid w:val="0043259B"/>
    <w:rPr>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3259B"/>
    <w:pPr>
      <w:tabs>
        <w:tab w:val="center" w:pos="4680"/>
        <w:tab w:val="right" w:pos="9360"/>
      </w:tabs>
    </w:pPr>
  </w:style>
  <w:style w:type="character" w:customStyle="1" w:styleId="HeaderChar">
    <w:name w:val="Header Char"/>
    <w:basedOn w:val="DefaultParagraphFont"/>
    <w:link w:val="Header"/>
    <w:uiPriority w:val="99"/>
    <w:rsid w:val="0043259B"/>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43259B"/>
    <w:pPr>
      <w:tabs>
        <w:tab w:val="center" w:pos="4680"/>
        <w:tab w:val="right" w:pos="9360"/>
      </w:tabs>
    </w:pPr>
  </w:style>
  <w:style w:type="character" w:customStyle="1" w:styleId="FooterChar">
    <w:name w:val="Footer Char"/>
    <w:basedOn w:val="DefaultParagraphFont"/>
    <w:link w:val="Footer"/>
    <w:uiPriority w:val="99"/>
    <w:rsid w:val="0043259B"/>
    <w:rPr>
      <w:rFonts w:ascii="Times New Roman" w:eastAsia="Times New Roman" w:hAnsi="Times New Roman" w:cs="Times New Roman"/>
      <w:sz w:val="24"/>
      <w:szCs w:val="24"/>
      <w:lang w:val="en-US"/>
    </w:rPr>
  </w:style>
  <w:style w:type="paragraph" w:styleId="ListParagraph">
    <w:name w:val="List Paragraph"/>
    <w:basedOn w:val="Normal"/>
    <w:uiPriority w:val="1"/>
    <w:qFormat/>
    <w:rsid w:val="0043259B"/>
    <w:pPr>
      <w:ind w:left="720"/>
      <w:contextualSpacing/>
    </w:pPr>
    <w:rPr>
      <w:rFonts w:eastAsiaTheme="minorHAnsi"/>
    </w:rPr>
  </w:style>
  <w:style w:type="paragraph" w:customStyle="1" w:styleId="Default">
    <w:name w:val="Default"/>
    <w:rsid w:val="00CE4F85"/>
    <w:pPr>
      <w:autoSpaceDE w:val="0"/>
      <w:autoSpaceDN w:val="0"/>
      <w:adjustRightInd w:val="0"/>
    </w:pPr>
    <w:rPr>
      <w:rFonts w:ascii="Arial" w:hAnsi="Arial" w:cs="Arial"/>
      <w:color w:val="000000"/>
    </w:rPr>
  </w:style>
  <w:style w:type="character" w:styleId="Hyperlink">
    <w:name w:val="Hyperlink"/>
    <w:basedOn w:val="DefaultParagraphFont"/>
    <w:uiPriority w:val="99"/>
    <w:unhideWhenUsed/>
    <w:rsid w:val="00B44813"/>
    <w:rPr>
      <w:color w:val="0563C1" w:themeColor="hyperlink"/>
      <w:u w:val="single"/>
    </w:rPr>
  </w:style>
  <w:style w:type="character" w:customStyle="1" w:styleId="UnresolvedMention">
    <w:name w:val="Unresolved Mention"/>
    <w:basedOn w:val="DefaultParagraphFont"/>
    <w:uiPriority w:val="99"/>
    <w:semiHidden/>
    <w:unhideWhenUsed/>
    <w:rsid w:val="00B44813"/>
    <w:rPr>
      <w:color w:val="605E5C"/>
      <w:shd w:val="clear" w:color="auto" w:fill="E1DFDD"/>
    </w:rPr>
  </w:style>
  <w:style w:type="character" w:customStyle="1" w:styleId="Heading3Char">
    <w:name w:val="Heading 3 Char"/>
    <w:basedOn w:val="DefaultParagraphFont"/>
    <w:link w:val="Heading3"/>
    <w:uiPriority w:val="9"/>
    <w:rsid w:val="009420F0"/>
    <w:rPr>
      <w:rFonts w:asciiTheme="majorHAnsi" w:eastAsiaTheme="majorEastAsia" w:hAnsiTheme="majorHAnsi" w:cstheme="majorBidi"/>
      <w:color w:val="1F4D78" w:themeColor="accent1" w:themeShade="7F"/>
      <w:sz w:val="24"/>
      <w:szCs w:val="24"/>
      <w:lang w:val="en-US"/>
    </w:rPr>
  </w:style>
  <w:style w:type="character" w:styleId="Strong">
    <w:name w:val="Strong"/>
    <w:basedOn w:val="DefaultParagraphFont"/>
    <w:uiPriority w:val="22"/>
    <w:qFormat/>
    <w:rsid w:val="009420F0"/>
    <w:rPr>
      <w:b/>
      <w:bCs/>
    </w:rPr>
  </w:style>
  <w:style w:type="paragraph" w:customStyle="1" w:styleId="TableParagraph">
    <w:name w:val="Table Paragraph"/>
    <w:basedOn w:val="Normal"/>
    <w:uiPriority w:val="1"/>
    <w:rsid w:val="00B42142"/>
    <w:pPr>
      <w:autoSpaceDE w:val="0"/>
      <w:autoSpaceDN w:val="0"/>
      <w:ind w:left="47"/>
    </w:pPr>
    <w:rPr>
      <w:rFonts w:ascii="Tahoma" w:eastAsiaTheme="minorHAnsi" w:hAnsi="Tahoma" w:cs="Tahoma"/>
      <w:sz w:val="22"/>
      <w:szCs w:val="22"/>
    </w:rPr>
  </w:style>
  <w:style w:type="paragraph" w:styleId="ListBullet">
    <w:name w:val="List Bullet"/>
    <w:basedOn w:val="Normal"/>
    <w:uiPriority w:val="99"/>
    <w:unhideWhenUsed/>
    <w:rsid w:val="00F52184"/>
    <w:pPr>
      <w:tabs>
        <w:tab w:val="num" w:pos="720"/>
      </w:tabs>
      <w:spacing w:after="200" w:line="276" w:lineRule="auto"/>
      <w:contextualSpacing/>
    </w:pPr>
    <w:rPr>
      <w:rFonts w:asciiTheme="minorHAnsi" w:eastAsiaTheme="minorEastAsia" w:hAnsiTheme="minorHAnsi" w:cstheme="minorBidi"/>
      <w:sz w:val="22"/>
      <w:szCs w:val="22"/>
    </w:rPr>
  </w:style>
  <w:style w:type="paragraph" w:styleId="Subtitle">
    <w:name w:val="Subtitle"/>
    <w:basedOn w:val="Normal"/>
    <w:next w:val="Normal"/>
    <w:rsid w:val="00FD4975"/>
    <w:pPr>
      <w:keepNext/>
      <w:keepLines/>
      <w:spacing w:before="360" w:after="80"/>
    </w:pPr>
    <w:rPr>
      <w:rFonts w:ascii="Georgia" w:eastAsia="Georgia" w:hAnsi="Georgia" w:cs="Georgia"/>
      <w:i/>
      <w:color w:val="666666"/>
      <w:sz w:val="48"/>
      <w:szCs w:val="48"/>
    </w:rPr>
  </w:style>
  <w:style w:type="table" w:customStyle="1" w:styleId="a">
    <w:basedOn w:val="TableNormal"/>
    <w:rsid w:val="00FD4975"/>
    <w:rPr>
      <w:sz w:val="20"/>
      <w:szCs w:val="20"/>
    </w:rPr>
    <w:tblPr>
      <w:tblStyleRowBandSize w:val="1"/>
      <w:tblStyleColBandSize w:val="1"/>
      <w:tblInd w:w="0" w:type="dxa"/>
      <w:tblCellMar>
        <w:top w:w="0" w:type="dxa"/>
        <w:left w:w="108" w:type="dxa"/>
        <w:bottom w:w="0" w:type="dxa"/>
        <w:right w:w="108" w:type="dxa"/>
      </w:tblCellMar>
    </w:tblPr>
  </w:style>
  <w:style w:type="table" w:customStyle="1" w:styleId="a0">
    <w:basedOn w:val="TableNormal"/>
    <w:rsid w:val="00FD4975"/>
    <w:rPr>
      <w:sz w:val="20"/>
      <w:szCs w:val="20"/>
    </w:rPr>
    <w:tblPr>
      <w:tblStyleRowBandSize w:val="1"/>
      <w:tblStyleColBandSize w:val="1"/>
      <w:tblInd w:w="0" w:type="dxa"/>
      <w:tblCellMar>
        <w:top w:w="0" w:type="dxa"/>
        <w:left w:w="108" w:type="dxa"/>
        <w:bottom w:w="0" w:type="dxa"/>
        <w:right w:w="108" w:type="dxa"/>
      </w:tblCellMar>
    </w:tblPr>
  </w:style>
  <w:style w:type="table" w:customStyle="1" w:styleId="a1">
    <w:basedOn w:val="TableNormal"/>
    <w:rsid w:val="00FD4975"/>
    <w:rPr>
      <w:sz w:val="20"/>
      <w:szCs w:val="20"/>
    </w:rPr>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56A72"/>
    <w:rPr>
      <w:rFonts w:ascii="Tahoma" w:hAnsi="Tahoma" w:cs="Tahoma"/>
      <w:sz w:val="16"/>
      <w:szCs w:val="16"/>
    </w:rPr>
  </w:style>
  <w:style w:type="character" w:customStyle="1" w:styleId="BalloonTextChar">
    <w:name w:val="Balloon Text Char"/>
    <w:basedOn w:val="DefaultParagraphFont"/>
    <w:link w:val="BalloonText"/>
    <w:uiPriority w:val="99"/>
    <w:semiHidden/>
    <w:rsid w:val="00056A7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link w:val="Heading3Char"/>
    <w:pPr>
      <w:keepNext/>
      <w:keepLines/>
      <w:spacing w:before="40"/>
      <w:outlineLvl w:val="2"/>
    </w:pPr>
    <w:rPr>
      <w:rFonts w:ascii="Calibri" w:eastAsia="Calibri" w:hAnsi="Calibri" w:cs="Calibri"/>
      <w:color w:val="1E4D7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sz w:val="72"/>
      <w:szCs w:val="72"/>
    </w:rPr>
  </w:style>
  <w:style w:type="table" w:styleId="TableGrid">
    <w:name w:val="Table Grid"/>
    <w:basedOn w:val="TableNormal"/>
    <w:rsid w:val="0043259B"/>
    <w:rPr>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3259B"/>
    <w:pPr>
      <w:tabs>
        <w:tab w:val="center" w:pos="4680"/>
        <w:tab w:val="right" w:pos="9360"/>
      </w:tabs>
    </w:pPr>
  </w:style>
  <w:style w:type="character" w:customStyle="1" w:styleId="HeaderChar">
    <w:name w:val="Header Char"/>
    <w:basedOn w:val="DefaultParagraphFont"/>
    <w:link w:val="Header"/>
    <w:uiPriority w:val="99"/>
    <w:rsid w:val="0043259B"/>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43259B"/>
    <w:pPr>
      <w:tabs>
        <w:tab w:val="center" w:pos="4680"/>
        <w:tab w:val="right" w:pos="9360"/>
      </w:tabs>
    </w:pPr>
  </w:style>
  <w:style w:type="character" w:customStyle="1" w:styleId="FooterChar">
    <w:name w:val="Footer Char"/>
    <w:basedOn w:val="DefaultParagraphFont"/>
    <w:link w:val="Footer"/>
    <w:uiPriority w:val="99"/>
    <w:rsid w:val="0043259B"/>
    <w:rPr>
      <w:rFonts w:ascii="Times New Roman" w:eastAsia="Times New Roman" w:hAnsi="Times New Roman" w:cs="Times New Roman"/>
      <w:sz w:val="24"/>
      <w:szCs w:val="24"/>
      <w:lang w:val="en-US"/>
    </w:rPr>
  </w:style>
  <w:style w:type="paragraph" w:styleId="ListParagraph">
    <w:name w:val="List Paragraph"/>
    <w:basedOn w:val="Normal"/>
    <w:uiPriority w:val="1"/>
    <w:qFormat/>
    <w:rsid w:val="0043259B"/>
    <w:pPr>
      <w:ind w:left="720"/>
      <w:contextualSpacing/>
    </w:pPr>
    <w:rPr>
      <w:rFonts w:eastAsiaTheme="minorHAnsi"/>
    </w:rPr>
  </w:style>
  <w:style w:type="paragraph" w:customStyle="1" w:styleId="Default">
    <w:name w:val="Default"/>
    <w:rsid w:val="00CE4F85"/>
    <w:pPr>
      <w:autoSpaceDE w:val="0"/>
      <w:autoSpaceDN w:val="0"/>
      <w:adjustRightInd w:val="0"/>
    </w:pPr>
    <w:rPr>
      <w:rFonts w:ascii="Arial" w:hAnsi="Arial" w:cs="Arial"/>
      <w:color w:val="000000"/>
    </w:rPr>
  </w:style>
  <w:style w:type="character" w:styleId="Hyperlink">
    <w:name w:val="Hyperlink"/>
    <w:basedOn w:val="DefaultParagraphFont"/>
    <w:uiPriority w:val="99"/>
    <w:unhideWhenUsed/>
    <w:rsid w:val="00B44813"/>
    <w:rPr>
      <w:color w:val="0563C1" w:themeColor="hyperlink"/>
      <w:u w:val="single"/>
    </w:rPr>
  </w:style>
  <w:style w:type="character" w:customStyle="1" w:styleId="UnresolvedMention">
    <w:name w:val="Unresolved Mention"/>
    <w:basedOn w:val="DefaultParagraphFont"/>
    <w:uiPriority w:val="99"/>
    <w:semiHidden/>
    <w:unhideWhenUsed/>
    <w:rsid w:val="00B44813"/>
    <w:rPr>
      <w:color w:val="605E5C"/>
      <w:shd w:val="clear" w:color="auto" w:fill="E1DFDD"/>
    </w:rPr>
  </w:style>
  <w:style w:type="character" w:customStyle="1" w:styleId="Heading3Char">
    <w:name w:val="Heading 3 Char"/>
    <w:basedOn w:val="DefaultParagraphFont"/>
    <w:link w:val="Heading3"/>
    <w:uiPriority w:val="9"/>
    <w:rsid w:val="009420F0"/>
    <w:rPr>
      <w:rFonts w:asciiTheme="majorHAnsi" w:eastAsiaTheme="majorEastAsia" w:hAnsiTheme="majorHAnsi" w:cstheme="majorBidi"/>
      <w:color w:val="1F4D78" w:themeColor="accent1" w:themeShade="7F"/>
      <w:sz w:val="24"/>
      <w:szCs w:val="24"/>
      <w:lang w:val="en-US"/>
    </w:rPr>
  </w:style>
  <w:style w:type="character" w:styleId="Strong">
    <w:name w:val="Strong"/>
    <w:basedOn w:val="DefaultParagraphFont"/>
    <w:uiPriority w:val="22"/>
    <w:qFormat/>
    <w:rsid w:val="009420F0"/>
    <w:rPr>
      <w:b/>
      <w:bCs/>
    </w:rPr>
  </w:style>
  <w:style w:type="paragraph" w:customStyle="1" w:styleId="TableParagraph">
    <w:name w:val="Table Paragraph"/>
    <w:basedOn w:val="Normal"/>
    <w:uiPriority w:val="1"/>
    <w:rsid w:val="00B42142"/>
    <w:pPr>
      <w:autoSpaceDE w:val="0"/>
      <w:autoSpaceDN w:val="0"/>
      <w:ind w:left="47"/>
    </w:pPr>
    <w:rPr>
      <w:rFonts w:ascii="Tahoma" w:eastAsiaTheme="minorHAnsi" w:hAnsi="Tahoma" w:cs="Tahoma"/>
      <w:sz w:val="22"/>
      <w:szCs w:val="22"/>
    </w:rPr>
  </w:style>
  <w:style w:type="paragraph" w:styleId="ListBullet">
    <w:name w:val="List Bullet"/>
    <w:basedOn w:val="Normal"/>
    <w:uiPriority w:val="99"/>
    <w:unhideWhenUsed/>
    <w:rsid w:val="00F52184"/>
    <w:pPr>
      <w:tabs>
        <w:tab w:val="num" w:pos="720"/>
      </w:tabs>
      <w:spacing w:after="200" w:line="276" w:lineRule="auto"/>
      <w:contextualSpacing/>
    </w:pPr>
    <w:rPr>
      <w:rFonts w:asciiTheme="minorHAnsi" w:eastAsiaTheme="minorEastAsia" w:hAnsiTheme="minorHAnsi" w:cstheme="minorBidi"/>
      <w:sz w:val="22"/>
      <w:szCs w:val="2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0">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1">
    <w:basedOn w:val="TableNormal"/>
    <w:rPr>
      <w:sz w:val="20"/>
      <w:szCs w:val="20"/>
    </w:rPr>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56A72"/>
    <w:rPr>
      <w:rFonts w:ascii="Tahoma" w:hAnsi="Tahoma" w:cs="Tahoma"/>
      <w:sz w:val="16"/>
      <w:szCs w:val="16"/>
    </w:rPr>
  </w:style>
  <w:style w:type="character" w:customStyle="1" w:styleId="BalloonTextChar">
    <w:name w:val="Balloon Text Char"/>
    <w:basedOn w:val="DefaultParagraphFont"/>
    <w:link w:val="BalloonText"/>
    <w:uiPriority w:val="99"/>
    <w:semiHidden/>
    <w:rsid w:val="00056A7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7248396">
      <w:bodyDiv w:val="1"/>
      <w:marLeft w:val="0"/>
      <w:marRight w:val="0"/>
      <w:marTop w:val="0"/>
      <w:marBottom w:val="0"/>
      <w:divBdr>
        <w:top w:val="none" w:sz="0" w:space="0" w:color="auto"/>
        <w:left w:val="none" w:sz="0" w:space="0" w:color="auto"/>
        <w:bottom w:val="none" w:sz="0" w:space="0" w:color="auto"/>
        <w:right w:val="none" w:sz="0" w:space="0" w:color="auto"/>
      </w:divBdr>
    </w:div>
    <w:div w:id="386606024">
      <w:bodyDiv w:val="1"/>
      <w:marLeft w:val="0"/>
      <w:marRight w:val="0"/>
      <w:marTop w:val="0"/>
      <w:marBottom w:val="0"/>
      <w:divBdr>
        <w:top w:val="none" w:sz="0" w:space="0" w:color="auto"/>
        <w:left w:val="none" w:sz="0" w:space="0" w:color="auto"/>
        <w:bottom w:val="none" w:sz="0" w:space="0" w:color="auto"/>
        <w:right w:val="none" w:sz="0" w:space="0" w:color="auto"/>
      </w:divBdr>
    </w:div>
    <w:div w:id="694424086">
      <w:bodyDiv w:val="1"/>
      <w:marLeft w:val="0"/>
      <w:marRight w:val="0"/>
      <w:marTop w:val="0"/>
      <w:marBottom w:val="0"/>
      <w:divBdr>
        <w:top w:val="none" w:sz="0" w:space="0" w:color="auto"/>
        <w:left w:val="none" w:sz="0" w:space="0" w:color="auto"/>
        <w:bottom w:val="none" w:sz="0" w:space="0" w:color="auto"/>
        <w:right w:val="none" w:sz="0" w:space="0" w:color="auto"/>
      </w:divBdr>
    </w:div>
    <w:div w:id="920330064">
      <w:bodyDiv w:val="1"/>
      <w:marLeft w:val="0"/>
      <w:marRight w:val="0"/>
      <w:marTop w:val="0"/>
      <w:marBottom w:val="0"/>
      <w:divBdr>
        <w:top w:val="none" w:sz="0" w:space="0" w:color="auto"/>
        <w:left w:val="none" w:sz="0" w:space="0" w:color="auto"/>
        <w:bottom w:val="none" w:sz="0" w:space="0" w:color="auto"/>
        <w:right w:val="none" w:sz="0" w:space="0" w:color="auto"/>
      </w:divBdr>
    </w:div>
    <w:div w:id="1429883392">
      <w:bodyDiv w:val="1"/>
      <w:marLeft w:val="0"/>
      <w:marRight w:val="0"/>
      <w:marTop w:val="0"/>
      <w:marBottom w:val="0"/>
      <w:divBdr>
        <w:top w:val="none" w:sz="0" w:space="0" w:color="auto"/>
        <w:left w:val="none" w:sz="0" w:space="0" w:color="auto"/>
        <w:bottom w:val="none" w:sz="0" w:space="0" w:color="auto"/>
        <w:right w:val="none" w:sz="0" w:space="0" w:color="auto"/>
      </w:divBdr>
    </w:div>
    <w:div w:id="21376025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muj.assignmentsupport.in/" TargetMode="External"/><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W0TJ8G3QDKQUPDXkL2BpJQnMZg==">CgMxLjA4AHIhMWFGOGt3VEgxVTNBQ2ZlQm1ZSnNJQ0pKc3JManp1QmZP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5</Pages>
  <Words>935</Words>
  <Characters>5333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Shikha Maheshwari</dc:creator>
  <cp:lastModifiedBy>User</cp:lastModifiedBy>
  <cp:revision>6</cp:revision>
  <dcterms:created xsi:type="dcterms:W3CDTF">2025-11-02T04:24:00Z</dcterms:created>
  <dcterms:modified xsi:type="dcterms:W3CDTF">2025-11-06T12:00:00Z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b6361b57a9d2efda2147f80e4552d7e66b4829009167cb8919b0a5ab47e2dcf5</vt:lpwstr>
  </property>
</Properties>
</file>