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7D0D15" w:rsidRPr="00361E0F" w:rsidTr="00840037">
        <w:trPr>
          <w:jc w:val="center"/>
        </w:trPr>
        <w:tc>
          <w:tcPr>
            <w:tcW w:w="1943" w:type="pct"/>
            <w:tcBorders>
              <w:top w:val="single" w:sz="4" w:space="0" w:color="000000"/>
              <w:left w:val="single" w:sz="4" w:space="0" w:color="000000"/>
              <w:bottom w:val="single" w:sz="4" w:space="0" w:color="000000"/>
              <w:right w:val="single" w:sz="4" w:space="0" w:color="000000"/>
            </w:tcBorders>
          </w:tcPr>
          <w:p w:rsidR="007D0D15" w:rsidRPr="00361E0F" w:rsidRDefault="00FA7B37" w:rsidP="00FA7B37">
            <w:pPr>
              <w:spacing w:line="360" w:lineRule="auto"/>
              <w:jc w:val="both"/>
              <w:rPr>
                <w:b/>
                <w:sz w:val="24"/>
                <w:szCs w:val="24"/>
              </w:rPr>
            </w:pPr>
            <w:r w:rsidRPr="00361E0F">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7D0D15" w:rsidRPr="00361E0F" w:rsidRDefault="00FA7B37" w:rsidP="00FA7B37">
            <w:pPr>
              <w:spacing w:line="360" w:lineRule="auto"/>
              <w:jc w:val="both"/>
              <w:rPr>
                <w:b/>
                <w:sz w:val="24"/>
                <w:szCs w:val="24"/>
              </w:rPr>
            </w:pPr>
            <w:r w:rsidRPr="00361E0F">
              <w:rPr>
                <w:b/>
                <w:sz w:val="24"/>
                <w:szCs w:val="24"/>
              </w:rPr>
              <w:t>JULY/SEPTEMBER 2025</w:t>
            </w:r>
          </w:p>
        </w:tc>
      </w:tr>
      <w:tr w:rsidR="007D0D15" w:rsidRPr="00361E0F" w:rsidTr="00840037">
        <w:trPr>
          <w:jc w:val="center"/>
        </w:trPr>
        <w:tc>
          <w:tcPr>
            <w:tcW w:w="1943" w:type="pct"/>
            <w:tcBorders>
              <w:top w:val="single" w:sz="4" w:space="0" w:color="000000"/>
              <w:left w:val="single" w:sz="4" w:space="0" w:color="000000"/>
              <w:bottom w:val="single" w:sz="4" w:space="0" w:color="000000"/>
              <w:right w:val="single" w:sz="4" w:space="0" w:color="000000"/>
            </w:tcBorders>
          </w:tcPr>
          <w:p w:rsidR="007D0D15" w:rsidRPr="00361E0F" w:rsidRDefault="00FA7B37" w:rsidP="00FA7B37">
            <w:pPr>
              <w:spacing w:line="360" w:lineRule="auto"/>
              <w:jc w:val="both"/>
              <w:rPr>
                <w:b/>
                <w:sz w:val="24"/>
                <w:szCs w:val="24"/>
              </w:rPr>
            </w:pPr>
            <w:r w:rsidRPr="00361E0F">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7D0D15" w:rsidRPr="00361E0F" w:rsidRDefault="00FA7B37" w:rsidP="00FA7B37">
            <w:pPr>
              <w:spacing w:line="360" w:lineRule="auto"/>
              <w:jc w:val="both"/>
              <w:rPr>
                <w:b/>
                <w:sz w:val="24"/>
                <w:szCs w:val="24"/>
              </w:rPr>
            </w:pPr>
            <w:r w:rsidRPr="00361E0F">
              <w:rPr>
                <w:b/>
                <w:sz w:val="24"/>
                <w:szCs w:val="24"/>
              </w:rPr>
              <w:t>BACHLEOR OF COMPUTER APPLICATIONS (BCA)</w:t>
            </w:r>
          </w:p>
        </w:tc>
      </w:tr>
      <w:tr w:rsidR="007D0D15" w:rsidRPr="00361E0F" w:rsidTr="00840037">
        <w:trPr>
          <w:jc w:val="center"/>
        </w:trPr>
        <w:tc>
          <w:tcPr>
            <w:tcW w:w="1943" w:type="pct"/>
            <w:tcBorders>
              <w:top w:val="single" w:sz="4" w:space="0" w:color="000000"/>
              <w:left w:val="single" w:sz="4" w:space="0" w:color="000000"/>
              <w:bottom w:val="single" w:sz="4" w:space="0" w:color="000000"/>
              <w:right w:val="single" w:sz="4" w:space="0" w:color="000000"/>
            </w:tcBorders>
          </w:tcPr>
          <w:p w:rsidR="007D0D15" w:rsidRPr="00361E0F" w:rsidRDefault="00FA7B37" w:rsidP="00FA7B37">
            <w:pPr>
              <w:spacing w:line="360" w:lineRule="auto"/>
              <w:jc w:val="both"/>
              <w:rPr>
                <w:b/>
                <w:sz w:val="24"/>
                <w:szCs w:val="24"/>
              </w:rPr>
            </w:pPr>
            <w:r w:rsidRPr="00361E0F">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7D0D15" w:rsidRPr="00361E0F" w:rsidRDefault="00FA7B37" w:rsidP="00FA7B37">
            <w:pPr>
              <w:spacing w:line="360" w:lineRule="auto"/>
              <w:jc w:val="both"/>
              <w:rPr>
                <w:b/>
                <w:sz w:val="24"/>
                <w:szCs w:val="24"/>
              </w:rPr>
            </w:pPr>
            <w:r w:rsidRPr="00361E0F">
              <w:rPr>
                <w:b/>
                <w:sz w:val="24"/>
                <w:szCs w:val="24"/>
              </w:rPr>
              <w:t>V</w:t>
            </w:r>
          </w:p>
        </w:tc>
      </w:tr>
      <w:tr w:rsidR="007D0D15" w:rsidRPr="00361E0F" w:rsidTr="00840037">
        <w:trPr>
          <w:jc w:val="center"/>
        </w:trPr>
        <w:tc>
          <w:tcPr>
            <w:tcW w:w="1943" w:type="pct"/>
            <w:tcBorders>
              <w:top w:val="single" w:sz="4" w:space="0" w:color="000000"/>
              <w:left w:val="single" w:sz="4" w:space="0" w:color="000000"/>
              <w:bottom w:val="single" w:sz="4" w:space="0" w:color="000000"/>
              <w:right w:val="single" w:sz="4" w:space="0" w:color="000000"/>
            </w:tcBorders>
          </w:tcPr>
          <w:p w:rsidR="007D0D15" w:rsidRPr="00361E0F" w:rsidRDefault="00FA7B37" w:rsidP="00FA7B37">
            <w:pPr>
              <w:spacing w:line="360" w:lineRule="auto"/>
              <w:jc w:val="both"/>
              <w:rPr>
                <w:b/>
                <w:sz w:val="24"/>
                <w:szCs w:val="24"/>
              </w:rPr>
            </w:pPr>
            <w:r w:rsidRPr="00361E0F">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7D0D15" w:rsidRPr="00361E0F" w:rsidRDefault="00FA7B37" w:rsidP="00FA7B37">
            <w:pPr>
              <w:spacing w:line="360" w:lineRule="auto"/>
              <w:jc w:val="both"/>
              <w:rPr>
                <w:b/>
                <w:sz w:val="24"/>
                <w:szCs w:val="24"/>
              </w:rPr>
            </w:pPr>
            <w:r w:rsidRPr="00361E0F">
              <w:rPr>
                <w:b/>
                <w:sz w:val="24"/>
                <w:szCs w:val="24"/>
              </w:rPr>
              <w:t>DCA3103 SOFTWARE ENGINEERING</w:t>
            </w:r>
          </w:p>
        </w:tc>
      </w:tr>
      <w:tr w:rsidR="007D0D15" w:rsidRPr="00361E0F" w:rsidTr="00840037">
        <w:trPr>
          <w:jc w:val="center"/>
        </w:trPr>
        <w:tc>
          <w:tcPr>
            <w:tcW w:w="1943" w:type="pct"/>
            <w:tcBorders>
              <w:top w:val="single" w:sz="4" w:space="0" w:color="000000"/>
              <w:left w:val="single" w:sz="4" w:space="0" w:color="000000"/>
              <w:bottom w:val="single" w:sz="4" w:space="0" w:color="000000"/>
              <w:right w:val="single" w:sz="4" w:space="0" w:color="000000"/>
            </w:tcBorders>
          </w:tcPr>
          <w:p w:rsidR="007D0D15" w:rsidRPr="00361E0F" w:rsidRDefault="007D0D15" w:rsidP="00FA7B37">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7D0D15" w:rsidRPr="00361E0F" w:rsidRDefault="007D0D15" w:rsidP="00FA7B37">
            <w:pPr>
              <w:spacing w:line="360" w:lineRule="auto"/>
              <w:jc w:val="both"/>
              <w:rPr>
                <w:b/>
                <w:sz w:val="24"/>
                <w:szCs w:val="24"/>
              </w:rPr>
            </w:pPr>
          </w:p>
        </w:tc>
      </w:tr>
      <w:tr w:rsidR="007D0D15" w:rsidRPr="00361E0F" w:rsidTr="00840037">
        <w:trPr>
          <w:jc w:val="center"/>
        </w:trPr>
        <w:tc>
          <w:tcPr>
            <w:tcW w:w="1943" w:type="pct"/>
            <w:tcBorders>
              <w:top w:val="single" w:sz="4" w:space="0" w:color="000000"/>
              <w:left w:val="single" w:sz="4" w:space="0" w:color="000000"/>
              <w:bottom w:val="single" w:sz="4" w:space="0" w:color="000000"/>
              <w:right w:val="single" w:sz="4" w:space="0" w:color="000000"/>
            </w:tcBorders>
          </w:tcPr>
          <w:p w:rsidR="007D0D15" w:rsidRPr="00361E0F" w:rsidRDefault="007D0D15" w:rsidP="00FA7B37">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7D0D15" w:rsidRPr="00361E0F" w:rsidRDefault="007D0D15" w:rsidP="00FA7B37">
            <w:pPr>
              <w:spacing w:line="360" w:lineRule="auto"/>
              <w:jc w:val="both"/>
              <w:rPr>
                <w:b/>
                <w:sz w:val="24"/>
                <w:szCs w:val="24"/>
              </w:rPr>
            </w:pPr>
          </w:p>
        </w:tc>
      </w:tr>
    </w:tbl>
    <w:p w:rsidR="007D0D15" w:rsidRPr="00361E0F" w:rsidRDefault="007D0D15" w:rsidP="00FA7B37">
      <w:pPr>
        <w:spacing w:line="360" w:lineRule="auto"/>
        <w:jc w:val="both"/>
        <w:rPr>
          <w:b/>
        </w:rPr>
      </w:pPr>
    </w:p>
    <w:p w:rsidR="00840037" w:rsidRPr="00361E0F" w:rsidRDefault="00840037" w:rsidP="00FA7B37">
      <w:pPr>
        <w:spacing w:after="240" w:line="360" w:lineRule="auto"/>
        <w:jc w:val="both"/>
        <w:rPr>
          <w:b/>
        </w:rPr>
      </w:pPr>
    </w:p>
    <w:p w:rsidR="00840037" w:rsidRPr="00361E0F" w:rsidRDefault="00840037" w:rsidP="00361E0F">
      <w:pPr>
        <w:spacing w:after="240" w:line="360" w:lineRule="auto"/>
        <w:jc w:val="center"/>
        <w:rPr>
          <w:b/>
        </w:rPr>
      </w:pPr>
      <w:r w:rsidRPr="00361E0F">
        <w:rPr>
          <w:b/>
        </w:rPr>
        <w:t>SET-I</w:t>
      </w:r>
    </w:p>
    <w:p w:rsidR="00840037" w:rsidRDefault="00840037" w:rsidP="00FA7B37">
      <w:pPr>
        <w:spacing w:after="240" w:line="360" w:lineRule="auto"/>
        <w:jc w:val="both"/>
        <w:rPr>
          <w:b/>
        </w:rPr>
      </w:pPr>
    </w:p>
    <w:p w:rsidR="00361E0F" w:rsidRPr="00361E0F" w:rsidRDefault="00361E0F" w:rsidP="00FA7B37">
      <w:pPr>
        <w:spacing w:after="240" w:line="360" w:lineRule="auto"/>
        <w:jc w:val="both"/>
        <w:rPr>
          <w:b/>
        </w:rPr>
      </w:pPr>
    </w:p>
    <w:p w:rsidR="00FA7B37" w:rsidRPr="00361E0F" w:rsidRDefault="00840037" w:rsidP="00FA7B37">
      <w:pPr>
        <w:spacing w:after="240" w:line="360" w:lineRule="auto"/>
        <w:jc w:val="both"/>
        <w:rPr>
          <w:b/>
        </w:rPr>
      </w:pPr>
      <w:r w:rsidRPr="00361E0F">
        <w:rPr>
          <w:b/>
        </w:rPr>
        <w:t>Q1. Explain the advantages and disadvantages of various software development models. 10</w:t>
      </w:r>
    </w:p>
    <w:p w:rsidR="00361E0F" w:rsidRPr="00361E0F" w:rsidRDefault="00361E0F" w:rsidP="00FA7B37">
      <w:pPr>
        <w:spacing w:after="240" w:line="360" w:lineRule="auto"/>
        <w:jc w:val="both"/>
        <w:rPr>
          <w:b/>
          <w:bCs/>
          <w:lang w:val="en-US"/>
        </w:rPr>
      </w:pPr>
      <w:proofErr w:type="gramStart"/>
      <w:r w:rsidRPr="00361E0F">
        <w:rPr>
          <w:b/>
          <w:bCs/>
          <w:lang w:val="en-US"/>
        </w:rPr>
        <w:t>Ans 1.</w:t>
      </w:r>
      <w:proofErr w:type="gramEnd"/>
    </w:p>
    <w:p w:rsidR="00FA7B37" w:rsidRPr="00FA7B37" w:rsidRDefault="00FA7B37" w:rsidP="00FA7B37">
      <w:pPr>
        <w:spacing w:after="240" w:line="360" w:lineRule="auto"/>
        <w:jc w:val="both"/>
        <w:rPr>
          <w:b/>
          <w:bCs/>
          <w:lang w:val="en-US"/>
        </w:rPr>
      </w:pPr>
      <w:r w:rsidRPr="00FA7B37">
        <w:rPr>
          <w:b/>
          <w:bCs/>
          <w:lang w:val="en-US"/>
        </w:rPr>
        <w:t>Advantages and Disadvantages of Various Software Development Models</w:t>
      </w:r>
    </w:p>
    <w:p w:rsidR="00FA7B37" w:rsidRPr="00FA7B37" w:rsidRDefault="00FA7B37" w:rsidP="00FA7B37">
      <w:pPr>
        <w:spacing w:after="240" w:line="360" w:lineRule="auto"/>
        <w:jc w:val="both"/>
        <w:rPr>
          <w:lang w:val="en-US"/>
        </w:rPr>
      </w:pPr>
      <w:r w:rsidRPr="00FA7B37">
        <w:rPr>
          <w:lang w:val="en-US"/>
        </w:rPr>
        <w:t>Software development models provide structured approaches to planning, designing, implementing, testing, and maintaining software systems. Over the years, different models have evolved to handle different project sizes, complexities, risks, and team structures. Each model offers unique advantages but also presents limitations depending on the nature of the project.</w:t>
      </w:r>
    </w:p>
    <w:p w:rsidR="00FA7B37" w:rsidRPr="00FA7B37" w:rsidRDefault="00FA7B37" w:rsidP="00FA7B37">
      <w:pPr>
        <w:spacing w:after="240" w:line="360" w:lineRule="auto"/>
        <w:jc w:val="both"/>
        <w:rPr>
          <w:b/>
          <w:bCs/>
          <w:lang w:val="en-US"/>
        </w:rPr>
      </w:pPr>
      <w:r w:rsidRPr="00FA7B37">
        <w:rPr>
          <w:b/>
          <w:bCs/>
          <w:lang w:val="en-US"/>
        </w:rPr>
        <w:t>Waterfall Model</w:t>
      </w:r>
    </w:p>
    <w:p w:rsidR="00FA7B37" w:rsidRPr="00FA7B37" w:rsidRDefault="00FA7B37" w:rsidP="00921EA9">
      <w:pPr>
        <w:spacing w:after="240" w:line="360" w:lineRule="auto"/>
        <w:jc w:val="both"/>
        <w:rPr>
          <w:lang w:val="en-US"/>
        </w:rPr>
      </w:pPr>
      <w:r w:rsidRPr="00FA7B37">
        <w:rPr>
          <w:lang w:val="en-US"/>
        </w:rPr>
        <w:t xml:space="preserve">The Waterfall model follows a linear sequence of phases: requirements, design, implementation, </w:t>
      </w:r>
    </w:p>
    <w:p w:rsidR="00921EA9" w:rsidRPr="00921EA9" w:rsidRDefault="00921EA9" w:rsidP="00921EA9">
      <w:pPr>
        <w:spacing w:after="200" w:line="276" w:lineRule="auto"/>
        <w:jc w:val="center"/>
        <w:rPr>
          <w:rFonts w:eastAsia="Calibri"/>
          <w:sz w:val="32"/>
        </w:rPr>
      </w:pPr>
      <w:r w:rsidRPr="00921EA9">
        <w:rPr>
          <w:rFonts w:eastAsia="Calibri"/>
          <w:sz w:val="32"/>
        </w:rPr>
        <w:t>MUJ</w:t>
      </w:r>
    </w:p>
    <w:p w:rsidR="00921EA9" w:rsidRPr="00921EA9" w:rsidRDefault="00921EA9" w:rsidP="00921EA9">
      <w:pPr>
        <w:shd w:val="clear" w:color="auto" w:fill="FFFFFF"/>
        <w:jc w:val="center"/>
        <w:rPr>
          <w:rFonts w:ascii="Arial" w:eastAsia="Calibri" w:hAnsi="Arial"/>
          <w:color w:val="222222"/>
          <w:sz w:val="20"/>
          <w:szCs w:val="20"/>
        </w:rPr>
      </w:pPr>
      <w:proofErr w:type="gramStart"/>
      <w:r w:rsidRPr="00921EA9">
        <w:rPr>
          <w:rFonts w:ascii="Georgia" w:eastAsia="Calibri" w:hAnsi="Georgia"/>
          <w:color w:val="000000"/>
          <w:sz w:val="33"/>
          <w:szCs w:val="33"/>
          <w:highlight w:val="cyan"/>
          <w:shd w:val="clear" w:color="auto" w:fill="FF0000"/>
        </w:rPr>
        <w:t>Its</w:t>
      </w:r>
      <w:proofErr w:type="gramEnd"/>
      <w:r w:rsidRPr="00921EA9">
        <w:rPr>
          <w:rFonts w:ascii="Georgia" w:eastAsia="Calibri" w:hAnsi="Georgia"/>
          <w:color w:val="000000"/>
          <w:sz w:val="33"/>
          <w:szCs w:val="33"/>
          <w:highlight w:val="cyan"/>
          <w:shd w:val="clear" w:color="auto" w:fill="FF0000"/>
        </w:rPr>
        <w:t xml:space="preserve"> Half solved only</w:t>
      </w:r>
    </w:p>
    <w:p w:rsidR="00921EA9" w:rsidRPr="00921EA9" w:rsidRDefault="00921EA9" w:rsidP="00921EA9">
      <w:pPr>
        <w:shd w:val="clear" w:color="auto" w:fill="FFFFFF"/>
        <w:spacing w:before="240" w:after="240"/>
        <w:jc w:val="center"/>
        <w:rPr>
          <w:rFonts w:ascii="Georgia" w:eastAsia="Calibri" w:hAnsi="Georgia"/>
          <w:sz w:val="40"/>
          <w:szCs w:val="33"/>
          <w:shd w:val="clear" w:color="auto" w:fill="FFFF00"/>
        </w:rPr>
      </w:pPr>
      <w:r w:rsidRPr="00921EA9">
        <w:rPr>
          <w:rFonts w:ascii="Georgia" w:eastAsia="Calibri" w:hAnsi="Georgia"/>
          <w:sz w:val="40"/>
          <w:szCs w:val="33"/>
          <w:shd w:val="clear" w:color="auto" w:fill="FFFF00"/>
        </w:rPr>
        <w:lastRenderedPageBreak/>
        <w:t xml:space="preserve">Buy </w:t>
      </w:r>
      <w:proofErr w:type="gramStart"/>
      <w:r w:rsidRPr="00921EA9">
        <w:rPr>
          <w:rFonts w:ascii="Georgia" w:eastAsia="Calibri" w:hAnsi="Georgia"/>
          <w:sz w:val="40"/>
          <w:szCs w:val="33"/>
          <w:shd w:val="clear" w:color="auto" w:fill="FFFF00"/>
        </w:rPr>
        <w:t>Complete</w:t>
      </w:r>
      <w:proofErr w:type="gramEnd"/>
      <w:r w:rsidRPr="00921EA9">
        <w:rPr>
          <w:rFonts w:ascii="Georgia" w:eastAsia="Calibri" w:hAnsi="Georgia"/>
          <w:sz w:val="40"/>
          <w:szCs w:val="33"/>
          <w:shd w:val="clear" w:color="auto" w:fill="FFFF00"/>
        </w:rPr>
        <w:t xml:space="preserve"> assignment from us</w:t>
      </w:r>
    </w:p>
    <w:p w:rsidR="00921EA9" w:rsidRPr="00921EA9" w:rsidRDefault="00921EA9" w:rsidP="00921EA9">
      <w:pPr>
        <w:shd w:val="clear" w:color="auto" w:fill="FFFFFF"/>
        <w:spacing w:before="240" w:after="240"/>
        <w:jc w:val="center"/>
        <w:rPr>
          <w:rFonts w:ascii="Georgia" w:eastAsia="Calibri" w:hAnsi="Georgia"/>
          <w:b/>
          <w:color w:val="222222"/>
          <w:sz w:val="33"/>
          <w:szCs w:val="33"/>
          <w:shd w:val="clear" w:color="auto" w:fill="FFFF00"/>
        </w:rPr>
      </w:pPr>
      <w:r w:rsidRPr="00921EA9">
        <w:rPr>
          <w:rFonts w:ascii="Georgia" w:eastAsia="Calibri" w:hAnsi="Georgia"/>
          <w:b/>
          <w:color w:val="222222"/>
          <w:sz w:val="33"/>
          <w:szCs w:val="33"/>
          <w:shd w:val="clear" w:color="auto" w:fill="FFFF00"/>
        </w:rPr>
        <w:t>Price – 190</w:t>
      </w:r>
      <w:proofErr w:type="gramStart"/>
      <w:r w:rsidRPr="00921EA9">
        <w:rPr>
          <w:rFonts w:ascii="Georgia" w:eastAsia="Calibri" w:hAnsi="Georgia"/>
          <w:b/>
          <w:color w:val="222222"/>
          <w:sz w:val="33"/>
          <w:szCs w:val="33"/>
          <w:shd w:val="clear" w:color="auto" w:fill="FFFF00"/>
        </w:rPr>
        <w:t>/  assignment</w:t>
      </w:r>
      <w:proofErr w:type="gramEnd"/>
    </w:p>
    <w:p w:rsidR="00921EA9" w:rsidRPr="00921EA9" w:rsidRDefault="00921EA9" w:rsidP="00921EA9">
      <w:pPr>
        <w:spacing w:before="240" w:after="240"/>
        <w:jc w:val="center"/>
        <w:rPr>
          <w:rFonts w:ascii="Georgia" w:eastAsia="Calibri" w:hAnsi="Georgia"/>
          <w:b/>
          <w:color w:val="FF0000"/>
          <w:sz w:val="36"/>
          <w:szCs w:val="36"/>
        </w:rPr>
      </w:pPr>
      <w:r w:rsidRPr="00921EA9">
        <w:rPr>
          <w:rFonts w:ascii="Georgia" w:eastAsia="Calibri" w:hAnsi="Georgia"/>
          <w:b/>
          <w:sz w:val="40"/>
          <w:szCs w:val="40"/>
        </w:rPr>
        <w:t xml:space="preserve">MUJ </w:t>
      </w:r>
      <w:r w:rsidRPr="00921EA9">
        <w:rPr>
          <w:rFonts w:ascii="Georgia" w:eastAsia="Calibri" w:hAnsi="Georgia"/>
          <w:b/>
          <w:sz w:val="40"/>
          <w:szCs w:val="40"/>
          <w:highlight w:val="yellow"/>
        </w:rPr>
        <w:t>Manipal University</w:t>
      </w:r>
      <w:r w:rsidRPr="00921EA9">
        <w:rPr>
          <w:rFonts w:ascii="Georgia" w:eastAsia="Calibri" w:hAnsi="Georgia"/>
          <w:b/>
          <w:color w:val="222222"/>
          <w:sz w:val="33"/>
          <w:szCs w:val="33"/>
          <w:highlight w:val="yellow"/>
          <w:shd w:val="clear" w:color="auto" w:fill="FFFF00"/>
        </w:rPr>
        <w:t xml:space="preserve"> </w:t>
      </w:r>
      <w:r w:rsidRPr="00921EA9">
        <w:rPr>
          <w:rFonts w:ascii="Georgia" w:eastAsia="Calibri" w:hAnsi="Georgia"/>
          <w:b/>
          <w:sz w:val="36"/>
          <w:szCs w:val="36"/>
        </w:rPr>
        <w:t xml:space="preserve">Complete </w:t>
      </w:r>
      <w:proofErr w:type="gramStart"/>
      <w:r w:rsidRPr="00921EA9">
        <w:rPr>
          <w:rFonts w:ascii="Georgia" w:eastAsia="Calibri" w:hAnsi="Georgia"/>
          <w:b/>
          <w:sz w:val="36"/>
          <w:szCs w:val="36"/>
        </w:rPr>
        <w:t>SolvedAssignments</w:t>
      </w:r>
      <w:r w:rsidRPr="00921EA9">
        <w:rPr>
          <w:rFonts w:ascii="Georgia" w:eastAsia="Calibri" w:hAnsi="Georgia"/>
          <w:b/>
          <w:bCs/>
          <w:color w:val="FFFFFF"/>
          <w:sz w:val="36"/>
          <w:szCs w:val="36"/>
          <w:highlight w:val="red"/>
          <w:shd w:val="clear" w:color="auto" w:fill="FFFF00"/>
        </w:rPr>
        <w:t xml:space="preserve">  JULY</w:t>
      </w:r>
      <w:proofErr w:type="gramEnd"/>
      <w:r w:rsidRPr="00921EA9">
        <w:rPr>
          <w:rFonts w:ascii="Georgia" w:eastAsia="Calibri" w:hAnsi="Georgia"/>
          <w:b/>
          <w:bCs/>
          <w:color w:val="FFFFFF"/>
          <w:sz w:val="36"/>
          <w:szCs w:val="36"/>
          <w:highlight w:val="red"/>
          <w:shd w:val="clear" w:color="auto" w:fill="FFFF00"/>
        </w:rPr>
        <w:t>-AUGUST  2025</w:t>
      </w:r>
    </w:p>
    <w:p w:rsidR="00921EA9" w:rsidRPr="00921EA9" w:rsidRDefault="00921EA9" w:rsidP="00921EA9">
      <w:pPr>
        <w:spacing w:before="240" w:after="240"/>
        <w:jc w:val="center"/>
        <w:rPr>
          <w:rFonts w:ascii="Georgia" w:eastAsia="Calibri" w:hAnsi="Georgia"/>
          <w:sz w:val="32"/>
          <w:szCs w:val="32"/>
        </w:rPr>
      </w:pPr>
      <w:proofErr w:type="gramStart"/>
      <w:r w:rsidRPr="00921EA9">
        <w:rPr>
          <w:rFonts w:ascii="Georgia" w:eastAsia="Calibri" w:hAnsi="Georgia"/>
          <w:sz w:val="32"/>
          <w:szCs w:val="32"/>
        </w:rPr>
        <w:t>buy</w:t>
      </w:r>
      <w:proofErr w:type="gramEnd"/>
      <w:r w:rsidRPr="00921EA9">
        <w:rPr>
          <w:rFonts w:ascii="Georgia" w:eastAsia="Calibri" w:hAnsi="Georgia"/>
          <w:sz w:val="32"/>
          <w:szCs w:val="32"/>
        </w:rPr>
        <w:t xml:space="preserve"> cheap assignment help online from us easily</w:t>
      </w:r>
    </w:p>
    <w:p w:rsidR="00921EA9" w:rsidRPr="00921EA9" w:rsidRDefault="00921EA9" w:rsidP="00921EA9">
      <w:pPr>
        <w:spacing w:before="240" w:after="240"/>
        <w:jc w:val="center"/>
        <w:rPr>
          <w:rFonts w:ascii="Georgia" w:eastAsia="Calibri" w:hAnsi="Georgia"/>
          <w:sz w:val="32"/>
          <w:szCs w:val="32"/>
          <w:lang w:val="en-GB"/>
        </w:rPr>
      </w:pPr>
      <w:proofErr w:type="gramStart"/>
      <w:r w:rsidRPr="00921EA9">
        <w:rPr>
          <w:rFonts w:ascii="Georgia" w:eastAsia="Calibri" w:hAnsi="Georgia"/>
          <w:sz w:val="32"/>
          <w:szCs w:val="32"/>
        </w:rPr>
        <w:t>we</w:t>
      </w:r>
      <w:proofErr w:type="gramEnd"/>
      <w:r w:rsidRPr="00921EA9">
        <w:rPr>
          <w:rFonts w:ascii="Georgia" w:eastAsia="Calibri" w:hAnsi="Georgia"/>
          <w:sz w:val="32"/>
          <w:szCs w:val="32"/>
        </w:rPr>
        <w:t xml:space="preserve"> are here to help you with the best and cheap help </w:t>
      </w:r>
    </w:p>
    <w:p w:rsidR="00921EA9" w:rsidRPr="00921EA9" w:rsidRDefault="00921EA9" w:rsidP="00921EA9">
      <w:pPr>
        <w:spacing w:before="240" w:after="240"/>
        <w:jc w:val="center"/>
        <w:rPr>
          <w:rFonts w:ascii="Georgia" w:eastAsia="Calibri" w:hAnsi="Georgia"/>
          <w:b/>
          <w:sz w:val="44"/>
          <w:szCs w:val="44"/>
        </w:rPr>
      </w:pPr>
      <w:r w:rsidRPr="00921EA9">
        <w:rPr>
          <w:rFonts w:ascii="Georgia" w:eastAsia="Calibri" w:hAnsi="Georgia"/>
          <w:b/>
          <w:sz w:val="36"/>
          <w:szCs w:val="36"/>
        </w:rPr>
        <w:t>Contact No –</w:t>
      </w:r>
      <w:r w:rsidRPr="00921EA9">
        <w:rPr>
          <w:rFonts w:ascii="Georgia" w:eastAsia="Calibri" w:hAnsi="Georgia"/>
          <w:b/>
          <w:sz w:val="44"/>
          <w:szCs w:val="44"/>
        </w:rPr>
        <w:t xml:space="preserve"> </w:t>
      </w:r>
      <w:r w:rsidRPr="00921EA9">
        <w:rPr>
          <w:rFonts w:ascii="Georgia" w:eastAsia="Calibri" w:hAnsi="Georgia"/>
          <w:b/>
          <w:sz w:val="40"/>
          <w:szCs w:val="40"/>
          <w:highlight w:val="yellow"/>
        </w:rPr>
        <w:t>8791514139</w:t>
      </w:r>
      <w:r w:rsidRPr="00921EA9">
        <w:rPr>
          <w:rFonts w:ascii="Georgia" w:eastAsia="Calibri" w:hAnsi="Georgia"/>
          <w:b/>
          <w:sz w:val="40"/>
          <w:szCs w:val="40"/>
        </w:rPr>
        <w:t xml:space="preserve"> (WhatsApp)</w:t>
      </w:r>
    </w:p>
    <w:p w:rsidR="00921EA9" w:rsidRPr="00921EA9" w:rsidRDefault="00921EA9" w:rsidP="00921EA9">
      <w:pPr>
        <w:spacing w:before="240" w:after="240"/>
        <w:jc w:val="center"/>
        <w:rPr>
          <w:rFonts w:ascii="Georgia" w:eastAsia="Calibri" w:hAnsi="Georgia"/>
          <w:b/>
          <w:sz w:val="32"/>
          <w:szCs w:val="32"/>
        </w:rPr>
      </w:pPr>
      <w:r w:rsidRPr="00921EA9">
        <w:rPr>
          <w:rFonts w:ascii="Georgia" w:eastAsia="Calibri" w:hAnsi="Georgia"/>
          <w:b/>
          <w:sz w:val="32"/>
          <w:szCs w:val="32"/>
        </w:rPr>
        <w:t>OR</w:t>
      </w:r>
    </w:p>
    <w:p w:rsidR="00921EA9" w:rsidRPr="00921EA9" w:rsidRDefault="00921EA9" w:rsidP="00921EA9">
      <w:pPr>
        <w:spacing w:before="240" w:after="240"/>
        <w:jc w:val="center"/>
        <w:rPr>
          <w:rFonts w:ascii="Georgia" w:eastAsia="Calibri" w:hAnsi="Georgia"/>
          <w:b/>
          <w:sz w:val="32"/>
          <w:szCs w:val="32"/>
        </w:rPr>
      </w:pPr>
      <w:r w:rsidRPr="00921EA9">
        <w:rPr>
          <w:rFonts w:ascii="Georgia" w:eastAsia="Calibri" w:hAnsi="Georgia"/>
          <w:b/>
          <w:sz w:val="32"/>
          <w:szCs w:val="32"/>
        </w:rPr>
        <w:t>Mail us</w:t>
      </w:r>
      <w:proofErr w:type="gramStart"/>
      <w:r w:rsidRPr="00921EA9">
        <w:rPr>
          <w:rFonts w:ascii="Georgia" w:eastAsia="Calibri" w:hAnsi="Georgia"/>
          <w:b/>
          <w:sz w:val="32"/>
          <w:szCs w:val="32"/>
        </w:rPr>
        <w:t xml:space="preserve">-  </w:t>
      </w:r>
      <w:proofErr w:type="gramEnd"/>
      <w:r w:rsidRPr="00921EA9">
        <w:rPr>
          <w:rFonts w:ascii="Calibri" w:eastAsia="Calibri" w:hAnsi="Calibri"/>
          <w:sz w:val="22"/>
          <w:szCs w:val="22"/>
        </w:rPr>
        <w:fldChar w:fldCharType="begin"/>
      </w:r>
      <w:r w:rsidRPr="00921EA9">
        <w:rPr>
          <w:rFonts w:ascii="Calibri" w:eastAsia="Calibri" w:hAnsi="Calibri"/>
          <w:sz w:val="22"/>
          <w:szCs w:val="22"/>
        </w:rPr>
        <w:instrText>HYPERLINK "mailto:bestassignment247@gmail.com"</w:instrText>
      </w:r>
      <w:r w:rsidRPr="00921EA9">
        <w:rPr>
          <w:rFonts w:ascii="Calibri" w:eastAsia="Calibri" w:hAnsi="Calibri"/>
          <w:sz w:val="22"/>
          <w:szCs w:val="22"/>
        </w:rPr>
        <w:fldChar w:fldCharType="separate"/>
      </w:r>
      <w:r w:rsidRPr="00921EA9">
        <w:rPr>
          <w:rFonts w:ascii="Georgia" w:eastAsia="Calibri" w:hAnsi="Georgia"/>
          <w:color w:val="0000FF"/>
          <w:sz w:val="32"/>
          <w:szCs w:val="22"/>
          <w:u w:val="single"/>
        </w:rPr>
        <w:t>bestassignment247@gmail.com</w:t>
      </w:r>
      <w:r w:rsidRPr="00921EA9">
        <w:rPr>
          <w:rFonts w:ascii="Calibri" w:eastAsia="Calibri" w:hAnsi="Calibri"/>
          <w:sz w:val="22"/>
          <w:szCs w:val="22"/>
        </w:rPr>
        <w:fldChar w:fldCharType="end"/>
      </w:r>
    </w:p>
    <w:p w:rsidR="00921EA9" w:rsidRPr="00921EA9" w:rsidRDefault="00921EA9" w:rsidP="00921EA9">
      <w:pPr>
        <w:spacing w:before="240" w:after="240"/>
        <w:jc w:val="center"/>
        <w:rPr>
          <w:rFonts w:ascii="Georgia" w:eastAsia="Calibri" w:hAnsi="Georgia"/>
          <w:b/>
          <w:color w:val="7030A0"/>
          <w:sz w:val="32"/>
          <w:szCs w:val="32"/>
        </w:rPr>
      </w:pPr>
      <w:r w:rsidRPr="00921EA9">
        <w:rPr>
          <w:rFonts w:ascii="Georgia" w:eastAsia="Calibri" w:hAnsi="Georgia"/>
          <w:b/>
          <w:sz w:val="32"/>
          <w:szCs w:val="32"/>
        </w:rPr>
        <w:t xml:space="preserve">Our website - </w:t>
      </w:r>
      <w:hyperlink r:id="rId8" w:history="1">
        <w:r w:rsidRPr="00921EA9">
          <w:rPr>
            <w:rFonts w:ascii="Georgia" w:eastAsia="Calibri" w:hAnsi="Georgia"/>
            <w:color w:val="0000FF"/>
            <w:sz w:val="32"/>
            <w:u w:val="single"/>
          </w:rPr>
          <w:t>https://muj.assignmentsupport.in/</w:t>
        </w:r>
      </w:hyperlink>
    </w:p>
    <w:p w:rsidR="00FA7B37" w:rsidRDefault="00FA7B37" w:rsidP="00FA7B37">
      <w:pPr>
        <w:spacing w:after="240" w:line="360" w:lineRule="auto"/>
        <w:jc w:val="both"/>
      </w:pPr>
    </w:p>
    <w:p w:rsidR="00FA7B37" w:rsidRPr="00840037" w:rsidRDefault="00FA7B37" w:rsidP="00FA7B37">
      <w:pPr>
        <w:spacing w:after="240" w:line="360" w:lineRule="auto"/>
        <w:jc w:val="both"/>
      </w:pPr>
    </w:p>
    <w:p w:rsidR="00840037" w:rsidRPr="00361E0F" w:rsidRDefault="00840037" w:rsidP="00FA7B37">
      <w:pPr>
        <w:spacing w:after="240" w:line="360" w:lineRule="auto"/>
        <w:jc w:val="both"/>
        <w:rPr>
          <w:b/>
        </w:rPr>
      </w:pPr>
      <w:r w:rsidRPr="00361E0F">
        <w:rPr>
          <w:b/>
        </w:rPr>
        <w:t>Q2. i. Describe the key guidelines for data design</w:t>
      </w:r>
    </w:p>
    <w:p w:rsidR="00840037" w:rsidRPr="00361E0F" w:rsidRDefault="00840037" w:rsidP="00FA7B37">
      <w:pPr>
        <w:spacing w:after="240" w:line="360" w:lineRule="auto"/>
        <w:jc w:val="both"/>
        <w:rPr>
          <w:b/>
        </w:rPr>
      </w:pPr>
      <w:r w:rsidRPr="00361E0F">
        <w:rPr>
          <w:b/>
        </w:rPr>
        <w:t>ii. Explain the different functions of architectural design. 5+5</w:t>
      </w:r>
      <w:r w:rsidRPr="00361E0F">
        <w:rPr>
          <w:b/>
        </w:rPr>
        <w:tab/>
      </w:r>
    </w:p>
    <w:p w:rsidR="00840037" w:rsidRPr="00361E0F" w:rsidRDefault="00361E0F" w:rsidP="00FA7B37">
      <w:pPr>
        <w:spacing w:after="240" w:line="360" w:lineRule="auto"/>
        <w:jc w:val="both"/>
        <w:rPr>
          <w:b/>
        </w:rPr>
      </w:pPr>
      <w:proofErr w:type="gramStart"/>
      <w:r w:rsidRPr="00361E0F">
        <w:rPr>
          <w:b/>
        </w:rPr>
        <w:t>Ans 2.</w:t>
      </w:r>
      <w:proofErr w:type="gramEnd"/>
    </w:p>
    <w:p w:rsidR="00FA7B37" w:rsidRPr="00FA7B37" w:rsidRDefault="00FA7B37" w:rsidP="00FA7B37">
      <w:pPr>
        <w:spacing w:after="240" w:line="360" w:lineRule="auto"/>
        <w:jc w:val="both"/>
        <w:rPr>
          <w:b/>
          <w:bCs/>
          <w:lang w:val="en-US"/>
        </w:rPr>
      </w:pPr>
      <w:r w:rsidRPr="00FA7B37">
        <w:rPr>
          <w:b/>
          <w:bCs/>
          <w:lang w:val="en-US"/>
        </w:rPr>
        <w:t xml:space="preserve">(i) </w:t>
      </w:r>
      <w:r w:rsidR="00361E0F">
        <w:rPr>
          <w:b/>
          <w:bCs/>
          <w:lang w:val="en-US"/>
        </w:rPr>
        <w:t xml:space="preserve">Key Guidelines for Data Design </w:t>
      </w:r>
    </w:p>
    <w:p w:rsidR="00FA7B37" w:rsidRPr="00FA7B37" w:rsidRDefault="00FA7B37" w:rsidP="00921EA9">
      <w:pPr>
        <w:spacing w:after="240" w:line="360" w:lineRule="auto"/>
        <w:jc w:val="both"/>
        <w:rPr>
          <w:lang w:val="en-US"/>
        </w:rPr>
      </w:pPr>
      <w:r w:rsidRPr="00FA7B37">
        <w:rPr>
          <w:lang w:val="en-US"/>
        </w:rPr>
        <w:t xml:space="preserve">Data design defines how information is structured, stored, and accessed throughout the software system. Effective data design ensures consistency, accuracy, reliability, and efficient handling of input and output operations. One essential guideline </w:t>
      </w:r>
      <w:proofErr w:type="gramStart"/>
      <w:r w:rsidRPr="00FA7B37">
        <w:rPr>
          <w:lang w:val="en-US"/>
        </w:rPr>
        <w:t>is understanding</w:t>
      </w:r>
      <w:proofErr w:type="gramEnd"/>
      <w:r w:rsidRPr="00FA7B37">
        <w:rPr>
          <w:lang w:val="en-US"/>
        </w:rPr>
        <w:t xml:space="preserve"> the data requirements clearly before creating models. Designers must analyze what data needs to be captured, how it flows, and how it will be used across modules. Normalization rules help eliminate redundancy and ensure data integrity. Well-defined relationships between data entities should be established </w:t>
      </w:r>
    </w:p>
    <w:p w:rsidR="00FA7B37" w:rsidRDefault="00FA7B37" w:rsidP="00FA7B37">
      <w:pPr>
        <w:spacing w:after="240" w:line="360" w:lineRule="auto"/>
        <w:jc w:val="both"/>
        <w:rPr>
          <w:lang w:val="en-US"/>
        </w:rPr>
      </w:pPr>
    </w:p>
    <w:p w:rsidR="00361E0F" w:rsidRDefault="00361E0F" w:rsidP="00FA7B37">
      <w:pPr>
        <w:spacing w:after="240" w:line="360" w:lineRule="auto"/>
        <w:jc w:val="both"/>
        <w:rPr>
          <w:lang w:val="en-US"/>
        </w:rPr>
      </w:pPr>
    </w:p>
    <w:p w:rsidR="00361E0F" w:rsidRPr="00361E0F" w:rsidRDefault="00361E0F" w:rsidP="00FA7B37">
      <w:pPr>
        <w:spacing w:after="240" w:line="360" w:lineRule="auto"/>
        <w:jc w:val="both"/>
        <w:rPr>
          <w:b/>
        </w:rPr>
      </w:pPr>
      <w:r w:rsidRPr="00361E0F">
        <w:rPr>
          <w:b/>
        </w:rPr>
        <w:t>Q3. Briefly describe the various approaches to software process assessment and improvement. 10</w:t>
      </w:r>
      <w:r w:rsidRPr="00361E0F">
        <w:rPr>
          <w:b/>
        </w:rPr>
        <w:tab/>
      </w:r>
    </w:p>
    <w:p w:rsidR="00361E0F" w:rsidRDefault="00361E0F" w:rsidP="00FA7B37">
      <w:pPr>
        <w:spacing w:after="240" w:line="360" w:lineRule="auto"/>
        <w:jc w:val="both"/>
        <w:rPr>
          <w:b/>
          <w:bCs/>
          <w:lang w:val="en-US"/>
        </w:rPr>
      </w:pPr>
      <w:proofErr w:type="gramStart"/>
      <w:r>
        <w:rPr>
          <w:b/>
          <w:bCs/>
          <w:lang w:val="en-US"/>
        </w:rPr>
        <w:t>Ans 3.</w:t>
      </w:r>
      <w:proofErr w:type="gramEnd"/>
    </w:p>
    <w:p w:rsidR="00FA7B37" w:rsidRPr="00FA7B37" w:rsidRDefault="00FA7B37" w:rsidP="00FA7B37">
      <w:pPr>
        <w:spacing w:after="240" w:line="360" w:lineRule="auto"/>
        <w:jc w:val="both"/>
        <w:rPr>
          <w:b/>
          <w:bCs/>
          <w:lang w:val="en-US"/>
        </w:rPr>
      </w:pPr>
      <w:r w:rsidRPr="00FA7B37">
        <w:rPr>
          <w:b/>
          <w:bCs/>
          <w:lang w:val="en-US"/>
        </w:rPr>
        <w:t>Approaches to Software Process Assessment and Improvement</w:t>
      </w:r>
    </w:p>
    <w:p w:rsidR="00FA7B37" w:rsidRPr="00FA7B37" w:rsidRDefault="00FA7B37" w:rsidP="00FA7B37">
      <w:pPr>
        <w:spacing w:after="240" w:line="360" w:lineRule="auto"/>
        <w:jc w:val="both"/>
        <w:rPr>
          <w:lang w:val="en-US"/>
        </w:rPr>
      </w:pPr>
      <w:r w:rsidRPr="00FA7B37">
        <w:rPr>
          <w:lang w:val="en-US"/>
        </w:rPr>
        <w:t>Software process assessment and improvement aim to evaluate existing development practices, identify weaknesses, and enhance the overall efficiency, quality, and predictability of software projects. Organizations adopt structured frameworks to measure process maturity and implement improvements systematically.</w:t>
      </w:r>
    </w:p>
    <w:p w:rsidR="00FA7B37" w:rsidRPr="00FA7B37" w:rsidRDefault="00FA7B37" w:rsidP="00FA7B37">
      <w:pPr>
        <w:spacing w:after="240" w:line="360" w:lineRule="auto"/>
        <w:jc w:val="both"/>
        <w:rPr>
          <w:b/>
          <w:bCs/>
          <w:lang w:val="en-US"/>
        </w:rPr>
      </w:pPr>
      <w:r w:rsidRPr="00FA7B37">
        <w:rPr>
          <w:b/>
          <w:bCs/>
          <w:lang w:val="en-US"/>
        </w:rPr>
        <w:t>Capability Maturity Model Integration (CMMI)</w:t>
      </w:r>
    </w:p>
    <w:p w:rsidR="00FA7B37" w:rsidRDefault="00FA7B37" w:rsidP="00921EA9">
      <w:pPr>
        <w:spacing w:after="240" w:line="360" w:lineRule="auto"/>
        <w:jc w:val="both"/>
        <w:rPr>
          <w:lang w:val="en-US"/>
        </w:rPr>
      </w:pPr>
      <w:r w:rsidRPr="00FA7B37">
        <w:rPr>
          <w:lang w:val="en-US"/>
        </w:rPr>
        <w:t xml:space="preserve">CMMI is one of the most widely used frameworks for process improvement. It defines maturity </w:t>
      </w:r>
    </w:p>
    <w:p w:rsidR="00921EA9" w:rsidRDefault="00921EA9" w:rsidP="00921EA9">
      <w:pPr>
        <w:spacing w:after="240" w:line="360" w:lineRule="auto"/>
        <w:jc w:val="both"/>
        <w:rPr>
          <w:lang w:val="en-US"/>
        </w:rPr>
      </w:pPr>
    </w:p>
    <w:p w:rsidR="00921EA9" w:rsidRPr="00FA7B37" w:rsidRDefault="00921EA9" w:rsidP="00921EA9">
      <w:pPr>
        <w:spacing w:after="240" w:line="360" w:lineRule="auto"/>
        <w:jc w:val="both"/>
        <w:rPr>
          <w:lang w:val="en-US"/>
        </w:rPr>
      </w:pPr>
    </w:p>
    <w:p w:rsidR="00840037" w:rsidRPr="00361E0F" w:rsidRDefault="00840037" w:rsidP="00361E0F">
      <w:pPr>
        <w:spacing w:after="240" w:line="360" w:lineRule="auto"/>
        <w:jc w:val="center"/>
        <w:rPr>
          <w:b/>
        </w:rPr>
      </w:pPr>
      <w:r w:rsidRPr="00361E0F">
        <w:rPr>
          <w:b/>
        </w:rPr>
        <w:t>SET-II</w:t>
      </w:r>
    </w:p>
    <w:p w:rsidR="00840037" w:rsidRPr="00361E0F" w:rsidRDefault="00840037" w:rsidP="00FA7B37">
      <w:pPr>
        <w:spacing w:after="240" w:line="360" w:lineRule="auto"/>
        <w:jc w:val="both"/>
        <w:rPr>
          <w:b/>
        </w:rPr>
      </w:pPr>
    </w:p>
    <w:p w:rsidR="00840037" w:rsidRPr="00361E0F" w:rsidRDefault="00840037" w:rsidP="00FA7B37">
      <w:pPr>
        <w:spacing w:after="240" w:line="360" w:lineRule="auto"/>
        <w:jc w:val="both"/>
        <w:rPr>
          <w:b/>
        </w:rPr>
      </w:pPr>
      <w:r w:rsidRPr="00361E0F">
        <w:rPr>
          <w:b/>
        </w:rPr>
        <w:t>Q4 i. List the various characteristics of software testing.</w:t>
      </w:r>
    </w:p>
    <w:p w:rsidR="00840037" w:rsidRPr="00361E0F" w:rsidRDefault="00840037" w:rsidP="00FA7B37">
      <w:pPr>
        <w:spacing w:after="240" w:line="360" w:lineRule="auto"/>
        <w:jc w:val="both"/>
        <w:rPr>
          <w:b/>
        </w:rPr>
      </w:pPr>
      <w:r w:rsidRPr="00361E0F">
        <w:rPr>
          <w:b/>
        </w:rPr>
        <w:t>ii. Write a short note on</w:t>
      </w:r>
    </w:p>
    <w:p w:rsidR="00840037" w:rsidRPr="00361E0F" w:rsidRDefault="00840037" w:rsidP="00FA7B37">
      <w:pPr>
        <w:spacing w:after="240" w:line="360" w:lineRule="auto"/>
        <w:jc w:val="both"/>
        <w:rPr>
          <w:b/>
        </w:rPr>
      </w:pPr>
      <w:r w:rsidRPr="00361E0F">
        <w:rPr>
          <w:b/>
        </w:rPr>
        <w:t>a. White Box Testing</w:t>
      </w:r>
    </w:p>
    <w:p w:rsidR="00840037" w:rsidRPr="00361E0F" w:rsidRDefault="00840037" w:rsidP="00FA7B37">
      <w:pPr>
        <w:spacing w:after="240" w:line="360" w:lineRule="auto"/>
        <w:jc w:val="both"/>
        <w:rPr>
          <w:b/>
        </w:rPr>
      </w:pPr>
      <w:r w:rsidRPr="00361E0F">
        <w:rPr>
          <w:b/>
        </w:rPr>
        <w:t>b. Regressing Testing</w:t>
      </w:r>
      <w:r w:rsidRPr="00361E0F">
        <w:rPr>
          <w:b/>
        </w:rPr>
        <w:tab/>
        <w:t>5 + (2.5+2.5)</w:t>
      </w:r>
      <w:r w:rsidRPr="00361E0F">
        <w:rPr>
          <w:b/>
        </w:rPr>
        <w:tab/>
      </w:r>
    </w:p>
    <w:p w:rsidR="00361E0F" w:rsidRDefault="00361E0F" w:rsidP="00FA7B37">
      <w:pPr>
        <w:spacing w:after="240" w:line="360" w:lineRule="auto"/>
        <w:jc w:val="both"/>
        <w:rPr>
          <w:b/>
          <w:bCs/>
          <w:lang w:val="en-US"/>
        </w:rPr>
      </w:pPr>
      <w:proofErr w:type="gramStart"/>
      <w:r>
        <w:rPr>
          <w:b/>
          <w:bCs/>
          <w:lang w:val="en-US"/>
        </w:rPr>
        <w:t>Ans 4.</w:t>
      </w:r>
      <w:proofErr w:type="gramEnd"/>
    </w:p>
    <w:p w:rsidR="00FA7B37" w:rsidRPr="00FA7B37" w:rsidRDefault="00FA7B37" w:rsidP="00FA7B37">
      <w:pPr>
        <w:spacing w:after="240" w:line="360" w:lineRule="auto"/>
        <w:jc w:val="both"/>
        <w:rPr>
          <w:b/>
          <w:bCs/>
          <w:lang w:val="en-US"/>
        </w:rPr>
      </w:pPr>
      <w:r w:rsidRPr="00FA7B37">
        <w:rPr>
          <w:b/>
          <w:bCs/>
          <w:lang w:val="en-US"/>
        </w:rPr>
        <w:lastRenderedPageBreak/>
        <w:t>Characteristics of Software Testing</w:t>
      </w:r>
    </w:p>
    <w:p w:rsidR="00921EA9" w:rsidRPr="00FA7B37" w:rsidRDefault="00FA7B37" w:rsidP="00921EA9">
      <w:pPr>
        <w:spacing w:after="240" w:line="360" w:lineRule="auto"/>
        <w:jc w:val="both"/>
        <w:rPr>
          <w:lang w:val="en-US"/>
        </w:rPr>
      </w:pPr>
      <w:r w:rsidRPr="00FA7B37">
        <w:rPr>
          <w:lang w:val="en-US"/>
        </w:rPr>
        <w:t>Software testing is an essential activity in the software development life cycle because it ensures that the final product is reliable, accurate, and aligned with user requirements. One important characteristic of software testing is that it aims to detect defects rather than to prove that software is error-free. Testing works on the principle that the presence of defects can be revealed through systematic evaluation, but complete absence of defects cannot be guaranteed. Another characteristic is that testing must begin early in the development process. Identifying defects</w:t>
      </w:r>
    </w:p>
    <w:p w:rsidR="00361E0F" w:rsidRPr="00361E0F" w:rsidRDefault="00361E0F" w:rsidP="00361E0F">
      <w:pPr>
        <w:spacing w:after="240" w:line="360" w:lineRule="auto"/>
        <w:jc w:val="both"/>
        <w:rPr>
          <w:b/>
        </w:rPr>
      </w:pPr>
    </w:p>
    <w:p w:rsidR="00361E0F" w:rsidRPr="00361E0F" w:rsidRDefault="00361E0F" w:rsidP="00361E0F">
      <w:pPr>
        <w:spacing w:after="240" w:line="360" w:lineRule="auto"/>
        <w:jc w:val="both"/>
        <w:rPr>
          <w:b/>
        </w:rPr>
      </w:pPr>
      <w:r w:rsidRPr="00361E0F">
        <w:rPr>
          <w:b/>
        </w:rPr>
        <w:t>Q5. Define Software maintenance and explicate its various tasks. 2 + 8</w:t>
      </w:r>
      <w:r w:rsidRPr="00361E0F">
        <w:rPr>
          <w:b/>
        </w:rPr>
        <w:tab/>
      </w:r>
    </w:p>
    <w:p w:rsidR="00FA7B37" w:rsidRPr="00361E0F" w:rsidRDefault="00361E0F" w:rsidP="00FA7B37">
      <w:pPr>
        <w:spacing w:after="240" w:line="360" w:lineRule="auto"/>
        <w:jc w:val="both"/>
        <w:rPr>
          <w:b/>
          <w:lang w:val="en-US"/>
        </w:rPr>
      </w:pPr>
      <w:proofErr w:type="gramStart"/>
      <w:r w:rsidRPr="00361E0F">
        <w:rPr>
          <w:b/>
          <w:lang w:val="en-US"/>
        </w:rPr>
        <w:t>Ans 5.</w:t>
      </w:r>
      <w:proofErr w:type="gramEnd"/>
    </w:p>
    <w:p w:rsidR="00FA7B37" w:rsidRPr="00FA7B37" w:rsidRDefault="00FA7B37" w:rsidP="00FA7B37">
      <w:pPr>
        <w:spacing w:after="240" w:line="360" w:lineRule="auto"/>
        <w:jc w:val="both"/>
        <w:rPr>
          <w:b/>
          <w:bCs/>
          <w:lang w:val="en-US"/>
        </w:rPr>
      </w:pPr>
      <w:r w:rsidRPr="00FA7B37">
        <w:rPr>
          <w:b/>
          <w:bCs/>
          <w:lang w:val="en-US"/>
        </w:rPr>
        <w:t>Software Maintenance and Its Various Tasks</w:t>
      </w:r>
    </w:p>
    <w:p w:rsidR="00FA7B37" w:rsidRPr="00FA7B37" w:rsidRDefault="00FA7B37" w:rsidP="00FA7B37">
      <w:pPr>
        <w:spacing w:after="240" w:line="360" w:lineRule="auto"/>
        <w:jc w:val="both"/>
        <w:rPr>
          <w:b/>
          <w:bCs/>
          <w:lang w:val="en-US"/>
        </w:rPr>
      </w:pPr>
      <w:r w:rsidRPr="00FA7B37">
        <w:rPr>
          <w:b/>
          <w:bCs/>
          <w:lang w:val="en-US"/>
        </w:rPr>
        <w:t>Software Maintenance</w:t>
      </w:r>
    </w:p>
    <w:p w:rsidR="00361E0F" w:rsidRDefault="00FA7B37" w:rsidP="00921EA9">
      <w:pPr>
        <w:spacing w:after="240" w:line="360" w:lineRule="auto"/>
        <w:jc w:val="both"/>
      </w:pPr>
      <w:r w:rsidRPr="00FA7B37">
        <w:rPr>
          <w:lang w:val="en-US"/>
        </w:rPr>
        <w:t xml:space="preserve">Software maintenance refers to the continuous process of modifying, enhancing, correcting, and updating software after it has been delivered to the user. It ensures that the software remains functional, secure, efficient, and adaptable to new business needs, technological advancements, and user expectations. Maintenance is an essential part of the software life cycle because software often operates for many years, requiring ongoing adjustments to remain effective and </w:t>
      </w:r>
    </w:p>
    <w:p w:rsidR="00361E0F" w:rsidRPr="00361E0F" w:rsidRDefault="00361E0F" w:rsidP="00361E0F">
      <w:pPr>
        <w:spacing w:after="240" w:line="360" w:lineRule="auto"/>
        <w:jc w:val="both"/>
        <w:rPr>
          <w:b/>
        </w:rPr>
      </w:pPr>
    </w:p>
    <w:p w:rsidR="00361E0F" w:rsidRDefault="00361E0F" w:rsidP="00FA7B37">
      <w:pPr>
        <w:spacing w:after="240" w:line="360" w:lineRule="auto"/>
        <w:jc w:val="both"/>
        <w:rPr>
          <w:b/>
        </w:rPr>
      </w:pPr>
      <w:r w:rsidRPr="00361E0F">
        <w:rPr>
          <w:b/>
        </w:rPr>
        <w:t>Q6. i. Briefly describe the Process of Agile Software Development.</w:t>
      </w:r>
    </w:p>
    <w:p w:rsidR="00FA7B37" w:rsidRDefault="00361E0F" w:rsidP="00FA7B37">
      <w:pPr>
        <w:spacing w:after="240" w:line="360" w:lineRule="auto"/>
        <w:jc w:val="both"/>
        <w:rPr>
          <w:b/>
        </w:rPr>
      </w:pPr>
      <w:r w:rsidRPr="00361E0F">
        <w:rPr>
          <w:b/>
        </w:rPr>
        <w:t>ii. Distinguish between traditional software engineering and moder</w:t>
      </w:r>
      <w:r>
        <w:rPr>
          <w:b/>
        </w:rPr>
        <w:t xml:space="preserve">n software engineering. </w:t>
      </w:r>
      <w:r w:rsidRPr="00361E0F">
        <w:rPr>
          <w:b/>
        </w:rPr>
        <w:t>5 +5</w:t>
      </w:r>
      <w:r w:rsidRPr="00361E0F">
        <w:rPr>
          <w:b/>
        </w:rPr>
        <w:tab/>
      </w:r>
    </w:p>
    <w:p w:rsidR="00361E0F" w:rsidRPr="00361E0F" w:rsidRDefault="00361E0F" w:rsidP="00FA7B37">
      <w:pPr>
        <w:spacing w:after="240" w:line="360" w:lineRule="auto"/>
        <w:jc w:val="both"/>
        <w:rPr>
          <w:b/>
        </w:rPr>
      </w:pPr>
      <w:proofErr w:type="gramStart"/>
      <w:r>
        <w:rPr>
          <w:b/>
        </w:rPr>
        <w:t>Ans 6.</w:t>
      </w:r>
      <w:proofErr w:type="gramEnd"/>
    </w:p>
    <w:p w:rsidR="00FA7B37" w:rsidRPr="00FA7B37" w:rsidRDefault="00FA7B37" w:rsidP="00FA7B37">
      <w:pPr>
        <w:spacing w:after="240" w:line="360" w:lineRule="auto"/>
        <w:jc w:val="both"/>
        <w:rPr>
          <w:b/>
          <w:bCs/>
          <w:lang w:val="en-US"/>
        </w:rPr>
      </w:pPr>
      <w:r w:rsidRPr="00FA7B37">
        <w:rPr>
          <w:b/>
          <w:bCs/>
          <w:lang w:val="en-US"/>
        </w:rPr>
        <w:t>Agile Software Development Process &amp; Traditional vs Modern Software Engineering</w:t>
      </w:r>
    </w:p>
    <w:p w:rsidR="00FA7B37" w:rsidRPr="00FA7B37" w:rsidRDefault="00FA7B37" w:rsidP="00FA7B37">
      <w:pPr>
        <w:spacing w:after="240" w:line="360" w:lineRule="auto"/>
        <w:jc w:val="both"/>
        <w:rPr>
          <w:b/>
          <w:bCs/>
          <w:lang w:val="en-US"/>
        </w:rPr>
      </w:pPr>
      <w:r w:rsidRPr="00FA7B37">
        <w:rPr>
          <w:b/>
          <w:bCs/>
          <w:lang w:val="en-US"/>
        </w:rPr>
        <w:lastRenderedPageBreak/>
        <w:t>Process of Agile Software Development</w:t>
      </w:r>
    </w:p>
    <w:p w:rsidR="00FA7B37" w:rsidRPr="00FA7B37" w:rsidRDefault="00FA7B37" w:rsidP="00FA7B37">
      <w:pPr>
        <w:spacing w:after="240" w:line="360" w:lineRule="auto"/>
        <w:jc w:val="both"/>
        <w:rPr>
          <w:lang w:val="en-US"/>
        </w:rPr>
      </w:pPr>
      <w:r w:rsidRPr="00FA7B37">
        <w:rPr>
          <w:lang w:val="en-US"/>
        </w:rPr>
        <w:t>Agile software development is an iterative, flexible, and customer-centric approach that focuses on delivering small, workable parts of software at frequent intervals. The process begins with gathering high-level requirements in the form of user stories that express what users expect from the system. These stories are prioritized based on business value, and the project is divided into short, time-boxed cycles known as sprints. Each sprint typically lasts two to four weeks and begins with a planning meeting in which the team decides which user stories will be developed.</w:t>
      </w:r>
    </w:p>
    <w:p w:rsidR="007D0D15" w:rsidRPr="00840037" w:rsidRDefault="00FA7B37" w:rsidP="00921EA9">
      <w:pPr>
        <w:spacing w:after="240" w:line="360" w:lineRule="auto"/>
        <w:jc w:val="both"/>
      </w:pPr>
      <w:r w:rsidRPr="00FA7B37">
        <w:rPr>
          <w:lang w:val="en-US"/>
        </w:rPr>
        <w:t xml:space="preserve">During the sprint, developers, testers, and designers collaborate closely to build and test the </w:t>
      </w:r>
    </w:p>
    <w:p w:rsidR="00FA7B37" w:rsidRPr="00840037" w:rsidRDefault="00FA7B37">
      <w:pPr>
        <w:spacing w:after="240" w:line="360" w:lineRule="auto"/>
        <w:jc w:val="both"/>
      </w:pPr>
    </w:p>
    <w:sectPr w:rsidR="00FA7B37" w:rsidRPr="00840037" w:rsidSect="007D0D15">
      <w:headerReference w:type="default" r:id="rId9"/>
      <w:footerReference w:type="default" r:id="rId10"/>
      <w:pgSz w:w="12240" w:h="15840"/>
      <w:pgMar w:top="1560" w:right="1440" w:bottom="1440" w:left="1440" w:header="426" w:footer="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68E0" w:rsidRDefault="00AB68E0" w:rsidP="007D0D15">
      <w:r>
        <w:separator/>
      </w:r>
    </w:p>
  </w:endnote>
  <w:endnote w:type="continuationSeparator" w:id="0">
    <w:p w:rsidR="00AB68E0" w:rsidRDefault="00AB68E0" w:rsidP="007D0D15">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embedRegular r:id="rId1" w:fontKey="{86F3C2F5-4726-4DB3-A2C8-8728AA2C3EA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2AA5BA90-D60D-42C1-BD6C-B712A1DF11D1}"/>
    <w:embedBold r:id="rId3" w:fontKey="{CC777D25-5C48-4549-A99A-81E5D61A2F95}"/>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4" w:fontKey="{016DC1F5-4500-451C-9F53-CC3CFE46FE59}"/>
  </w:font>
  <w:font w:name="Tahoma">
    <w:panose1 w:val="020B0604030504040204"/>
    <w:charset w:val="00"/>
    <w:family w:val="swiss"/>
    <w:pitch w:val="variable"/>
    <w:sig w:usb0="E1002EFF" w:usb1="C000605B" w:usb2="00000029" w:usb3="00000000" w:csb0="000101FF" w:csb1="00000000"/>
    <w:embedRegular r:id="rId5" w:fontKey="{BBF7CA12-0D3A-4722-B3B6-F89CDD7C2CDC}"/>
  </w:font>
  <w:font w:name="Georgia">
    <w:panose1 w:val="02040502050405020303"/>
    <w:charset w:val="00"/>
    <w:family w:val="roman"/>
    <w:pitch w:val="variable"/>
    <w:sig w:usb0="00000287" w:usb1="00000000" w:usb2="00000000" w:usb3="00000000" w:csb0="0000009F" w:csb1="00000000"/>
    <w:embedRegular r:id="rId6" w:fontKey="{455B696A-7102-4F29-AE6D-704F4CE1993E}"/>
    <w:embedBold r:id="rId7" w:fontKey="{E2F1490B-E457-4334-BA36-C81D665CFE70}"/>
    <w:embedItalic r:id="rId8" w:fontKey="{957FDDA9-C6F0-4CF7-8D22-078D694D87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D15" w:rsidRDefault="007D0D15">
    <w:pPr>
      <w:pStyle w:val="normal0"/>
      <w:pBdr>
        <w:top w:val="nil"/>
        <w:left w:val="nil"/>
        <w:bottom w:val="nil"/>
        <w:right w:val="nil"/>
        <w:between w:val="nil"/>
      </w:pBdr>
      <w:tabs>
        <w:tab w:val="center" w:pos="4680"/>
        <w:tab w:val="right" w:pos="9360"/>
      </w:tabs>
      <w:rPr>
        <w:i/>
        <w:color w:val="000000"/>
        <w:sz w:val="20"/>
        <w:szCs w:val="20"/>
      </w:rPr>
    </w:pPr>
  </w:p>
  <w:p w:rsidR="007D0D15" w:rsidRDefault="007D0D15">
    <w:pPr>
      <w:pStyle w:val="normal0"/>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68E0" w:rsidRDefault="00AB68E0" w:rsidP="007D0D15">
      <w:r>
        <w:separator/>
      </w:r>
    </w:p>
  </w:footnote>
  <w:footnote w:type="continuationSeparator" w:id="0">
    <w:p w:rsidR="00AB68E0" w:rsidRDefault="00AB68E0" w:rsidP="007D0D1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0D15" w:rsidRDefault="007D0D15">
    <w:pPr>
      <w:pStyle w:val="normal0"/>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043D5"/>
    <w:multiLevelType w:val="multilevel"/>
    <w:tmpl w:val="F0AE0A72"/>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abstractNum w:abstractNumId="1">
    <w:nsid w:val="02CE357A"/>
    <w:multiLevelType w:val="multilevel"/>
    <w:tmpl w:val="8F1A4254"/>
    <w:lvl w:ilvl="0">
      <w:start w:val="1"/>
      <w:numFmt w:val="lowerRoman"/>
      <w:lvlText w:val="%1."/>
      <w:lvlJc w:val="left"/>
      <w:pPr>
        <w:ind w:left="1080" w:hanging="72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177FF9"/>
    <w:multiLevelType w:val="multilevel"/>
    <w:tmpl w:val="78143608"/>
    <w:lvl w:ilvl="0">
      <w:start w:val="1"/>
      <w:numFmt w:val="lowerRoman"/>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2C0E5B72"/>
    <w:multiLevelType w:val="multilevel"/>
    <w:tmpl w:val="DD6E77DE"/>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grammar="clean"/>
  <w:defaultTabStop w:val="720"/>
  <w:characterSpacingControl w:val="doNotCompress"/>
  <w:footnotePr>
    <w:footnote w:id="-1"/>
    <w:footnote w:id="0"/>
  </w:footnotePr>
  <w:endnotePr>
    <w:endnote w:id="-1"/>
    <w:endnote w:id="0"/>
  </w:endnotePr>
  <w:compat/>
  <w:rsids>
    <w:rsidRoot w:val="007D0D15"/>
    <w:rsid w:val="00272454"/>
    <w:rsid w:val="00361E0F"/>
    <w:rsid w:val="004F7C79"/>
    <w:rsid w:val="007D0D15"/>
    <w:rsid w:val="00840037"/>
    <w:rsid w:val="008C0D14"/>
    <w:rsid w:val="00921EA9"/>
    <w:rsid w:val="00A7362D"/>
    <w:rsid w:val="00A930F6"/>
    <w:rsid w:val="00AB68E0"/>
    <w:rsid w:val="00EF7C4F"/>
    <w:rsid w:val="00FA7B3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2454"/>
  </w:style>
  <w:style w:type="paragraph" w:styleId="Heading1">
    <w:name w:val="heading 1"/>
    <w:basedOn w:val="normal0"/>
    <w:next w:val="normal0"/>
    <w:rsid w:val="007D0D15"/>
    <w:pPr>
      <w:keepNext/>
      <w:keepLines/>
      <w:spacing w:before="480" w:after="120"/>
      <w:outlineLvl w:val="0"/>
    </w:pPr>
    <w:rPr>
      <w:b/>
      <w:sz w:val="48"/>
      <w:szCs w:val="48"/>
    </w:rPr>
  </w:style>
  <w:style w:type="paragraph" w:styleId="Heading2">
    <w:name w:val="heading 2"/>
    <w:basedOn w:val="normal0"/>
    <w:next w:val="normal0"/>
    <w:rsid w:val="007D0D15"/>
    <w:pPr>
      <w:keepNext/>
      <w:keepLines/>
      <w:spacing w:before="360" w:after="80"/>
      <w:outlineLvl w:val="1"/>
    </w:pPr>
    <w:rPr>
      <w:b/>
      <w:sz w:val="36"/>
      <w:szCs w:val="36"/>
    </w:rPr>
  </w:style>
  <w:style w:type="paragraph" w:styleId="Heading3">
    <w:name w:val="heading 3"/>
    <w:basedOn w:val="normal0"/>
    <w:next w:val="normal0"/>
    <w:link w:val="Heading3Char"/>
    <w:rsid w:val="007D0D15"/>
    <w:pPr>
      <w:keepNext/>
      <w:keepLines/>
      <w:spacing w:before="40"/>
      <w:outlineLvl w:val="2"/>
    </w:pPr>
    <w:rPr>
      <w:rFonts w:ascii="Calibri" w:eastAsia="Calibri" w:hAnsi="Calibri" w:cs="Calibri"/>
      <w:color w:val="1E4D78"/>
    </w:rPr>
  </w:style>
  <w:style w:type="paragraph" w:styleId="Heading4">
    <w:name w:val="heading 4"/>
    <w:basedOn w:val="normal0"/>
    <w:next w:val="normal0"/>
    <w:rsid w:val="007D0D15"/>
    <w:pPr>
      <w:keepNext/>
      <w:keepLines/>
      <w:spacing w:before="240" w:after="40"/>
      <w:outlineLvl w:val="3"/>
    </w:pPr>
    <w:rPr>
      <w:b/>
    </w:rPr>
  </w:style>
  <w:style w:type="paragraph" w:styleId="Heading5">
    <w:name w:val="heading 5"/>
    <w:basedOn w:val="normal0"/>
    <w:next w:val="normal0"/>
    <w:rsid w:val="007D0D15"/>
    <w:pPr>
      <w:keepNext/>
      <w:keepLines/>
      <w:spacing w:before="220" w:after="40"/>
      <w:outlineLvl w:val="4"/>
    </w:pPr>
    <w:rPr>
      <w:b/>
      <w:sz w:val="22"/>
      <w:szCs w:val="22"/>
    </w:rPr>
  </w:style>
  <w:style w:type="paragraph" w:styleId="Heading6">
    <w:name w:val="heading 6"/>
    <w:basedOn w:val="normal0"/>
    <w:next w:val="normal0"/>
    <w:rsid w:val="007D0D15"/>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7D0D15"/>
    <w:tblPr>
      <w:tblCellMar>
        <w:top w:w="100" w:type="dxa"/>
        <w:left w:w="100" w:type="dxa"/>
        <w:bottom w:w="100" w:type="dxa"/>
        <w:right w:w="100" w:type="dxa"/>
      </w:tblCellMar>
    </w:tblPr>
  </w:style>
  <w:style w:type="paragraph" w:customStyle="1" w:styleId="normal0">
    <w:name w:val="normal"/>
    <w:rsid w:val="007D0D15"/>
  </w:style>
  <w:style w:type="paragraph" w:styleId="Title">
    <w:name w:val="Title"/>
    <w:basedOn w:val="normal0"/>
    <w:next w:val="normal0"/>
    <w:rsid w:val="007D0D15"/>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0"/>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0"/>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0"/>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0"/>
    <w:uiPriority w:val="1"/>
    <w:rsid w:val="00B42142"/>
    <w:pPr>
      <w:autoSpaceDE w:val="0"/>
      <w:autoSpaceDN w:val="0"/>
      <w:ind w:left="47"/>
    </w:pPr>
    <w:rPr>
      <w:rFonts w:ascii="Tahoma" w:eastAsiaTheme="minorHAnsi" w:hAnsi="Tahoma" w:cs="Tahoma"/>
      <w:sz w:val="22"/>
      <w:szCs w:val="22"/>
    </w:rPr>
  </w:style>
  <w:style w:type="paragraph" w:styleId="Subtitle">
    <w:name w:val="Subtitle"/>
    <w:basedOn w:val="normal0"/>
    <w:next w:val="normal0"/>
    <w:rsid w:val="007D0D15"/>
    <w:pPr>
      <w:keepNext/>
      <w:keepLines/>
      <w:spacing w:before="360" w:after="80"/>
    </w:pPr>
    <w:rPr>
      <w:rFonts w:ascii="Georgia" w:eastAsia="Georgia" w:hAnsi="Georgia" w:cs="Georgia"/>
      <w:i/>
      <w:color w:val="666666"/>
      <w:sz w:val="48"/>
      <w:szCs w:val="48"/>
    </w:rPr>
  </w:style>
  <w:style w:type="table" w:customStyle="1" w:styleId="a">
    <w:basedOn w:val="TableNormal"/>
    <w:rsid w:val="007D0D15"/>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7D0D15"/>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40037"/>
    <w:rPr>
      <w:rFonts w:ascii="Tahoma" w:hAnsi="Tahoma" w:cs="Tahoma"/>
      <w:sz w:val="16"/>
      <w:szCs w:val="16"/>
    </w:rPr>
  </w:style>
  <w:style w:type="character" w:customStyle="1" w:styleId="BalloonTextChar">
    <w:name w:val="Balloon Text Char"/>
    <w:basedOn w:val="DefaultParagraphFont"/>
    <w:link w:val="BalloonText"/>
    <w:uiPriority w:val="99"/>
    <w:semiHidden/>
    <w:rsid w:val="0084003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61713354">
      <w:bodyDiv w:val="1"/>
      <w:marLeft w:val="0"/>
      <w:marRight w:val="0"/>
      <w:marTop w:val="0"/>
      <w:marBottom w:val="0"/>
      <w:divBdr>
        <w:top w:val="none" w:sz="0" w:space="0" w:color="auto"/>
        <w:left w:val="none" w:sz="0" w:space="0" w:color="auto"/>
        <w:bottom w:val="none" w:sz="0" w:space="0" w:color="auto"/>
        <w:right w:val="none" w:sz="0" w:space="0" w:color="auto"/>
      </w:divBdr>
    </w:div>
    <w:div w:id="367073069">
      <w:bodyDiv w:val="1"/>
      <w:marLeft w:val="0"/>
      <w:marRight w:val="0"/>
      <w:marTop w:val="0"/>
      <w:marBottom w:val="0"/>
      <w:divBdr>
        <w:top w:val="none" w:sz="0" w:space="0" w:color="auto"/>
        <w:left w:val="none" w:sz="0" w:space="0" w:color="auto"/>
        <w:bottom w:val="none" w:sz="0" w:space="0" w:color="auto"/>
        <w:right w:val="none" w:sz="0" w:space="0" w:color="auto"/>
      </w:divBdr>
    </w:div>
    <w:div w:id="555093892">
      <w:bodyDiv w:val="1"/>
      <w:marLeft w:val="0"/>
      <w:marRight w:val="0"/>
      <w:marTop w:val="0"/>
      <w:marBottom w:val="0"/>
      <w:divBdr>
        <w:top w:val="none" w:sz="0" w:space="0" w:color="auto"/>
        <w:left w:val="none" w:sz="0" w:space="0" w:color="auto"/>
        <w:bottom w:val="none" w:sz="0" w:space="0" w:color="auto"/>
        <w:right w:val="none" w:sz="0" w:space="0" w:color="auto"/>
      </w:divBdr>
    </w:div>
    <w:div w:id="771051948">
      <w:bodyDiv w:val="1"/>
      <w:marLeft w:val="0"/>
      <w:marRight w:val="0"/>
      <w:marTop w:val="0"/>
      <w:marBottom w:val="0"/>
      <w:divBdr>
        <w:top w:val="none" w:sz="0" w:space="0" w:color="auto"/>
        <w:left w:val="none" w:sz="0" w:space="0" w:color="auto"/>
        <w:bottom w:val="none" w:sz="0" w:space="0" w:color="auto"/>
        <w:right w:val="none" w:sz="0" w:space="0" w:color="auto"/>
      </w:divBdr>
    </w:div>
    <w:div w:id="985161623">
      <w:bodyDiv w:val="1"/>
      <w:marLeft w:val="0"/>
      <w:marRight w:val="0"/>
      <w:marTop w:val="0"/>
      <w:marBottom w:val="0"/>
      <w:divBdr>
        <w:top w:val="none" w:sz="0" w:space="0" w:color="auto"/>
        <w:left w:val="none" w:sz="0" w:space="0" w:color="auto"/>
        <w:bottom w:val="none" w:sz="0" w:space="0" w:color="auto"/>
        <w:right w:val="none" w:sz="0" w:space="0" w:color="auto"/>
      </w:divBdr>
    </w:div>
    <w:div w:id="1340742378">
      <w:bodyDiv w:val="1"/>
      <w:marLeft w:val="0"/>
      <w:marRight w:val="0"/>
      <w:marTop w:val="0"/>
      <w:marBottom w:val="0"/>
      <w:divBdr>
        <w:top w:val="none" w:sz="0" w:space="0" w:color="auto"/>
        <w:left w:val="none" w:sz="0" w:space="0" w:color="auto"/>
        <w:bottom w:val="none" w:sz="0" w:space="0" w:color="auto"/>
        <w:right w:val="none" w:sz="0" w:space="0" w:color="auto"/>
      </w:divBdr>
    </w:div>
    <w:div w:id="1702824571">
      <w:bodyDiv w:val="1"/>
      <w:marLeft w:val="0"/>
      <w:marRight w:val="0"/>
      <w:marTop w:val="0"/>
      <w:marBottom w:val="0"/>
      <w:divBdr>
        <w:top w:val="none" w:sz="0" w:space="0" w:color="auto"/>
        <w:left w:val="none" w:sz="0" w:space="0" w:color="auto"/>
        <w:bottom w:val="none" w:sz="0" w:space="0" w:color="auto"/>
        <w:right w:val="none" w:sz="0" w:space="0" w:color="auto"/>
      </w:divBdr>
    </w:div>
    <w:div w:id="1796941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uj.assignmentsupport.i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lgJTkSXXvWbgyfRVO1JX9tAlmQ==">CgMxLjA4AHIhMTVPLWhDLVc1VU92NXM2OEYybWoyUkxsVWl2bEtCM2ZK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Pages>
  <Words>743</Words>
  <Characters>4236</Characters>
  <Application>Microsoft Office Word</Application>
  <DocSecurity>0</DocSecurity>
  <Lines>35</Lines>
  <Paragraphs>9</Paragraphs>
  <ScaleCrop>false</ScaleCrop>
  <Company/>
  <LinksUpToDate>false</LinksUpToDate>
  <CharactersWithSpaces>4970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User</cp:lastModifiedBy>
  <cp:revision>5</cp:revision>
  <dcterms:created xsi:type="dcterms:W3CDTF">2025-10-28T11:51:00Z</dcterms:created>
  <dcterms:modified xsi:type="dcterms:W3CDTF">2025-11-19T21:48:00Z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