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FA0123" w:rsidRPr="00FA0123" w:rsidTr="00124F4B">
        <w:trPr>
          <w:jc w:val="center"/>
        </w:trPr>
        <w:tc>
          <w:tcPr>
            <w:tcW w:w="3085" w:type="dxa"/>
          </w:tcPr>
          <w:p w:rsidR="00FA0123" w:rsidRPr="00FA0123" w:rsidRDefault="00FA0123" w:rsidP="00FA0123">
            <w:pPr>
              <w:spacing w:line="360" w:lineRule="auto"/>
              <w:jc w:val="both"/>
              <w:rPr>
                <w:b/>
                <w:sz w:val="24"/>
                <w:szCs w:val="24"/>
              </w:rPr>
            </w:pPr>
            <w:bookmarkStart w:id="0" w:name="_Hlk72918964"/>
            <w:bookmarkStart w:id="1" w:name="_Hlk72918965"/>
            <w:r w:rsidRPr="00FA0123">
              <w:rPr>
                <w:b/>
                <w:sz w:val="24"/>
                <w:szCs w:val="24"/>
              </w:rPr>
              <w:t>SESSION</w:t>
            </w:r>
          </w:p>
        </w:tc>
        <w:tc>
          <w:tcPr>
            <w:tcW w:w="6157" w:type="dxa"/>
          </w:tcPr>
          <w:p w:rsidR="00FA0123" w:rsidRPr="00FA0123" w:rsidRDefault="00FA0123" w:rsidP="00FA0123">
            <w:pPr>
              <w:spacing w:line="360" w:lineRule="auto"/>
              <w:jc w:val="both"/>
              <w:rPr>
                <w:b/>
                <w:sz w:val="24"/>
                <w:szCs w:val="24"/>
              </w:rPr>
            </w:pPr>
            <w:r w:rsidRPr="00FA0123">
              <w:rPr>
                <w:b/>
                <w:sz w:val="24"/>
                <w:szCs w:val="24"/>
              </w:rPr>
              <w:t>JULY - AUG 2025</w:t>
            </w:r>
          </w:p>
        </w:tc>
      </w:tr>
      <w:tr w:rsidR="00FA0123" w:rsidRPr="00FA0123" w:rsidTr="00124F4B">
        <w:trPr>
          <w:jc w:val="center"/>
        </w:trPr>
        <w:tc>
          <w:tcPr>
            <w:tcW w:w="3085" w:type="dxa"/>
          </w:tcPr>
          <w:p w:rsidR="00FA0123" w:rsidRPr="00FA0123" w:rsidRDefault="00FA0123" w:rsidP="00FA0123">
            <w:pPr>
              <w:spacing w:line="360" w:lineRule="auto"/>
              <w:jc w:val="both"/>
              <w:rPr>
                <w:b/>
                <w:sz w:val="24"/>
                <w:szCs w:val="24"/>
              </w:rPr>
            </w:pPr>
            <w:r w:rsidRPr="00FA0123">
              <w:rPr>
                <w:b/>
                <w:sz w:val="24"/>
                <w:szCs w:val="24"/>
              </w:rPr>
              <w:t>PROGRAM</w:t>
            </w:r>
          </w:p>
        </w:tc>
        <w:tc>
          <w:tcPr>
            <w:tcW w:w="6157" w:type="dxa"/>
          </w:tcPr>
          <w:p w:rsidR="00FA0123" w:rsidRPr="00FA0123" w:rsidRDefault="00FA0123" w:rsidP="00FA0123">
            <w:pPr>
              <w:spacing w:line="360" w:lineRule="auto"/>
              <w:jc w:val="both"/>
              <w:rPr>
                <w:b/>
                <w:sz w:val="24"/>
                <w:szCs w:val="24"/>
              </w:rPr>
            </w:pPr>
            <w:r w:rsidRPr="00FA0123">
              <w:rPr>
                <w:b/>
                <w:sz w:val="24"/>
                <w:szCs w:val="24"/>
              </w:rPr>
              <w:t>MASTER OF BUSINESS ADMINISTRATION (MBA)</w:t>
            </w:r>
          </w:p>
        </w:tc>
      </w:tr>
      <w:tr w:rsidR="00FA0123" w:rsidRPr="00FA0123" w:rsidTr="00124F4B">
        <w:trPr>
          <w:jc w:val="center"/>
        </w:trPr>
        <w:tc>
          <w:tcPr>
            <w:tcW w:w="3085" w:type="dxa"/>
          </w:tcPr>
          <w:p w:rsidR="00FA0123" w:rsidRPr="00FA0123" w:rsidRDefault="00FA0123" w:rsidP="00FA0123">
            <w:pPr>
              <w:spacing w:line="360" w:lineRule="auto"/>
              <w:jc w:val="both"/>
              <w:rPr>
                <w:b/>
                <w:sz w:val="24"/>
                <w:szCs w:val="24"/>
              </w:rPr>
            </w:pPr>
            <w:r w:rsidRPr="00FA0123">
              <w:rPr>
                <w:b/>
                <w:sz w:val="24"/>
                <w:szCs w:val="24"/>
              </w:rPr>
              <w:t>SEMESTER</w:t>
            </w:r>
          </w:p>
        </w:tc>
        <w:tc>
          <w:tcPr>
            <w:tcW w:w="6157" w:type="dxa"/>
          </w:tcPr>
          <w:p w:rsidR="00FA0123" w:rsidRPr="00FA0123" w:rsidRDefault="00FA0123" w:rsidP="00FA0123">
            <w:pPr>
              <w:spacing w:line="360" w:lineRule="auto"/>
              <w:jc w:val="both"/>
              <w:rPr>
                <w:b/>
                <w:sz w:val="24"/>
                <w:szCs w:val="24"/>
              </w:rPr>
            </w:pPr>
            <w:r w:rsidRPr="00FA0123">
              <w:rPr>
                <w:b/>
                <w:sz w:val="24"/>
                <w:szCs w:val="24"/>
              </w:rPr>
              <w:t>III</w:t>
            </w:r>
          </w:p>
        </w:tc>
      </w:tr>
      <w:tr w:rsidR="00FA0123" w:rsidRPr="00FA0123" w:rsidTr="00124F4B">
        <w:trPr>
          <w:jc w:val="center"/>
        </w:trPr>
        <w:tc>
          <w:tcPr>
            <w:tcW w:w="3085" w:type="dxa"/>
          </w:tcPr>
          <w:p w:rsidR="00FA0123" w:rsidRPr="00FA0123" w:rsidRDefault="00FA0123" w:rsidP="00FA0123">
            <w:pPr>
              <w:spacing w:line="360" w:lineRule="auto"/>
              <w:jc w:val="both"/>
              <w:rPr>
                <w:b/>
                <w:sz w:val="24"/>
                <w:szCs w:val="24"/>
              </w:rPr>
            </w:pPr>
            <w:r w:rsidRPr="00FA0123">
              <w:rPr>
                <w:b/>
                <w:sz w:val="24"/>
                <w:szCs w:val="24"/>
              </w:rPr>
              <w:t>COURSE CODE &amp; NAME</w:t>
            </w:r>
          </w:p>
        </w:tc>
        <w:tc>
          <w:tcPr>
            <w:tcW w:w="6157" w:type="dxa"/>
          </w:tcPr>
          <w:p w:rsidR="00FA0123" w:rsidRPr="00FA0123" w:rsidRDefault="006B3E5D" w:rsidP="00FA0123">
            <w:pPr>
              <w:spacing w:line="360" w:lineRule="auto"/>
              <w:jc w:val="both"/>
              <w:rPr>
                <w:b/>
                <w:sz w:val="24"/>
                <w:szCs w:val="24"/>
              </w:rPr>
            </w:pPr>
            <w:r w:rsidRPr="006B3E5D">
              <w:rPr>
                <w:b/>
                <w:sz w:val="24"/>
                <w:szCs w:val="24"/>
              </w:rPr>
              <w:t>DISM303 COMPUTER NETWORK</w:t>
            </w:r>
          </w:p>
        </w:tc>
      </w:tr>
      <w:tr w:rsidR="00FA0123" w:rsidRPr="00FA0123" w:rsidTr="00124F4B">
        <w:trPr>
          <w:jc w:val="center"/>
        </w:trPr>
        <w:tc>
          <w:tcPr>
            <w:tcW w:w="3085" w:type="dxa"/>
          </w:tcPr>
          <w:p w:rsidR="00FA0123" w:rsidRPr="00FA0123" w:rsidRDefault="00FA0123" w:rsidP="00FA0123">
            <w:pPr>
              <w:spacing w:line="360" w:lineRule="auto"/>
              <w:jc w:val="both"/>
              <w:rPr>
                <w:b/>
                <w:sz w:val="24"/>
                <w:szCs w:val="24"/>
              </w:rPr>
            </w:pPr>
          </w:p>
        </w:tc>
        <w:tc>
          <w:tcPr>
            <w:tcW w:w="6157" w:type="dxa"/>
          </w:tcPr>
          <w:p w:rsidR="00FA0123" w:rsidRPr="00FA0123" w:rsidRDefault="00FA0123" w:rsidP="00FA0123">
            <w:pPr>
              <w:spacing w:line="360" w:lineRule="auto"/>
              <w:jc w:val="both"/>
              <w:rPr>
                <w:b/>
                <w:sz w:val="24"/>
                <w:szCs w:val="24"/>
              </w:rPr>
            </w:pPr>
          </w:p>
        </w:tc>
      </w:tr>
      <w:tr w:rsidR="00FA0123" w:rsidRPr="00FA0123" w:rsidTr="00124F4B">
        <w:trPr>
          <w:trHeight w:val="70"/>
          <w:jc w:val="center"/>
        </w:trPr>
        <w:tc>
          <w:tcPr>
            <w:tcW w:w="3085" w:type="dxa"/>
          </w:tcPr>
          <w:p w:rsidR="00FA0123" w:rsidRPr="00FA0123" w:rsidRDefault="00FA0123" w:rsidP="00FA0123">
            <w:pPr>
              <w:spacing w:line="360" w:lineRule="auto"/>
              <w:jc w:val="both"/>
              <w:rPr>
                <w:b/>
                <w:sz w:val="24"/>
                <w:szCs w:val="24"/>
              </w:rPr>
            </w:pPr>
          </w:p>
        </w:tc>
        <w:tc>
          <w:tcPr>
            <w:tcW w:w="6157" w:type="dxa"/>
          </w:tcPr>
          <w:p w:rsidR="00FA0123" w:rsidRPr="00FA0123" w:rsidRDefault="00FA0123" w:rsidP="00FA0123">
            <w:pPr>
              <w:spacing w:line="360" w:lineRule="auto"/>
              <w:jc w:val="both"/>
              <w:rPr>
                <w:b/>
                <w:sz w:val="24"/>
                <w:szCs w:val="24"/>
              </w:rPr>
            </w:pPr>
          </w:p>
        </w:tc>
      </w:tr>
    </w:tbl>
    <w:p w:rsidR="002317AF" w:rsidRPr="00C47BE4" w:rsidRDefault="002317AF" w:rsidP="008E793F">
      <w:pPr>
        <w:spacing w:line="360" w:lineRule="auto"/>
        <w:jc w:val="both"/>
        <w:rPr>
          <w:rFonts w:ascii="Times New Roman" w:hAnsi="Times New Roman" w:cs="Times New Roman"/>
          <w:b/>
          <w:sz w:val="24"/>
          <w:szCs w:val="24"/>
        </w:rPr>
      </w:pPr>
    </w:p>
    <w:p w:rsidR="00760A24" w:rsidRPr="00C47BE4" w:rsidRDefault="00760A24" w:rsidP="008E793F">
      <w:pPr>
        <w:spacing w:line="360" w:lineRule="auto"/>
        <w:jc w:val="both"/>
        <w:rPr>
          <w:rFonts w:ascii="Times New Roman" w:hAnsi="Times New Roman" w:cs="Times New Roman"/>
          <w:b/>
          <w:sz w:val="24"/>
          <w:szCs w:val="24"/>
        </w:rPr>
      </w:pPr>
    </w:p>
    <w:p w:rsidR="00760A24" w:rsidRPr="00C47BE4" w:rsidRDefault="00760A24" w:rsidP="008E793F">
      <w:pPr>
        <w:spacing w:line="360" w:lineRule="auto"/>
        <w:jc w:val="both"/>
        <w:rPr>
          <w:rFonts w:ascii="Times New Roman" w:hAnsi="Times New Roman" w:cs="Times New Roman"/>
          <w:b/>
          <w:sz w:val="24"/>
          <w:szCs w:val="24"/>
        </w:rPr>
      </w:pPr>
    </w:p>
    <w:bookmarkEnd w:id="0"/>
    <w:bookmarkEnd w:id="1"/>
    <w:p w:rsidR="00760A24" w:rsidRPr="00C47BE4" w:rsidRDefault="00760A24" w:rsidP="00C47BE4">
      <w:pPr>
        <w:spacing w:line="360" w:lineRule="auto"/>
        <w:jc w:val="center"/>
        <w:rPr>
          <w:rFonts w:ascii="Times New Roman" w:hAnsi="Times New Roman" w:cs="Times New Roman"/>
          <w:b/>
          <w:sz w:val="24"/>
          <w:szCs w:val="24"/>
        </w:rPr>
      </w:pPr>
      <w:r w:rsidRPr="00C47BE4">
        <w:rPr>
          <w:rFonts w:ascii="Times New Roman" w:hAnsi="Times New Roman" w:cs="Times New Roman"/>
          <w:b/>
          <w:sz w:val="24"/>
          <w:szCs w:val="24"/>
        </w:rPr>
        <w:t>Assignment Set – 1</w:t>
      </w:r>
    </w:p>
    <w:p w:rsidR="00760A24" w:rsidRDefault="00760A24" w:rsidP="008E793F">
      <w:pPr>
        <w:spacing w:line="360" w:lineRule="auto"/>
        <w:jc w:val="both"/>
        <w:rPr>
          <w:rFonts w:ascii="Times New Roman" w:hAnsi="Times New Roman" w:cs="Times New Roman"/>
          <w:b/>
          <w:sz w:val="24"/>
          <w:szCs w:val="24"/>
        </w:rPr>
      </w:pPr>
    </w:p>
    <w:p w:rsidR="00C47BE4" w:rsidRPr="00C47BE4" w:rsidRDefault="00C47BE4" w:rsidP="008E793F">
      <w:pPr>
        <w:spacing w:line="360" w:lineRule="auto"/>
        <w:jc w:val="both"/>
        <w:rPr>
          <w:rFonts w:ascii="Times New Roman" w:hAnsi="Times New Roman" w:cs="Times New Roman"/>
          <w:b/>
          <w:sz w:val="24"/>
          <w:szCs w:val="24"/>
        </w:rPr>
      </w:pPr>
    </w:p>
    <w:p w:rsidR="00760A24" w:rsidRPr="00C47BE4" w:rsidRDefault="008E793F" w:rsidP="008E793F">
      <w:pPr>
        <w:spacing w:line="360" w:lineRule="auto"/>
        <w:jc w:val="both"/>
        <w:rPr>
          <w:rFonts w:ascii="Times New Roman" w:hAnsi="Times New Roman" w:cs="Times New Roman"/>
          <w:b/>
          <w:sz w:val="24"/>
          <w:szCs w:val="24"/>
        </w:rPr>
      </w:pPr>
      <w:r w:rsidRPr="00C47BE4">
        <w:rPr>
          <w:rFonts w:ascii="Times New Roman" w:hAnsi="Times New Roman" w:cs="Times New Roman"/>
          <w:b/>
          <w:sz w:val="24"/>
          <w:szCs w:val="24"/>
        </w:rPr>
        <w:t>Q</w:t>
      </w:r>
      <w:r w:rsidR="00760A24" w:rsidRPr="00C47BE4">
        <w:rPr>
          <w:rFonts w:ascii="Times New Roman" w:hAnsi="Times New Roman" w:cs="Times New Roman"/>
          <w:b/>
          <w:sz w:val="24"/>
          <w:szCs w:val="24"/>
        </w:rPr>
        <w:t>1. Describe the primary function of firewalls and security me</w:t>
      </w:r>
      <w:r w:rsidRPr="00C47BE4">
        <w:rPr>
          <w:rFonts w:ascii="Times New Roman" w:hAnsi="Times New Roman" w:cs="Times New Roman"/>
          <w:b/>
          <w:sz w:val="24"/>
          <w:szCs w:val="24"/>
        </w:rPr>
        <w:t xml:space="preserve">asures in network architecture. </w:t>
      </w:r>
      <w:r w:rsidR="00760A24" w:rsidRPr="00C47BE4">
        <w:rPr>
          <w:rFonts w:ascii="Times New Roman" w:hAnsi="Times New Roman" w:cs="Times New Roman"/>
          <w:b/>
          <w:sz w:val="24"/>
          <w:szCs w:val="24"/>
        </w:rPr>
        <w:t>10</w:t>
      </w:r>
      <w:r w:rsidR="00760A24" w:rsidRPr="00C47BE4">
        <w:rPr>
          <w:rFonts w:ascii="Times New Roman" w:hAnsi="Times New Roman" w:cs="Times New Roman"/>
          <w:b/>
          <w:sz w:val="24"/>
          <w:szCs w:val="24"/>
        </w:rPr>
        <w:tab/>
      </w:r>
    </w:p>
    <w:p w:rsidR="00C47BE4" w:rsidRDefault="00C47BE4" w:rsidP="008E793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8E793F" w:rsidRPr="008E793F" w:rsidRDefault="008E793F" w:rsidP="008E793F">
      <w:pPr>
        <w:spacing w:line="360" w:lineRule="auto"/>
        <w:jc w:val="both"/>
        <w:rPr>
          <w:rFonts w:ascii="Times New Roman" w:hAnsi="Times New Roman" w:cs="Times New Roman"/>
          <w:b/>
          <w:bCs/>
          <w:sz w:val="24"/>
          <w:szCs w:val="24"/>
          <w:lang w:val="en-US"/>
        </w:rPr>
      </w:pPr>
      <w:r w:rsidRPr="008E793F">
        <w:rPr>
          <w:rFonts w:ascii="Times New Roman" w:hAnsi="Times New Roman" w:cs="Times New Roman"/>
          <w:b/>
          <w:bCs/>
          <w:sz w:val="24"/>
          <w:szCs w:val="24"/>
          <w:lang w:val="en-US"/>
        </w:rPr>
        <w:t xml:space="preserve">Primary Function of Firewalls and Security Measures in Network Architecture </w:t>
      </w:r>
    </w:p>
    <w:p w:rsidR="00C47BE4" w:rsidRDefault="008E793F" w:rsidP="00CC5965">
      <w:pPr>
        <w:spacing w:line="360" w:lineRule="auto"/>
        <w:jc w:val="both"/>
        <w:rPr>
          <w:rFonts w:ascii="Times New Roman" w:hAnsi="Times New Roman" w:cs="Times New Roman"/>
          <w:sz w:val="24"/>
          <w:szCs w:val="24"/>
          <w:lang w:val="en-US"/>
        </w:rPr>
      </w:pPr>
      <w:r w:rsidRPr="008E793F">
        <w:rPr>
          <w:rFonts w:ascii="Times New Roman" w:hAnsi="Times New Roman" w:cs="Times New Roman"/>
          <w:sz w:val="24"/>
          <w:szCs w:val="24"/>
          <w:lang w:val="en-US"/>
        </w:rPr>
        <w:t xml:space="preserve">In modern network architecture, security is a foundational requirement due to the increasing threats posed by malware, cyberattacks and unauthorized access. Firewalls act as the first line of defense in protecting internal networks from external risks. They operate alongside other security measures such as intrusion detection systems, encryption mechanisms, antivirus tools and access control policies. Together, these components create a secure, monitored and </w:t>
      </w:r>
    </w:p>
    <w:p w:rsidR="00CC5965" w:rsidRDefault="00CC5965" w:rsidP="00CC5965">
      <w:pPr>
        <w:spacing w:line="360" w:lineRule="auto"/>
        <w:jc w:val="both"/>
        <w:rPr>
          <w:rFonts w:ascii="Times New Roman" w:hAnsi="Times New Roman" w:cs="Times New Roman"/>
          <w:sz w:val="24"/>
          <w:szCs w:val="24"/>
        </w:rPr>
      </w:pPr>
    </w:p>
    <w:p w:rsidR="00CC5965" w:rsidRPr="00CC5965" w:rsidRDefault="00CC5965" w:rsidP="00CC5965">
      <w:pPr>
        <w:spacing w:after="200" w:line="276" w:lineRule="auto"/>
        <w:jc w:val="center"/>
        <w:rPr>
          <w:rFonts w:ascii="Times New Roman" w:eastAsia="Calibri" w:hAnsi="Times New Roman" w:cs="Times New Roman"/>
          <w:kern w:val="0"/>
          <w:sz w:val="32"/>
          <w:szCs w:val="24"/>
        </w:rPr>
      </w:pPr>
      <w:r w:rsidRPr="00CC5965">
        <w:rPr>
          <w:rFonts w:ascii="Times New Roman" w:eastAsia="Calibri" w:hAnsi="Times New Roman" w:cs="Times New Roman"/>
          <w:kern w:val="0"/>
          <w:sz w:val="32"/>
          <w:szCs w:val="24"/>
        </w:rPr>
        <w:t>MUJ</w:t>
      </w:r>
    </w:p>
    <w:p w:rsidR="00CC5965" w:rsidRPr="00CC5965" w:rsidRDefault="00CC5965" w:rsidP="00CC5965">
      <w:pPr>
        <w:shd w:val="clear" w:color="auto" w:fill="FFFFFF"/>
        <w:spacing w:after="0" w:line="240" w:lineRule="auto"/>
        <w:jc w:val="center"/>
        <w:rPr>
          <w:rFonts w:ascii="Arial" w:eastAsia="Calibri" w:hAnsi="Arial" w:cs="Times New Roman"/>
          <w:color w:val="222222"/>
          <w:kern w:val="0"/>
          <w:sz w:val="20"/>
          <w:szCs w:val="20"/>
        </w:rPr>
      </w:pPr>
      <w:proofErr w:type="gramStart"/>
      <w:r w:rsidRPr="00CC5965">
        <w:rPr>
          <w:rFonts w:ascii="Georgia" w:eastAsia="Calibri" w:hAnsi="Georgia" w:cs="Times New Roman"/>
          <w:color w:val="000000"/>
          <w:kern w:val="0"/>
          <w:sz w:val="33"/>
          <w:szCs w:val="33"/>
          <w:highlight w:val="cyan"/>
          <w:shd w:val="clear" w:color="auto" w:fill="FF0000"/>
        </w:rPr>
        <w:t>Its</w:t>
      </w:r>
      <w:proofErr w:type="gramEnd"/>
      <w:r w:rsidRPr="00CC5965">
        <w:rPr>
          <w:rFonts w:ascii="Georgia" w:eastAsia="Calibri" w:hAnsi="Georgia" w:cs="Times New Roman"/>
          <w:color w:val="000000"/>
          <w:kern w:val="0"/>
          <w:sz w:val="33"/>
          <w:szCs w:val="33"/>
          <w:highlight w:val="cyan"/>
          <w:shd w:val="clear" w:color="auto" w:fill="FF0000"/>
        </w:rPr>
        <w:t xml:space="preserve"> Half solved only</w:t>
      </w:r>
    </w:p>
    <w:p w:rsidR="00CC5965" w:rsidRPr="00CC5965" w:rsidRDefault="00CC5965" w:rsidP="00CC5965">
      <w:pPr>
        <w:shd w:val="clear" w:color="auto" w:fill="FFFFFF"/>
        <w:spacing w:before="240" w:after="240" w:line="240" w:lineRule="auto"/>
        <w:jc w:val="center"/>
        <w:rPr>
          <w:rFonts w:ascii="Georgia" w:eastAsia="Calibri" w:hAnsi="Georgia" w:cs="Times New Roman"/>
          <w:kern w:val="0"/>
          <w:sz w:val="40"/>
          <w:szCs w:val="33"/>
          <w:shd w:val="clear" w:color="auto" w:fill="FFFF00"/>
        </w:rPr>
      </w:pPr>
      <w:r w:rsidRPr="00CC5965">
        <w:rPr>
          <w:rFonts w:ascii="Georgia" w:eastAsia="Calibri" w:hAnsi="Georgia" w:cs="Times New Roman"/>
          <w:kern w:val="0"/>
          <w:sz w:val="40"/>
          <w:szCs w:val="33"/>
          <w:shd w:val="clear" w:color="auto" w:fill="FFFF00"/>
        </w:rPr>
        <w:t xml:space="preserve">Buy </w:t>
      </w:r>
      <w:proofErr w:type="gramStart"/>
      <w:r w:rsidRPr="00CC5965">
        <w:rPr>
          <w:rFonts w:ascii="Georgia" w:eastAsia="Calibri" w:hAnsi="Georgia" w:cs="Times New Roman"/>
          <w:kern w:val="0"/>
          <w:sz w:val="40"/>
          <w:szCs w:val="33"/>
          <w:shd w:val="clear" w:color="auto" w:fill="FFFF00"/>
        </w:rPr>
        <w:t>Complete</w:t>
      </w:r>
      <w:proofErr w:type="gramEnd"/>
      <w:r w:rsidRPr="00CC5965">
        <w:rPr>
          <w:rFonts w:ascii="Georgia" w:eastAsia="Calibri" w:hAnsi="Georgia" w:cs="Times New Roman"/>
          <w:kern w:val="0"/>
          <w:sz w:val="40"/>
          <w:szCs w:val="33"/>
          <w:shd w:val="clear" w:color="auto" w:fill="FFFF00"/>
        </w:rPr>
        <w:t xml:space="preserve"> assignment from us</w:t>
      </w:r>
    </w:p>
    <w:p w:rsidR="00CC5965" w:rsidRPr="00CC5965" w:rsidRDefault="00CC5965" w:rsidP="00CC5965">
      <w:pPr>
        <w:shd w:val="clear" w:color="auto" w:fill="FFFFFF"/>
        <w:spacing w:before="240" w:after="240" w:line="240" w:lineRule="auto"/>
        <w:jc w:val="center"/>
        <w:rPr>
          <w:rFonts w:ascii="Georgia" w:eastAsia="Calibri" w:hAnsi="Georgia" w:cs="Times New Roman"/>
          <w:b/>
          <w:color w:val="222222"/>
          <w:kern w:val="0"/>
          <w:sz w:val="33"/>
          <w:szCs w:val="33"/>
          <w:shd w:val="clear" w:color="auto" w:fill="FFFF00"/>
        </w:rPr>
      </w:pPr>
      <w:r w:rsidRPr="00CC5965">
        <w:rPr>
          <w:rFonts w:ascii="Georgia" w:eastAsia="Calibri" w:hAnsi="Georgia" w:cs="Times New Roman"/>
          <w:b/>
          <w:color w:val="222222"/>
          <w:kern w:val="0"/>
          <w:sz w:val="33"/>
          <w:szCs w:val="33"/>
          <w:shd w:val="clear" w:color="auto" w:fill="FFFF00"/>
        </w:rPr>
        <w:t>Price – 190</w:t>
      </w:r>
      <w:proofErr w:type="gramStart"/>
      <w:r w:rsidRPr="00CC5965">
        <w:rPr>
          <w:rFonts w:ascii="Georgia" w:eastAsia="Calibri" w:hAnsi="Georgia" w:cs="Times New Roman"/>
          <w:b/>
          <w:color w:val="222222"/>
          <w:kern w:val="0"/>
          <w:sz w:val="33"/>
          <w:szCs w:val="33"/>
          <w:shd w:val="clear" w:color="auto" w:fill="FFFF00"/>
        </w:rPr>
        <w:t>/  assignment</w:t>
      </w:r>
      <w:proofErr w:type="gramEnd"/>
    </w:p>
    <w:p w:rsidR="00CC5965" w:rsidRPr="00CC5965" w:rsidRDefault="00CC5965" w:rsidP="00CC5965">
      <w:pPr>
        <w:spacing w:before="240" w:after="240" w:line="240" w:lineRule="auto"/>
        <w:jc w:val="center"/>
        <w:rPr>
          <w:rFonts w:ascii="Georgia" w:eastAsia="Calibri" w:hAnsi="Georgia" w:cs="Times New Roman"/>
          <w:b/>
          <w:color w:val="FF0000"/>
          <w:kern w:val="0"/>
          <w:sz w:val="36"/>
          <w:szCs w:val="36"/>
        </w:rPr>
      </w:pPr>
      <w:r w:rsidRPr="00CC5965">
        <w:rPr>
          <w:rFonts w:ascii="Georgia" w:eastAsia="Calibri" w:hAnsi="Georgia" w:cs="Times New Roman"/>
          <w:b/>
          <w:kern w:val="0"/>
          <w:sz w:val="40"/>
          <w:szCs w:val="40"/>
        </w:rPr>
        <w:lastRenderedPageBreak/>
        <w:t xml:space="preserve">MUJ </w:t>
      </w:r>
      <w:r w:rsidRPr="00CC5965">
        <w:rPr>
          <w:rFonts w:ascii="Georgia" w:eastAsia="Calibri" w:hAnsi="Georgia" w:cs="Times New Roman"/>
          <w:b/>
          <w:kern w:val="0"/>
          <w:sz w:val="40"/>
          <w:szCs w:val="40"/>
          <w:highlight w:val="yellow"/>
        </w:rPr>
        <w:t>Manipal University</w:t>
      </w:r>
      <w:r w:rsidRPr="00CC5965">
        <w:rPr>
          <w:rFonts w:ascii="Georgia" w:eastAsia="Calibri" w:hAnsi="Georgia" w:cs="Times New Roman"/>
          <w:b/>
          <w:color w:val="222222"/>
          <w:kern w:val="0"/>
          <w:sz w:val="33"/>
          <w:szCs w:val="33"/>
          <w:highlight w:val="yellow"/>
          <w:shd w:val="clear" w:color="auto" w:fill="FFFF00"/>
        </w:rPr>
        <w:t xml:space="preserve"> </w:t>
      </w:r>
      <w:r w:rsidRPr="00CC5965">
        <w:rPr>
          <w:rFonts w:ascii="Georgia" w:eastAsia="Calibri" w:hAnsi="Georgia" w:cs="Times New Roman"/>
          <w:b/>
          <w:kern w:val="0"/>
          <w:sz w:val="36"/>
          <w:szCs w:val="36"/>
        </w:rPr>
        <w:t xml:space="preserve">Complete </w:t>
      </w:r>
      <w:proofErr w:type="gramStart"/>
      <w:r w:rsidRPr="00CC5965">
        <w:rPr>
          <w:rFonts w:ascii="Georgia" w:eastAsia="Calibri" w:hAnsi="Georgia" w:cs="Times New Roman"/>
          <w:b/>
          <w:kern w:val="0"/>
          <w:sz w:val="36"/>
          <w:szCs w:val="36"/>
        </w:rPr>
        <w:t>SolvedAssignments</w:t>
      </w:r>
      <w:r w:rsidRPr="00CC5965">
        <w:rPr>
          <w:rFonts w:ascii="Georgia" w:eastAsia="Calibri" w:hAnsi="Georgia" w:cs="Times New Roman"/>
          <w:b/>
          <w:bCs/>
          <w:color w:val="FFFFFF"/>
          <w:kern w:val="0"/>
          <w:sz w:val="36"/>
          <w:szCs w:val="36"/>
          <w:highlight w:val="red"/>
          <w:shd w:val="clear" w:color="auto" w:fill="FFFF00"/>
        </w:rPr>
        <w:t xml:space="preserve">  JULY</w:t>
      </w:r>
      <w:proofErr w:type="gramEnd"/>
      <w:r w:rsidRPr="00CC5965">
        <w:rPr>
          <w:rFonts w:ascii="Georgia" w:eastAsia="Calibri" w:hAnsi="Georgia" w:cs="Times New Roman"/>
          <w:b/>
          <w:bCs/>
          <w:color w:val="FFFFFF"/>
          <w:kern w:val="0"/>
          <w:sz w:val="36"/>
          <w:szCs w:val="36"/>
          <w:highlight w:val="red"/>
          <w:shd w:val="clear" w:color="auto" w:fill="FFFF00"/>
        </w:rPr>
        <w:t>-AUGUST  2025</w:t>
      </w:r>
    </w:p>
    <w:p w:rsidR="00CC5965" w:rsidRPr="00CC5965" w:rsidRDefault="00CC5965" w:rsidP="00CC5965">
      <w:pPr>
        <w:spacing w:before="240" w:after="240" w:line="240" w:lineRule="auto"/>
        <w:jc w:val="center"/>
        <w:rPr>
          <w:rFonts w:ascii="Georgia" w:eastAsia="Calibri" w:hAnsi="Georgia" w:cs="Times New Roman"/>
          <w:kern w:val="0"/>
          <w:sz w:val="32"/>
          <w:szCs w:val="32"/>
        </w:rPr>
      </w:pPr>
      <w:proofErr w:type="gramStart"/>
      <w:r w:rsidRPr="00CC5965">
        <w:rPr>
          <w:rFonts w:ascii="Georgia" w:eastAsia="Calibri" w:hAnsi="Georgia" w:cs="Times New Roman"/>
          <w:kern w:val="0"/>
          <w:sz w:val="32"/>
          <w:szCs w:val="32"/>
        </w:rPr>
        <w:t>buy</w:t>
      </w:r>
      <w:proofErr w:type="gramEnd"/>
      <w:r w:rsidRPr="00CC5965">
        <w:rPr>
          <w:rFonts w:ascii="Georgia" w:eastAsia="Calibri" w:hAnsi="Georgia" w:cs="Times New Roman"/>
          <w:kern w:val="0"/>
          <w:sz w:val="32"/>
          <w:szCs w:val="32"/>
        </w:rPr>
        <w:t xml:space="preserve"> cheap assignment help online from us easily</w:t>
      </w:r>
    </w:p>
    <w:p w:rsidR="00CC5965" w:rsidRPr="00CC5965" w:rsidRDefault="00CC5965" w:rsidP="00CC5965">
      <w:pPr>
        <w:spacing w:before="240" w:after="240" w:line="240" w:lineRule="auto"/>
        <w:jc w:val="center"/>
        <w:rPr>
          <w:rFonts w:ascii="Georgia" w:eastAsia="Calibri" w:hAnsi="Georgia" w:cs="Times New Roman"/>
          <w:kern w:val="0"/>
          <w:sz w:val="32"/>
          <w:szCs w:val="32"/>
          <w:lang w:val="en-GB"/>
        </w:rPr>
      </w:pPr>
      <w:proofErr w:type="gramStart"/>
      <w:r w:rsidRPr="00CC5965">
        <w:rPr>
          <w:rFonts w:ascii="Georgia" w:eastAsia="Calibri" w:hAnsi="Georgia" w:cs="Times New Roman"/>
          <w:kern w:val="0"/>
          <w:sz w:val="32"/>
          <w:szCs w:val="32"/>
        </w:rPr>
        <w:t>we</w:t>
      </w:r>
      <w:proofErr w:type="gramEnd"/>
      <w:r w:rsidRPr="00CC5965">
        <w:rPr>
          <w:rFonts w:ascii="Georgia" w:eastAsia="Calibri" w:hAnsi="Georgia" w:cs="Times New Roman"/>
          <w:kern w:val="0"/>
          <w:sz w:val="32"/>
          <w:szCs w:val="32"/>
        </w:rPr>
        <w:t xml:space="preserve"> are here to help you with the best and cheap help </w:t>
      </w:r>
    </w:p>
    <w:p w:rsidR="00CC5965" w:rsidRPr="00CC5965" w:rsidRDefault="00CC5965" w:rsidP="00CC5965">
      <w:pPr>
        <w:spacing w:before="240" w:after="240" w:line="240" w:lineRule="auto"/>
        <w:jc w:val="center"/>
        <w:rPr>
          <w:rFonts w:ascii="Georgia" w:eastAsia="Calibri" w:hAnsi="Georgia" w:cs="Times New Roman"/>
          <w:b/>
          <w:kern w:val="0"/>
          <w:sz w:val="44"/>
          <w:szCs w:val="44"/>
        </w:rPr>
      </w:pPr>
      <w:r w:rsidRPr="00CC5965">
        <w:rPr>
          <w:rFonts w:ascii="Georgia" w:eastAsia="Calibri" w:hAnsi="Georgia" w:cs="Times New Roman"/>
          <w:b/>
          <w:kern w:val="0"/>
          <w:sz w:val="36"/>
          <w:szCs w:val="36"/>
        </w:rPr>
        <w:t>Contact No –</w:t>
      </w:r>
      <w:r w:rsidRPr="00CC5965">
        <w:rPr>
          <w:rFonts w:ascii="Georgia" w:eastAsia="Calibri" w:hAnsi="Georgia" w:cs="Times New Roman"/>
          <w:b/>
          <w:kern w:val="0"/>
          <w:sz w:val="44"/>
          <w:szCs w:val="44"/>
        </w:rPr>
        <w:t xml:space="preserve"> </w:t>
      </w:r>
      <w:r w:rsidRPr="00CC5965">
        <w:rPr>
          <w:rFonts w:ascii="Georgia" w:eastAsia="Calibri" w:hAnsi="Georgia" w:cs="Times New Roman"/>
          <w:b/>
          <w:kern w:val="0"/>
          <w:sz w:val="40"/>
          <w:szCs w:val="40"/>
          <w:highlight w:val="yellow"/>
        </w:rPr>
        <w:t>8791514139</w:t>
      </w:r>
      <w:r w:rsidRPr="00CC5965">
        <w:rPr>
          <w:rFonts w:ascii="Georgia" w:eastAsia="Calibri" w:hAnsi="Georgia" w:cs="Times New Roman"/>
          <w:b/>
          <w:kern w:val="0"/>
          <w:sz w:val="40"/>
          <w:szCs w:val="40"/>
        </w:rPr>
        <w:t xml:space="preserve"> (WhatsApp)</w:t>
      </w:r>
    </w:p>
    <w:p w:rsidR="00CC5965" w:rsidRPr="00CC5965" w:rsidRDefault="00CC5965" w:rsidP="00CC5965">
      <w:pPr>
        <w:spacing w:before="240" w:after="240" w:line="240" w:lineRule="auto"/>
        <w:jc w:val="center"/>
        <w:rPr>
          <w:rFonts w:ascii="Georgia" w:eastAsia="Calibri" w:hAnsi="Georgia" w:cs="Times New Roman"/>
          <w:b/>
          <w:kern w:val="0"/>
          <w:sz w:val="32"/>
          <w:szCs w:val="32"/>
        </w:rPr>
      </w:pPr>
      <w:r w:rsidRPr="00CC5965">
        <w:rPr>
          <w:rFonts w:ascii="Georgia" w:eastAsia="Calibri" w:hAnsi="Georgia" w:cs="Times New Roman"/>
          <w:b/>
          <w:kern w:val="0"/>
          <w:sz w:val="32"/>
          <w:szCs w:val="32"/>
        </w:rPr>
        <w:t>OR</w:t>
      </w:r>
    </w:p>
    <w:p w:rsidR="00CC5965" w:rsidRPr="00CC5965" w:rsidRDefault="00CC5965" w:rsidP="00CC5965">
      <w:pPr>
        <w:spacing w:before="240" w:after="240" w:line="240" w:lineRule="auto"/>
        <w:jc w:val="center"/>
        <w:rPr>
          <w:rFonts w:ascii="Georgia" w:eastAsia="Calibri" w:hAnsi="Georgia" w:cs="Times New Roman"/>
          <w:b/>
          <w:kern w:val="0"/>
          <w:sz w:val="32"/>
          <w:szCs w:val="32"/>
        </w:rPr>
      </w:pPr>
      <w:r w:rsidRPr="00CC5965">
        <w:rPr>
          <w:rFonts w:ascii="Georgia" w:eastAsia="Calibri" w:hAnsi="Georgia" w:cs="Times New Roman"/>
          <w:b/>
          <w:kern w:val="0"/>
          <w:sz w:val="32"/>
          <w:szCs w:val="32"/>
        </w:rPr>
        <w:t>Mail us</w:t>
      </w:r>
      <w:proofErr w:type="gramStart"/>
      <w:r w:rsidRPr="00CC5965">
        <w:rPr>
          <w:rFonts w:ascii="Georgia" w:eastAsia="Calibri" w:hAnsi="Georgia" w:cs="Times New Roman"/>
          <w:b/>
          <w:kern w:val="0"/>
          <w:sz w:val="32"/>
          <w:szCs w:val="32"/>
        </w:rPr>
        <w:t xml:space="preserve">-  </w:t>
      </w:r>
      <w:proofErr w:type="gramEnd"/>
      <w:r w:rsidRPr="00CC5965">
        <w:rPr>
          <w:rFonts w:ascii="Calibri" w:eastAsia="Calibri" w:hAnsi="Calibri" w:cs="Times New Roman"/>
          <w:kern w:val="0"/>
        </w:rPr>
        <w:fldChar w:fldCharType="begin"/>
      </w:r>
      <w:r w:rsidRPr="00CC5965">
        <w:rPr>
          <w:rFonts w:ascii="Calibri" w:eastAsia="Calibri" w:hAnsi="Calibri" w:cs="Times New Roman"/>
          <w:kern w:val="0"/>
        </w:rPr>
        <w:instrText>HYPERLINK "mailto:bestassignment247@gmail.com"</w:instrText>
      </w:r>
      <w:r w:rsidRPr="00CC5965">
        <w:rPr>
          <w:rFonts w:ascii="Calibri" w:eastAsia="Calibri" w:hAnsi="Calibri" w:cs="Times New Roman"/>
          <w:kern w:val="0"/>
        </w:rPr>
        <w:fldChar w:fldCharType="separate"/>
      </w:r>
      <w:r w:rsidRPr="00CC5965">
        <w:rPr>
          <w:rFonts w:ascii="Georgia" w:eastAsia="Calibri" w:hAnsi="Georgia" w:cs="Times New Roman"/>
          <w:color w:val="0000FF"/>
          <w:kern w:val="0"/>
          <w:sz w:val="32"/>
          <w:u w:val="single"/>
        </w:rPr>
        <w:t>bestassignment247@gmail.com</w:t>
      </w:r>
      <w:r w:rsidRPr="00CC5965">
        <w:rPr>
          <w:rFonts w:ascii="Calibri" w:eastAsia="Calibri" w:hAnsi="Calibri" w:cs="Times New Roman"/>
          <w:kern w:val="0"/>
        </w:rPr>
        <w:fldChar w:fldCharType="end"/>
      </w:r>
    </w:p>
    <w:p w:rsidR="00CC5965" w:rsidRPr="00CC5965" w:rsidRDefault="00CC5965" w:rsidP="00CC5965">
      <w:pPr>
        <w:spacing w:before="240" w:after="240" w:line="240" w:lineRule="auto"/>
        <w:jc w:val="center"/>
        <w:rPr>
          <w:rFonts w:ascii="Georgia" w:eastAsia="Calibri" w:hAnsi="Georgia" w:cs="Times New Roman"/>
          <w:b/>
          <w:color w:val="7030A0"/>
          <w:kern w:val="0"/>
          <w:sz w:val="32"/>
          <w:szCs w:val="32"/>
        </w:rPr>
      </w:pPr>
      <w:r w:rsidRPr="00CC5965">
        <w:rPr>
          <w:rFonts w:ascii="Georgia" w:eastAsia="Calibri" w:hAnsi="Georgia" w:cs="Times New Roman"/>
          <w:b/>
          <w:kern w:val="0"/>
          <w:sz w:val="32"/>
          <w:szCs w:val="32"/>
        </w:rPr>
        <w:t xml:space="preserve">Our website - </w:t>
      </w:r>
      <w:hyperlink r:id="rId5" w:history="1">
        <w:r w:rsidRPr="00CC5965">
          <w:rPr>
            <w:rFonts w:ascii="Georgia" w:eastAsia="Calibri" w:hAnsi="Georgia" w:cs="Times New Roman"/>
            <w:color w:val="0000FF"/>
            <w:kern w:val="0"/>
            <w:sz w:val="32"/>
            <w:u w:val="single"/>
          </w:rPr>
          <w:t>https://muj.assignmentsupport.in/</w:t>
        </w:r>
      </w:hyperlink>
    </w:p>
    <w:p w:rsidR="00C47BE4" w:rsidRDefault="00C47BE4" w:rsidP="00C47BE4">
      <w:pPr>
        <w:spacing w:line="360" w:lineRule="auto"/>
        <w:jc w:val="both"/>
        <w:rPr>
          <w:rFonts w:ascii="Times New Roman" w:hAnsi="Times New Roman" w:cs="Times New Roman"/>
          <w:sz w:val="24"/>
          <w:szCs w:val="24"/>
        </w:rPr>
      </w:pPr>
    </w:p>
    <w:p w:rsidR="008E793F" w:rsidRDefault="00C47BE4" w:rsidP="008E793F">
      <w:pPr>
        <w:spacing w:line="360" w:lineRule="auto"/>
        <w:jc w:val="both"/>
        <w:rPr>
          <w:rFonts w:ascii="Times New Roman" w:hAnsi="Times New Roman" w:cs="Times New Roman"/>
          <w:b/>
          <w:sz w:val="24"/>
          <w:szCs w:val="24"/>
        </w:rPr>
      </w:pPr>
      <w:r w:rsidRPr="00C47BE4">
        <w:rPr>
          <w:rFonts w:ascii="Times New Roman" w:hAnsi="Times New Roman" w:cs="Times New Roman"/>
          <w:b/>
          <w:sz w:val="24"/>
          <w:szCs w:val="24"/>
        </w:rPr>
        <w:t>Q2. Explain the difference between simplex, half-duplex, and full-duplex transmission modes. 10</w:t>
      </w:r>
      <w:r w:rsidRPr="00C47BE4">
        <w:rPr>
          <w:rFonts w:ascii="Times New Roman" w:hAnsi="Times New Roman" w:cs="Times New Roman"/>
          <w:b/>
          <w:sz w:val="24"/>
          <w:szCs w:val="24"/>
        </w:rPr>
        <w:tab/>
      </w:r>
    </w:p>
    <w:p w:rsidR="00C47BE4" w:rsidRPr="00C47BE4" w:rsidRDefault="00C47BE4" w:rsidP="008E793F">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2.</w:t>
      </w:r>
      <w:proofErr w:type="gramEnd"/>
    </w:p>
    <w:p w:rsidR="008E793F" w:rsidRPr="008E793F" w:rsidRDefault="008E793F" w:rsidP="008E793F">
      <w:pPr>
        <w:spacing w:line="360" w:lineRule="auto"/>
        <w:jc w:val="both"/>
        <w:rPr>
          <w:rFonts w:ascii="Times New Roman" w:hAnsi="Times New Roman" w:cs="Times New Roman"/>
          <w:b/>
          <w:bCs/>
          <w:sz w:val="24"/>
          <w:szCs w:val="24"/>
          <w:lang w:val="en-US"/>
        </w:rPr>
      </w:pPr>
      <w:r w:rsidRPr="008E793F">
        <w:rPr>
          <w:rFonts w:ascii="Times New Roman" w:hAnsi="Times New Roman" w:cs="Times New Roman"/>
          <w:b/>
          <w:bCs/>
          <w:sz w:val="24"/>
          <w:szCs w:val="24"/>
          <w:lang w:val="en-US"/>
        </w:rPr>
        <w:t xml:space="preserve">Difference </w:t>
      </w:r>
      <w:proofErr w:type="gramStart"/>
      <w:r w:rsidRPr="008E793F">
        <w:rPr>
          <w:rFonts w:ascii="Times New Roman" w:hAnsi="Times New Roman" w:cs="Times New Roman"/>
          <w:b/>
          <w:bCs/>
          <w:sz w:val="24"/>
          <w:szCs w:val="24"/>
          <w:lang w:val="en-US"/>
        </w:rPr>
        <w:t>Between</w:t>
      </w:r>
      <w:proofErr w:type="gramEnd"/>
      <w:r w:rsidRPr="008E793F">
        <w:rPr>
          <w:rFonts w:ascii="Times New Roman" w:hAnsi="Times New Roman" w:cs="Times New Roman"/>
          <w:b/>
          <w:bCs/>
          <w:sz w:val="24"/>
          <w:szCs w:val="24"/>
          <w:lang w:val="en-US"/>
        </w:rPr>
        <w:t xml:space="preserve"> Simplex, Half-Duplex and Full-Duplex Transmission Modes </w:t>
      </w:r>
    </w:p>
    <w:p w:rsidR="008E793F" w:rsidRPr="008E793F" w:rsidRDefault="008E793F" w:rsidP="008E793F">
      <w:pPr>
        <w:spacing w:line="360" w:lineRule="auto"/>
        <w:jc w:val="both"/>
        <w:rPr>
          <w:rFonts w:ascii="Times New Roman" w:hAnsi="Times New Roman" w:cs="Times New Roman"/>
          <w:sz w:val="24"/>
          <w:szCs w:val="24"/>
          <w:lang w:val="en-US"/>
        </w:rPr>
      </w:pPr>
      <w:r w:rsidRPr="008E793F">
        <w:rPr>
          <w:rFonts w:ascii="Times New Roman" w:hAnsi="Times New Roman" w:cs="Times New Roman"/>
          <w:sz w:val="24"/>
          <w:szCs w:val="24"/>
          <w:lang w:val="en-US"/>
        </w:rPr>
        <w:t>Data communication systems rely on transmission modes to determine how information flows between devices. These modes define the direction of communication and influence performance, efficiency and application suitability. The three primary transmission modes—simplex, half-duplex and full-duplex—play an essential role in networking, telecommunications and digital communication systems.</w:t>
      </w:r>
    </w:p>
    <w:p w:rsidR="008E793F" w:rsidRPr="008E793F" w:rsidRDefault="008E793F" w:rsidP="008E793F">
      <w:pPr>
        <w:spacing w:line="360" w:lineRule="auto"/>
        <w:jc w:val="both"/>
        <w:rPr>
          <w:rFonts w:ascii="Times New Roman" w:hAnsi="Times New Roman" w:cs="Times New Roman"/>
          <w:b/>
          <w:bCs/>
          <w:sz w:val="24"/>
          <w:szCs w:val="24"/>
          <w:lang w:val="en-US"/>
        </w:rPr>
      </w:pPr>
      <w:r w:rsidRPr="008E793F">
        <w:rPr>
          <w:rFonts w:ascii="Times New Roman" w:hAnsi="Times New Roman" w:cs="Times New Roman"/>
          <w:b/>
          <w:bCs/>
          <w:sz w:val="24"/>
          <w:szCs w:val="24"/>
          <w:lang w:val="en-US"/>
        </w:rPr>
        <w:t>Simplex Transmission Mode</w:t>
      </w:r>
    </w:p>
    <w:p w:rsidR="008E793F" w:rsidRDefault="008E793F" w:rsidP="00CC5965">
      <w:pPr>
        <w:spacing w:line="360" w:lineRule="auto"/>
        <w:jc w:val="both"/>
        <w:rPr>
          <w:rFonts w:ascii="Times New Roman" w:hAnsi="Times New Roman" w:cs="Times New Roman"/>
          <w:sz w:val="24"/>
          <w:szCs w:val="24"/>
          <w:lang w:val="en-US"/>
        </w:rPr>
      </w:pPr>
      <w:r w:rsidRPr="008E793F">
        <w:rPr>
          <w:rFonts w:ascii="Times New Roman" w:hAnsi="Times New Roman" w:cs="Times New Roman"/>
          <w:sz w:val="24"/>
          <w:szCs w:val="24"/>
          <w:lang w:val="en-US"/>
        </w:rPr>
        <w:t xml:space="preserve">Simplex transmission is a one-way communication mode where data flows in a single </w:t>
      </w:r>
    </w:p>
    <w:p w:rsidR="00CC5965" w:rsidRPr="008E793F" w:rsidRDefault="00CC5965" w:rsidP="00CC5965">
      <w:pPr>
        <w:spacing w:line="360" w:lineRule="auto"/>
        <w:jc w:val="both"/>
        <w:rPr>
          <w:rFonts w:ascii="Times New Roman" w:hAnsi="Times New Roman" w:cs="Times New Roman"/>
          <w:sz w:val="24"/>
          <w:szCs w:val="24"/>
          <w:lang w:val="en-US"/>
        </w:rPr>
      </w:pPr>
    </w:p>
    <w:p w:rsidR="008E793F" w:rsidRDefault="008E793F" w:rsidP="008E793F">
      <w:pPr>
        <w:spacing w:line="360" w:lineRule="auto"/>
        <w:jc w:val="both"/>
        <w:rPr>
          <w:rFonts w:ascii="Times New Roman" w:hAnsi="Times New Roman" w:cs="Times New Roman"/>
          <w:sz w:val="24"/>
          <w:szCs w:val="24"/>
          <w:lang w:val="en-US"/>
        </w:rPr>
      </w:pPr>
    </w:p>
    <w:p w:rsidR="00C47BE4" w:rsidRDefault="00C47BE4" w:rsidP="008E793F">
      <w:pPr>
        <w:spacing w:line="360" w:lineRule="auto"/>
        <w:jc w:val="both"/>
        <w:rPr>
          <w:rFonts w:ascii="Times New Roman" w:hAnsi="Times New Roman" w:cs="Times New Roman"/>
          <w:b/>
          <w:sz w:val="24"/>
          <w:szCs w:val="24"/>
        </w:rPr>
      </w:pPr>
      <w:r w:rsidRPr="00C47BE4">
        <w:rPr>
          <w:rFonts w:ascii="Times New Roman" w:hAnsi="Times New Roman" w:cs="Times New Roman"/>
          <w:b/>
          <w:sz w:val="24"/>
          <w:szCs w:val="24"/>
        </w:rPr>
        <w:t>Q3. Describe the structure of an HDLC frame. 10</w:t>
      </w:r>
      <w:r w:rsidRPr="00C47BE4">
        <w:rPr>
          <w:rFonts w:ascii="Times New Roman" w:hAnsi="Times New Roman" w:cs="Times New Roman"/>
          <w:b/>
          <w:sz w:val="24"/>
          <w:szCs w:val="24"/>
        </w:rPr>
        <w:tab/>
      </w:r>
    </w:p>
    <w:p w:rsidR="00C47BE4" w:rsidRPr="00C47BE4" w:rsidRDefault="00C47BE4" w:rsidP="008E793F">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p>
    <w:p w:rsidR="008E793F" w:rsidRPr="008E793F" w:rsidRDefault="00C47BE4" w:rsidP="008E793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Structure of an HDLC Frame</w:t>
      </w:r>
    </w:p>
    <w:p w:rsidR="00760A24" w:rsidRDefault="008E793F" w:rsidP="00CC5965">
      <w:pPr>
        <w:spacing w:line="360" w:lineRule="auto"/>
        <w:jc w:val="both"/>
        <w:rPr>
          <w:rFonts w:ascii="Times New Roman" w:hAnsi="Times New Roman" w:cs="Times New Roman"/>
          <w:sz w:val="24"/>
          <w:szCs w:val="24"/>
          <w:lang w:val="en-US"/>
        </w:rPr>
      </w:pPr>
      <w:r w:rsidRPr="008E793F">
        <w:rPr>
          <w:rFonts w:ascii="Times New Roman" w:hAnsi="Times New Roman" w:cs="Times New Roman"/>
          <w:sz w:val="24"/>
          <w:szCs w:val="24"/>
          <w:lang w:val="en-US"/>
        </w:rPr>
        <w:lastRenderedPageBreak/>
        <w:t xml:space="preserve">High-Level Data Link Control (HDLC) is a widely used bit-oriented protocol in network communication. It provides efficient, reliable data transfer across point-to-point and multipoint links. One of the defining features of HDLC is its structured frame format, which ensures synchronization, error detection and proper framing of transmitted data. Understanding the structure of an HDLC frame is essential for analyzing how the protocol </w:t>
      </w:r>
    </w:p>
    <w:p w:rsidR="00CC5965" w:rsidRPr="008E793F" w:rsidRDefault="00CC5965" w:rsidP="00CC5965">
      <w:pPr>
        <w:spacing w:line="360" w:lineRule="auto"/>
        <w:jc w:val="both"/>
        <w:rPr>
          <w:rFonts w:ascii="Times New Roman" w:hAnsi="Times New Roman" w:cs="Times New Roman"/>
          <w:sz w:val="24"/>
          <w:szCs w:val="24"/>
        </w:rPr>
      </w:pPr>
    </w:p>
    <w:p w:rsidR="00760A24" w:rsidRDefault="00760A24" w:rsidP="008E793F">
      <w:pPr>
        <w:spacing w:line="360" w:lineRule="auto"/>
        <w:jc w:val="both"/>
        <w:rPr>
          <w:rFonts w:ascii="Times New Roman" w:hAnsi="Times New Roman" w:cs="Times New Roman"/>
          <w:sz w:val="24"/>
          <w:szCs w:val="24"/>
        </w:rPr>
      </w:pPr>
    </w:p>
    <w:p w:rsidR="00760A24" w:rsidRPr="00C47BE4" w:rsidRDefault="00760A24" w:rsidP="00C47BE4">
      <w:pPr>
        <w:spacing w:line="360" w:lineRule="auto"/>
        <w:jc w:val="center"/>
        <w:rPr>
          <w:rFonts w:ascii="Times New Roman" w:hAnsi="Times New Roman" w:cs="Times New Roman"/>
          <w:b/>
          <w:sz w:val="24"/>
          <w:szCs w:val="24"/>
        </w:rPr>
      </w:pPr>
      <w:r w:rsidRPr="00C47BE4">
        <w:rPr>
          <w:rFonts w:ascii="Times New Roman" w:hAnsi="Times New Roman" w:cs="Times New Roman"/>
          <w:b/>
          <w:sz w:val="24"/>
          <w:szCs w:val="24"/>
        </w:rPr>
        <w:t>Assignment Set – 2</w:t>
      </w:r>
    </w:p>
    <w:p w:rsidR="00760A24" w:rsidRDefault="00760A24" w:rsidP="008E793F">
      <w:pPr>
        <w:spacing w:line="360" w:lineRule="auto"/>
        <w:jc w:val="both"/>
        <w:rPr>
          <w:rFonts w:ascii="Times New Roman" w:hAnsi="Times New Roman" w:cs="Times New Roman"/>
          <w:b/>
          <w:sz w:val="24"/>
          <w:szCs w:val="24"/>
        </w:rPr>
      </w:pPr>
    </w:p>
    <w:p w:rsidR="00C47BE4" w:rsidRPr="00C47BE4" w:rsidRDefault="00C47BE4" w:rsidP="008E793F">
      <w:pPr>
        <w:spacing w:line="360" w:lineRule="auto"/>
        <w:jc w:val="both"/>
        <w:rPr>
          <w:rFonts w:ascii="Times New Roman" w:hAnsi="Times New Roman" w:cs="Times New Roman"/>
          <w:b/>
          <w:sz w:val="24"/>
          <w:szCs w:val="24"/>
        </w:rPr>
      </w:pPr>
    </w:p>
    <w:p w:rsidR="00760A24" w:rsidRPr="00C47BE4" w:rsidRDefault="008E793F" w:rsidP="008E793F">
      <w:pPr>
        <w:spacing w:line="360" w:lineRule="auto"/>
        <w:jc w:val="both"/>
        <w:rPr>
          <w:rFonts w:ascii="Times New Roman" w:hAnsi="Times New Roman" w:cs="Times New Roman"/>
          <w:b/>
          <w:sz w:val="24"/>
          <w:szCs w:val="24"/>
        </w:rPr>
      </w:pPr>
      <w:r w:rsidRPr="00C47BE4">
        <w:rPr>
          <w:rFonts w:ascii="Times New Roman" w:hAnsi="Times New Roman" w:cs="Times New Roman"/>
          <w:b/>
          <w:sz w:val="24"/>
          <w:szCs w:val="24"/>
        </w:rPr>
        <w:t>Q</w:t>
      </w:r>
      <w:r w:rsidR="00760A24" w:rsidRPr="00C47BE4">
        <w:rPr>
          <w:rFonts w:ascii="Times New Roman" w:hAnsi="Times New Roman" w:cs="Times New Roman"/>
          <w:b/>
          <w:sz w:val="24"/>
          <w:szCs w:val="24"/>
        </w:rPr>
        <w:t>4. Explain the roles of Internet Service Providers (ISPs) in detail. 10</w:t>
      </w:r>
      <w:r w:rsidR="00760A24" w:rsidRPr="00C47BE4">
        <w:rPr>
          <w:rFonts w:ascii="Times New Roman" w:hAnsi="Times New Roman" w:cs="Times New Roman"/>
          <w:b/>
          <w:sz w:val="24"/>
          <w:szCs w:val="24"/>
        </w:rPr>
        <w:tab/>
      </w:r>
    </w:p>
    <w:p w:rsidR="00C47BE4" w:rsidRDefault="00C47BE4" w:rsidP="008E793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8E793F" w:rsidRPr="008E793F" w:rsidRDefault="008E793F" w:rsidP="008E793F">
      <w:pPr>
        <w:spacing w:line="360" w:lineRule="auto"/>
        <w:jc w:val="both"/>
        <w:rPr>
          <w:rFonts w:ascii="Times New Roman" w:hAnsi="Times New Roman" w:cs="Times New Roman"/>
          <w:b/>
          <w:bCs/>
          <w:sz w:val="24"/>
          <w:szCs w:val="24"/>
          <w:lang w:val="en-US"/>
        </w:rPr>
      </w:pPr>
      <w:r w:rsidRPr="008E793F">
        <w:rPr>
          <w:rFonts w:ascii="Times New Roman" w:hAnsi="Times New Roman" w:cs="Times New Roman"/>
          <w:b/>
          <w:bCs/>
          <w:sz w:val="24"/>
          <w:szCs w:val="24"/>
          <w:lang w:val="en-US"/>
        </w:rPr>
        <w:t xml:space="preserve">Roles of Internet Service Providers (ISPs) </w:t>
      </w:r>
    </w:p>
    <w:p w:rsidR="00C47BE4" w:rsidRDefault="008E793F" w:rsidP="00CC5965">
      <w:pPr>
        <w:spacing w:line="360" w:lineRule="auto"/>
        <w:jc w:val="both"/>
        <w:rPr>
          <w:rFonts w:ascii="Times New Roman" w:hAnsi="Times New Roman" w:cs="Times New Roman"/>
          <w:sz w:val="24"/>
          <w:szCs w:val="24"/>
          <w:lang w:val="en-US"/>
        </w:rPr>
      </w:pPr>
      <w:r w:rsidRPr="008E793F">
        <w:rPr>
          <w:rFonts w:ascii="Times New Roman" w:hAnsi="Times New Roman" w:cs="Times New Roman"/>
          <w:sz w:val="24"/>
          <w:szCs w:val="24"/>
          <w:lang w:val="en-US"/>
        </w:rPr>
        <w:t xml:space="preserve">Internet Service Providers (ISPs) form the backbone of global internet connectivity by enabling individuals, businesses and institutions to access the internet. Their role extends far beyond simply providing connectivity; they manage infrastructure, allocate IP addresses, ensure network security, maintain routing efficiency and support value-added services. With increasing digital dependency, ISPs play a vital role in shaping communication, </w:t>
      </w:r>
    </w:p>
    <w:p w:rsidR="00CC5965" w:rsidRDefault="00CC5965" w:rsidP="00CC5965">
      <w:pPr>
        <w:spacing w:line="360" w:lineRule="auto"/>
        <w:jc w:val="both"/>
        <w:rPr>
          <w:rFonts w:ascii="Times New Roman" w:hAnsi="Times New Roman" w:cs="Times New Roman"/>
          <w:sz w:val="24"/>
          <w:szCs w:val="24"/>
          <w:lang w:val="en-US"/>
        </w:rPr>
      </w:pPr>
    </w:p>
    <w:p w:rsidR="00CC5965" w:rsidRPr="00C47BE4" w:rsidRDefault="00CC5965" w:rsidP="00CC5965">
      <w:pPr>
        <w:spacing w:line="360" w:lineRule="auto"/>
        <w:jc w:val="both"/>
        <w:rPr>
          <w:rFonts w:ascii="Times New Roman" w:hAnsi="Times New Roman" w:cs="Times New Roman"/>
          <w:b/>
          <w:sz w:val="24"/>
          <w:szCs w:val="24"/>
        </w:rPr>
      </w:pPr>
    </w:p>
    <w:p w:rsidR="008E793F" w:rsidRPr="00C47BE4" w:rsidRDefault="00C47BE4" w:rsidP="008E793F">
      <w:pPr>
        <w:spacing w:line="360" w:lineRule="auto"/>
        <w:jc w:val="both"/>
        <w:rPr>
          <w:rFonts w:ascii="Times New Roman" w:hAnsi="Times New Roman" w:cs="Times New Roman"/>
          <w:b/>
          <w:sz w:val="24"/>
          <w:szCs w:val="24"/>
        </w:rPr>
      </w:pPr>
      <w:r w:rsidRPr="00C47BE4">
        <w:rPr>
          <w:rFonts w:ascii="Times New Roman" w:hAnsi="Times New Roman" w:cs="Times New Roman"/>
          <w:b/>
          <w:sz w:val="24"/>
          <w:szCs w:val="24"/>
        </w:rPr>
        <w:t>Q5. What are the key differences between FDMA and TDMA in h</w:t>
      </w:r>
      <w:r>
        <w:rPr>
          <w:rFonts w:ascii="Times New Roman" w:hAnsi="Times New Roman" w:cs="Times New Roman"/>
          <w:b/>
          <w:sz w:val="24"/>
          <w:szCs w:val="24"/>
        </w:rPr>
        <w:t xml:space="preserve">andling multiple network users? </w:t>
      </w:r>
      <w:r w:rsidRPr="00C47BE4">
        <w:rPr>
          <w:rFonts w:ascii="Times New Roman" w:hAnsi="Times New Roman" w:cs="Times New Roman"/>
          <w:b/>
          <w:sz w:val="24"/>
          <w:szCs w:val="24"/>
        </w:rPr>
        <w:t>10</w:t>
      </w:r>
      <w:r w:rsidRPr="00C47BE4">
        <w:rPr>
          <w:rFonts w:ascii="Times New Roman" w:hAnsi="Times New Roman" w:cs="Times New Roman"/>
          <w:b/>
          <w:sz w:val="24"/>
          <w:szCs w:val="24"/>
        </w:rPr>
        <w:tab/>
      </w:r>
    </w:p>
    <w:p w:rsidR="00C47BE4" w:rsidRDefault="00C47BE4" w:rsidP="008E793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8E793F" w:rsidRPr="008E793F" w:rsidRDefault="008E793F" w:rsidP="00CC5965">
      <w:pPr>
        <w:spacing w:line="360" w:lineRule="auto"/>
        <w:jc w:val="both"/>
        <w:rPr>
          <w:rFonts w:ascii="Times New Roman" w:hAnsi="Times New Roman" w:cs="Times New Roman"/>
          <w:sz w:val="24"/>
          <w:szCs w:val="24"/>
          <w:lang w:val="en-US"/>
        </w:rPr>
      </w:pPr>
      <w:r w:rsidRPr="008E793F">
        <w:rPr>
          <w:rFonts w:ascii="Times New Roman" w:hAnsi="Times New Roman" w:cs="Times New Roman"/>
          <w:sz w:val="24"/>
          <w:szCs w:val="24"/>
          <w:lang w:val="en-US"/>
        </w:rPr>
        <w:t xml:space="preserve">Multiple access techniques allow several users to share a communication channel efficiently. Frequency Division Multiple Access (FDMA) and Time Division Multiple Access (TDMA) are two widely used methods that manage how users access a shared spectrum. Although both aim to distribute resources among users, they operate using fundamentally different mechanisms. Understanding these differences is important in evaluating system performance, </w:t>
      </w:r>
    </w:p>
    <w:p w:rsidR="00C47BE4" w:rsidRDefault="00C47BE4" w:rsidP="00C47BE4">
      <w:pPr>
        <w:spacing w:line="360" w:lineRule="auto"/>
        <w:jc w:val="both"/>
        <w:rPr>
          <w:rFonts w:ascii="Times New Roman" w:hAnsi="Times New Roman" w:cs="Times New Roman"/>
          <w:sz w:val="24"/>
          <w:szCs w:val="24"/>
        </w:rPr>
      </w:pPr>
    </w:p>
    <w:p w:rsidR="00C47BE4" w:rsidRDefault="00C47BE4" w:rsidP="00C47BE4">
      <w:pPr>
        <w:spacing w:line="360" w:lineRule="auto"/>
        <w:jc w:val="both"/>
        <w:rPr>
          <w:rFonts w:ascii="Times New Roman" w:hAnsi="Times New Roman" w:cs="Times New Roman"/>
          <w:sz w:val="24"/>
          <w:szCs w:val="24"/>
        </w:rPr>
      </w:pPr>
    </w:p>
    <w:p w:rsidR="008E793F" w:rsidRPr="00C47BE4" w:rsidRDefault="00C47BE4" w:rsidP="008E793F">
      <w:pPr>
        <w:spacing w:line="360" w:lineRule="auto"/>
        <w:jc w:val="both"/>
        <w:rPr>
          <w:rFonts w:ascii="Times New Roman" w:hAnsi="Times New Roman" w:cs="Times New Roman"/>
          <w:b/>
          <w:sz w:val="24"/>
          <w:szCs w:val="24"/>
        </w:rPr>
      </w:pPr>
      <w:r w:rsidRPr="00C47BE4">
        <w:rPr>
          <w:rFonts w:ascii="Times New Roman" w:hAnsi="Times New Roman" w:cs="Times New Roman"/>
          <w:b/>
          <w:sz w:val="24"/>
          <w:szCs w:val="24"/>
        </w:rPr>
        <w:t>Q6. What challenges does multimedia in networking face in terms of bandwidth?  10</w:t>
      </w:r>
      <w:r w:rsidRPr="00C47BE4">
        <w:rPr>
          <w:rFonts w:ascii="Times New Roman" w:hAnsi="Times New Roman" w:cs="Times New Roman"/>
          <w:b/>
          <w:sz w:val="24"/>
          <w:szCs w:val="24"/>
        </w:rPr>
        <w:tab/>
      </w:r>
    </w:p>
    <w:p w:rsidR="00C47BE4" w:rsidRDefault="00C47BE4" w:rsidP="008E793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8E793F" w:rsidRPr="008E793F" w:rsidRDefault="008E793F" w:rsidP="008E793F">
      <w:pPr>
        <w:spacing w:line="360" w:lineRule="auto"/>
        <w:jc w:val="both"/>
        <w:rPr>
          <w:rFonts w:ascii="Times New Roman" w:hAnsi="Times New Roman" w:cs="Times New Roman"/>
          <w:b/>
          <w:bCs/>
          <w:sz w:val="24"/>
          <w:szCs w:val="24"/>
          <w:lang w:val="en-US"/>
        </w:rPr>
      </w:pPr>
      <w:r w:rsidRPr="008E793F">
        <w:rPr>
          <w:rFonts w:ascii="Times New Roman" w:hAnsi="Times New Roman" w:cs="Times New Roman"/>
          <w:b/>
          <w:bCs/>
          <w:sz w:val="24"/>
          <w:szCs w:val="24"/>
          <w:lang w:val="en-US"/>
        </w:rPr>
        <w:t>Challenges Multimedia Networki</w:t>
      </w:r>
      <w:r w:rsidR="00C47BE4">
        <w:rPr>
          <w:rFonts w:ascii="Times New Roman" w:hAnsi="Times New Roman" w:cs="Times New Roman"/>
          <w:b/>
          <w:bCs/>
          <w:sz w:val="24"/>
          <w:szCs w:val="24"/>
          <w:lang w:val="en-US"/>
        </w:rPr>
        <w:t xml:space="preserve">ng Faces in Terms of Bandwidth </w:t>
      </w:r>
    </w:p>
    <w:p w:rsidR="008E793F" w:rsidRPr="008E793F" w:rsidRDefault="008E793F" w:rsidP="00CC5965">
      <w:pPr>
        <w:spacing w:line="360" w:lineRule="auto"/>
        <w:jc w:val="both"/>
        <w:rPr>
          <w:rFonts w:ascii="Times New Roman" w:hAnsi="Times New Roman" w:cs="Times New Roman"/>
          <w:sz w:val="24"/>
          <w:szCs w:val="24"/>
          <w:lang w:val="en-US"/>
        </w:rPr>
      </w:pPr>
      <w:r w:rsidRPr="008E793F">
        <w:rPr>
          <w:rFonts w:ascii="Times New Roman" w:hAnsi="Times New Roman" w:cs="Times New Roman"/>
          <w:sz w:val="24"/>
          <w:szCs w:val="24"/>
          <w:lang w:val="en-US"/>
        </w:rPr>
        <w:t xml:space="preserve">Multimedia networking involves the transmission of audio, video, images and real-time interactive content over networks. These applications require high bandwidth, low latency and consistent data flow to deliver smooth user experiences. As multimedia content becomes richer and more interactive, networks face increasing challenges in meeting the bandwidth </w:t>
      </w:r>
    </w:p>
    <w:p w:rsidR="002317AF" w:rsidRPr="008E793F" w:rsidRDefault="002317AF" w:rsidP="008E793F">
      <w:pPr>
        <w:spacing w:line="360" w:lineRule="auto"/>
        <w:jc w:val="both"/>
        <w:rPr>
          <w:rFonts w:ascii="Times New Roman" w:hAnsi="Times New Roman" w:cs="Times New Roman"/>
          <w:sz w:val="24"/>
          <w:szCs w:val="24"/>
        </w:rPr>
      </w:pPr>
    </w:p>
    <w:sectPr w:rsidR="002317AF" w:rsidRPr="008E793F" w:rsidSect="00E433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3089"/>
    <w:multiLevelType w:val="multilevel"/>
    <w:tmpl w:val="51E4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633111"/>
    <w:multiLevelType w:val="hybridMultilevel"/>
    <w:tmpl w:val="8968BDCE"/>
    <w:lvl w:ilvl="0" w:tplc="38F8D4BC">
      <w:start w:val="1"/>
      <w:numFmt w:val="bullet"/>
      <w:lvlText w:val=""/>
      <w:lvlJc w:val="left"/>
      <w:pPr>
        <w:ind w:left="720" w:hanging="360"/>
      </w:pPr>
      <w:rPr>
        <w:rFonts w:ascii="Symbol" w:hAnsi="Symbol" w:hint="default"/>
      </w:rPr>
    </w:lvl>
    <w:lvl w:ilvl="1" w:tplc="E2CA08D8">
      <w:start w:val="1"/>
      <w:numFmt w:val="bullet"/>
      <w:lvlText w:val="o"/>
      <w:lvlJc w:val="left"/>
      <w:pPr>
        <w:ind w:left="1440" w:hanging="360"/>
      </w:pPr>
      <w:rPr>
        <w:rFonts w:ascii="Courier New" w:hAnsi="Courier New" w:hint="default"/>
      </w:rPr>
    </w:lvl>
    <w:lvl w:ilvl="2" w:tplc="83E2F060">
      <w:start w:val="1"/>
      <w:numFmt w:val="bullet"/>
      <w:lvlText w:val=""/>
      <w:lvlJc w:val="left"/>
      <w:pPr>
        <w:ind w:left="2160" w:hanging="360"/>
      </w:pPr>
      <w:rPr>
        <w:rFonts w:ascii="Wingdings" w:hAnsi="Wingdings" w:hint="default"/>
      </w:rPr>
    </w:lvl>
    <w:lvl w:ilvl="3" w:tplc="3DFA0746">
      <w:start w:val="1"/>
      <w:numFmt w:val="bullet"/>
      <w:lvlText w:val=""/>
      <w:lvlJc w:val="left"/>
      <w:pPr>
        <w:ind w:left="2880" w:hanging="360"/>
      </w:pPr>
      <w:rPr>
        <w:rFonts w:ascii="Symbol" w:hAnsi="Symbol" w:hint="default"/>
      </w:rPr>
    </w:lvl>
    <w:lvl w:ilvl="4" w:tplc="77D6F2F0">
      <w:start w:val="1"/>
      <w:numFmt w:val="bullet"/>
      <w:lvlText w:val="o"/>
      <w:lvlJc w:val="left"/>
      <w:pPr>
        <w:ind w:left="3600" w:hanging="360"/>
      </w:pPr>
      <w:rPr>
        <w:rFonts w:ascii="Courier New" w:hAnsi="Courier New" w:hint="default"/>
      </w:rPr>
    </w:lvl>
    <w:lvl w:ilvl="5" w:tplc="A0A67EAC">
      <w:start w:val="1"/>
      <w:numFmt w:val="bullet"/>
      <w:lvlText w:val=""/>
      <w:lvlJc w:val="left"/>
      <w:pPr>
        <w:ind w:left="4320" w:hanging="360"/>
      </w:pPr>
      <w:rPr>
        <w:rFonts w:ascii="Wingdings" w:hAnsi="Wingdings" w:hint="default"/>
      </w:rPr>
    </w:lvl>
    <w:lvl w:ilvl="6" w:tplc="1BD06272">
      <w:start w:val="1"/>
      <w:numFmt w:val="bullet"/>
      <w:lvlText w:val=""/>
      <w:lvlJc w:val="left"/>
      <w:pPr>
        <w:ind w:left="5040" w:hanging="360"/>
      </w:pPr>
      <w:rPr>
        <w:rFonts w:ascii="Symbol" w:hAnsi="Symbol" w:hint="default"/>
      </w:rPr>
    </w:lvl>
    <w:lvl w:ilvl="7" w:tplc="342E4F72">
      <w:start w:val="1"/>
      <w:numFmt w:val="bullet"/>
      <w:lvlText w:val="o"/>
      <w:lvlJc w:val="left"/>
      <w:pPr>
        <w:ind w:left="5760" w:hanging="360"/>
      </w:pPr>
      <w:rPr>
        <w:rFonts w:ascii="Courier New" w:hAnsi="Courier New" w:hint="default"/>
      </w:rPr>
    </w:lvl>
    <w:lvl w:ilvl="8" w:tplc="2EA00F1C">
      <w:start w:val="1"/>
      <w:numFmt w:val="bullet"/>
      <w:lvlText w:val=""/>
      <w:lvlJc w:val="left"/>
      <w:pPr>
        <w:ind w:left="6480" w:hanging="360"/>
      </w:pPr>
      <w:rPr>
        <w:rFonts w:ascii="Wingdings" w:hAnsi="Wingdings" w:hint="default"/>
      </w:rPr>
    </w:lvl>
  </w:abstractNum>
  <w:abstractNum w:abstractNumId="2">
    <w:nsid w:val="31BB7E10"/>
    <w:multiLevelType w:val="multilevel"/>
    <w:tmpl w:val="E73EE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E41E90"/>
    <w:multiLevelType w:val="hybridMultilevel"/>
    <w:tmpl w:val="13C004E8"/>
    <w:lvl w:ilvl="0" w:tplc="84DEE150">
      <w:start w:val="1"/>
      <w:numFmt w:val="bullet"/>
      <w:lvlText w:val=""/>
      <w:lvlJc w:val="left"/>
      <w:pPr>
        <w:ind w:left="720" w:hanging="360"/>
      </w:pPr>
      <w:rPr>
        <w:rFonts w:ascii="Symbol" w:hAnsi="Symbol" w:hint="default"/>
      </w:rPr>
    </w:lvl>
    <w:lvl w:ilvl="1" w:tplc="4FC25FD6">
      <w:start w:val="1"/>
      <w:numFmt w:val="bullet"/>
      <w:lvlText w:val="o"/>
      <w:lvlJc w:val="left"/>
      <w:pPr>
        <w:ind w:left="1440" w:hanging="360"/>
      </w:pPr>
      <w:rPr>
        <w:rFonts w:ascii="Courier New" w:hAnsi="Courier New" w:hint="default"/>
      </w:rPr>
    </w:lvl>
    <w:lvl w:ilvl="2" w:tplc="1DA0E3A0">
      <w:start w:val="1"/>
      <w:numFmt w:val="bullet"/>
      <w:lvlText w:val=""/>
      <w:lvlJc w:val="left"/>
      <w:pPr>
        <w:ind w:left="2160" w:hanging="360"/>
      </w:pPr>
      <w:rPr>
        <w:rFonts w:ascii="Wingdings" w:hAnsi="Wingdings" w:hint="default"/>
      </w:rPr>
    </w:lvl>
    <w:lvl w:ilvl="3" w:tplc="FE7EF166">
      <w:start w:val="1"/>
      <w:numFmt w:val="bullet"/>
      <w:lvlText w:val=""/>
      <w:lvlJc w:val="left"/>
      <w:pPr>
        <w:ind w:left="2880" w:hanging="360"/>
      </w:pPr>
      <w:rPr>
        <w:rFonts w:ascii="Symbol" w:hAnsi="Symbol" w:hint="default"/>
      </w:rPr>
    </w:lvl>
    <w:lvl w:ilvl="4" w:tplc="965AA688">
      <w:start w:val="1"/>
      <w:numFmt w:val="bullet"/>
      <w:lvlText w:val="o"/>
      <w:lvlJc w:val="left"/>
      <w:pPr>
        <w:ind w:left="3600" w:hanging="360"/>
      </w:pPr>
      <w:rPr>
        <w:rFonts w:ascii="Courier New" w:hAnsi="Courier New" w:hint="default"/>
      </w:rPr>
    </w:lvl>
    <w:lvl w:ilvl="5" w:tplc="4BCE7F10">
      <w:start w:val="1"/>
      <w:numFmt w:val="bullet"/>
      <w:lvlText w:val=""/>
      <w:lvlJc w:val="left"/>
      <w:pPr>
        <w:ind w:left="4320" w:hanging="360"/>
      </w:pPr>
      <w:rPr>
        <w:rFonts w:ascii="Wingdings" w:hAnsi="Wingdings" w:hint="default"/>
      </w:rPr>
    </w:lvl>
    <w:lvl w:ilvl="6" w:tplc="1226BE54">
      <w:start w:val="1"/>
      <w:numFmt w:val="bullet"/>
      <w:lvlText w:val=""/>
      <w:lvlJc w:val="left"/>
      <w:pPr>
        <w:ind w:left="5040" w:hanging="360"/>
      </w:pPr>
      <w:rPr>
        <w:rFonts w:ascii="Symbol" w:hAnsi="Symbol" w:hint="default"/>
      </w:rPr>
    </w:lvl>
    <w:lvl w:ilvl="7" w:tplc="46CEC14C">
      <w:start w:val="1"/>
      <w:numFmt w:val="bullet"/>
      <w:lvlText w:val="o"/>
      <w:lvlJc w:val="left"/>
      <w:pPr>
        <w:ind w:left="5760" w:hanging="360"/>
      </w:pPr>
      <w:rPr>
        <w:rFonts w:ascii="Courier New" w:hAnsi="Courier New" w:hint="default"/>
      </w:rPr>
    </w:lvl>
    <w:lvl w:ilvl="8" w:tplc="1CF2D94A">
      <w:start w:val="1"/>
      <w:numFmt w:val="bullet"/>
      <w:lvlText w:val=""/>
      <w:lvlJc w:val="left"/>
      <w:pPr>
        <w:ind w:left="6480" w:hanging="360"/>
      </w:pPr>
      <w:rPr>
        <w:rFonts w:ascii="Wingdings" w:hAnsi="Wingdings" w:hint="default"/>
      </w:rPr>
    </w:lvl>
  </w:abstractNum>
  <w:abstractNum w:abstractNumId="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CE10B55"/>
    <w:multiLevelType w:val="hybridMultilevel"/>
    <w:tmpl w:val="648A8CC0"/>
    <w:lvl w:ilvl="0" w:tplc="48008632">
      <w:start w:val="1"/>
      <w:numFmt w:val="bullet"/>
      <w:lvlText w:val=""/>
      <w:lvlJc w:val="left"/>
      <w:pPr>
        <w:ind w:left="720" w:hanging="360"/>
      </w:pPr>
      <w:rPr>
        <w:rFonts w:ascii="Symbol" w:hAnsi="Symbol" w:hint="default"/>
      </w:rPr>
    </w:lvl>
    <w:lvl w:ilvl="1" w:tplc="A914F754">
      <w:start w:val="1"/>
      <w:numFmt w:val="bullet"/>
      <w:lvlText w:val="o"/>
      <w:lvlJc w:val="left"/>
      <w:pPr>
        <w:ind w:left="1440" w:hanging="360"/>
      </w:pPr>
      <w:rPr>
        <w:rFonts w:ascii="Courier New" w:hAnsi="Courier New" w:hint="default"/>
      </w:rPr>
    </w:lvl>
    <w:lvl w:ilvl="2" w:tplc="0BF400A2">
      <w:start w:val="1"/>
      <w:numFmt w:val="bullet"/>
      <w:lvlText w:val=""/>
      <w:lvlJc w:val="left"/>
      <w:pPr>
        <w:ind w:left="2160" w:hanging="360"/>
      </w:pPr>
      <w:rPr>
        <w:rFonts w:ascii="Wingdings" w:hAnsi="Wingdings" w:hint="default"/>
      </w:rPr>
    </w:lvl>
    <w:lvl w:ilvl="3" w:tplc="7F2298A8">
      <w:start w:val="1"/>
      <w:numFmt w:val="bullet"/>
      <w:lvlText w:val=""/>
      <w:lvlJc w:val="left"/>
      <w:pPr>
        <w:ind w:left="2880" w:hanging="360"/>
      </w:pPr>
      <w:rPr>
        <w:rFonts w:ascii="Symbol" w:hAnsi="Symbol" w:hint="default"/>
      </w:rPr>
    </w:lvl>
    <w:lvl w:ilvl="4" w:tplc="FF1A3B42">
      <w:start w:val="1"/>
      <w:numFmt w:val="bullet"/>
      <w:lvlText w:val="o"/>
      <w:lvlJc w:val="left"/>
      <w:pPr>
        <w:ind w:left="3600" w:hanging="360"/>
      </w:pPr>
      <w:rPr>
        <w:rFonts w:ascii="Courier New" w:hAnsi="Courier New" w:hint="default"/>
      </w:rPr>
    </w:lvl>
    <w:lvl w:ilvl="5" w:tplc="CA00EBAC">
      <w:start w:val="1"/>
      <w:numFmt w:val="bullet"/>
      <w:lvlText w:val=""/>
      <w:lvlJc w:val="left"/>
      <w:pPr>
        <w:ind w:left="4320" w:hanging="360"/>
      </w:pPr>
      <w:rPr>
        <w:rFonts w:ascii="Wingdings" w:hAnsi="Wingdings" w:hint="default"/>
      </w:rPr>
    </w:lvl>
    <w:lvl w:ilvl="6" w:tplc="B88A3CB8">
      <w:start w:val="1"/>
      <w:numFmt w:val="bullet"/>
      <w:lvlText w:val=""/>
      <w:lvlJc w:val="left"/>
      <w:pPr>
        <w:ind w:left="5040" w:hanging="360"/>
      </w:pPr>
      <w:rPr>
        <w:rFonts w:ascii="Symbol" w:hAnsi="Symbol" w:hint="default"/>
      </w:rPr>
    </w:lvl>
    <w:lvl w:ilvl="7" w:tplc="E7D46E9E">
      <w:start w:val="1"/>
      <w:numFmt w:val="bullet"/>
      <w:lvlText w:val="o"/>
      <w:lvlJc w:val="left"/>
      <w:pPr>
        <w:ind w:left="5760" w:hanging="360"/>
      </w:pPr>
      <w:rPr>
        <w:rFonts w:ascii="Courier New" w:hAnsi="Courier New" w:hint="default"/>
      </w:rPr>
    </w:lvl>
    <w:lvl w:ilvl="8" w:tplc="19649AB6">
      <w:start w:val="1"/>
      <w:numFmt w:val="bullet"/>
      <w:lvlText w:val=""/>
      <w:lvlJc w:val="left"/>
      <w:pPr>
        <w:ind w:left="6480" w:hanging="360"/>
      </w:pPr>
      <w:rPr>
        <w:rFonts w:ascii="Wingdings" w:hAnsi="Wingdings" w:hint="default"/>
      </w:rPr>
    </w:lvl>
  </w:abstractNum>
  <w:abstractNum w:abstractNumId="6">
    <w:nsid w:val="7AC227D4"/>
    <w:multiLevelType w:val="multilevel"/>
    <w:tmpl w:val="7574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BE054C"/>
    <w:rsid w:val="0007463D"/>
    <w:rsid w:val="0009588F"/>
    <w:rsid w:val="00097D8C"/>
    <w:rsid w:val="000A2DFD"/>
    <w:rsid w:val="000B3734"/>
    <w:rsid w:val="00146645"/>
    <w:rsid w:val="002317AF"/>
    <w:rsid w:val="00351443"/>
    <w:rsid w:val="0039215E"/>
    <w:rsid w:val="005C7B51"/>
    <w:rsid w:val="005D2B2E"/>
    <w:rsid w:val="006B3E5D"/>
    <w:rsid w:val="00760A24"/>
    <w:rsid w:val="007F633F"/>
    <w:rsid w:val="00801B17"/>
    <w:rsid w:val="0087758E"/>
    <w:rsid w:val="008E793F"/>
    <w:rsid w:val="00AA5CF7"/>
    <w:rsid w:val="00B40811"/>
    <w:rsid w:val="00BE054C"/>
    <w:rsid w:val="00C47BE4"/>
    <w:rsid w:val="00C800BC"/>
    <w:rsid w:val="00CC5965"/>
    <w:rsid w:val="00D23C71"/>
    <w:rsid w:val="00D5316A"/>
    <w:rsid w:val="00DC0CE9"/>
    <w:rsid w:val="00E43343"/>
    <w:rsid w:val="00E723D3"/>
    <w:rsid w:val="00FA0123"/>
    <w:rsid w:val="113ED1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43"/>
  </w:style>
  <w:style w:type="paragraph" w:styleId="Heading1">
    <w:name w:val="heading 1"/>
    <w:basedOn w:val="Normal"/>
    <w:next w:val="Normal"/>
    <w:link w:val="Heading1Char"/>
    <w:uiPriority w:val="9"/>
    <w:qFormat/>
    <w:rsid w:val="00BE0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54C"/>
    <w:rPr>
      <w:rFonts w:eastAsiaTheme="majorEastAsia" w:cstheme="majorBidi"/>
      <w:color w:val="272727" w:themeColor="text1" w:themeTint="D8"/>
    </w:rPr>
  </w:style>
  <w:style w:type="paragraph" w:styleId="Title">
    <w:name w:val="Title"/>
    <w:basedOn w:val="Normal"/>
    <w:next w:val="Normal"/>
    <w:link w:val="TitleChar"/>
    <w:uiPriority w:val="10"/>
    <w:qFormat/>
    <w:rsid w:val="00BE0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54C"/>
    <w:pPr>
      <w:spacing w:before="160"/>
      <w:jc w:val="center"/>
    </w:pPr>
    <w:rPr>
      <w:i/>
      <w:iCs/>
      <w:color w:val="404040" w:themeColor="text1" w:themeTint="BF"/>
    </w:rPr>
  </w:style>
  <w:style w:type="character" w:customStyle="1" w:styleId="QuoteChar">
    <w:name w:val="Quote Char"/>
    <w:basedOn w:val="DefaultParagraphFont"/>
    <w:link w:val="Quote"/>
    <w:uiPriority w:val="29"/>
    <w:rsid w:val="00BE054C"/>
    <w:rPr>
      <w:i/>
      <w:iCs/>
      <w:color w:val="404040" w:themeColor="text1" w:themeTint="BF"/>
    </w:rPr>
  </w:style>
  <w:style w:type="paragraph" w:styleId="ListParagraph">
    <w:name w:val="List Paragraph"/>
    <w:basedOn w:val="Normal"/>
    <w:uiPriority w:val="34"/>
    <w:qFormat/>
    <w:rsid w:val="00BE054C"/>
    <w:pPr>
      <w:ind w:left="720"/>
      <w:contextualSpacing/>
    </w:pPr>
  </w:style>
  <w:style w:type="character" w:styleId="IntenseEmphasis">
    <w:name w:val="Intense Emphasis"/>
    <w:basedOn w:val="DefaultParagraphFont"/>
    <w:uiPriority w:val="21"/>
    <w:qFormat/>
    <w:rsid w:val="00BE054C"/>
    <w:rPr>
      <w:i/>
      <w:iCs/>
      <w:color w:val="0F4761" w:themeColor="accent1" w:themeShade="BF"/>
    </w:rPr>
  </w:style>
  <w:style w:type="paragraph" w:styleId="IntenseQuote">
    <w:name w:val="Intense Quote"/>
    <w:basedOn w:val="Normal"/>
    <w:next w:val="Normal"/>
    <w:link w:val="IntenseQuoteChar"/>
    <w:uiPriority w:val="30"/>
    <w:qFormat/>
    <w:rsid w:val="00BE0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54C"/>
    <w:rPr>
      <w:i/>
      <w:iCs/>
      <w:color w:val="0F4761" w:themeColor="accent1" w:themeShade="BF"/>
    </w:rPr>
  </w:style>
  <w:style w:type="character" w:styleId="IntenseReference">
    <w:name w:val="Intense Reference"/>
    <w:basedOn w:val="DefaultParagraphFont"/>
    <w:uiPriority w:val="32"/>
    <w:qFormat/>
    <w:rsid w:val="00BE054C"/>
    <w:rPr>
      <w:b/>
      <w:bCs/>
      <w:smallCaps/>
      <w:color w:val="0F4761" w:themeColor="accent1" w:themeShade="BF"/>
      <w:spacing w:val="5"/>
    </w:rPr>
  </w:style>
  <w:style w:type="paragraph" w:styleId="Header">
    <w:name w:val="header"/>
    <w:basedOn w:val="Normal"/>
    <w:link w:val="HeaderChar"/>
    <w:uiPriority w:val="99"/>
    <w:unhideWhenUsed/>
    <w:rsid w:val="002317AF"/>
    <w:pPr>
      <w:tabs>
        <w:tab w:val="center" w:pos="4680"/>
        <w:tab w:val="right" w:pos="9360"/>
      </w:tabs>
      <w:spacing w:after="0" w:line="240" w:lineRule="auto"/>
    </w:pPr>
    <w:rPr>
      <w:rFonts w:ascii="Times New Roman" w:eastAsia="Times New Roman" w:hAnsi="Times New Roman" w:cs="Times New Roman"/>
      <w:kern w:val="0"/>
      <w:sz w:val="24"/>
      <w:szCs w:val="24"/>
      <w:lang w:val="en-US" w:eastAsia="en-IN"/>
    </w:rPr>
  </w:style>
  <w:style w:type="character" w:customStyle="1" w:styleId="HeaderChar">
    <w:name w:val="Header Char"/>
    <w:basedOn w:val="DefaultParagraphFont"/>
    <w:link w:val="Header"/>
    <w:uiPriority w:val="99"/>
    <w:rsid w:val="002317AF"/>
    <w:rPr>
      <w:rFonts w:ascii="Times New Roman" w:eastAsia="Times New Roman" w:hAnsi="Times New Roman" w:cs="Times New Roman"/>
      <w:kern w:val="0"/>
      <w:sz w:val="24"/>
      <w:szCs w:val="24"/>
      <w:lang w:val="en-US" w:eastAsia="en-IN"/>
    </w:rPr>
  </w:style>
  <w:style w:type="table" w:styleId="TableGrid">
    <w:name w:val="Table Grid"/>
    <w:basedOn w:val="TableNormal"/>
    <w:rsid w:val="002317AF"/>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794111">
      <w:bodyDiv w:val="1"/>
      <w:marLeft w:val="0"/>
      <w:marRight w:val="0"/>
      <w:marTop w:val="0"/>
      <w:marBottom w:val="0"/>
      <w:divBdr>
        <w:top w:val="none" w:sz="0" w:space="0" w:color="auto"/>
        <w:left w:val="none" w:sz="0" w:space="0" w:color="auto"/>
        <w:bottom w:val="none" w:sz="0" w:space="0" w:color="auto"/>
        <w:right w:val="none" w:sz="0" w:space="0" w:color="auto"/>
      </w:divBdr>
    </w:div>
    <w:div w:id="400637003">
      <w:bodyDiv w:val="1"/>
      <w:marLeft w:val="0"/>
      <w:marRight w:val="0"/>
      <w:marTop w:val="0"/>
      <w:marBottom w:val="0"/>
      <w:divBdr>
        <w:top w:val="none" w:sz="0" w:space="0" w:color="auto"/>
        <w:left w:val="none" w:sz="0" w:space="0" w:color="auto"/>
        <w:bottom w:val="none" w:sz="0" w:space="0" w:color="auto"/>
        <w:right w:val="none" w:sz="0" w:space="0" w:color="auto"/>
      </w:divBdr>
    </w:div>
    <w:div w:id="1329484896">
      <w:bodyDiv w:val="1"/>
      <w:marLeft w:val="0"/>
      <w:marRight w:val="0"/>
      <w:marTop w:val="0"/>
      <w:marBottom w:val="0"/>
      <w:divBdr>
        <w:top w:val="none" w:sz="0" w:space="0" w:color="auto"/>
        <w:left w:val="none" w:sz="0" w:space="0" w:color="auto"/>
        <w:bottom w:val="none" w:sz="0" w:space="0" w:color="auto"/>
        <w:right w:val="none" w:sz="0" w:space="0" w:color="auto"/>
      </w:divBdr>
    </w:div>
    <w:div w:id="1604146576">
      <w:bodyDiv w:val="1"/>
      <w:marLeft w:val="0"/>
      <w:marRight w:val="0"/>
      <w:marTop w:val="0"/>
      <w:marBottom w:val="0"/>
      <w:divBdr>
        <w:top w:val="none" w:sz="0" w:space="0" w:color="auto"/>
        <w:left w:val="none" w:sz="0" w:space="0" w:color="auto"/>
        <w:bottom w:val="none" w:sz="0" w:space="0" w:color="auto"/>
        <w:right w:val="none" w:sz="0" w:space="0" w:color="auto"/>
      </w:divBdr>
    </w:div>
    <w:div w:id="1960795639">
      <w:bodyDiv w:val="1"/>
      <w:marLeft w:val="0"/>
      <w:marRight w:val="0"/>
      <w:marTop w:val="0"/>
      <w:marBottom w:val="0"/>
      <w:divBdr>
        <w:top w:val="none" w:sz="0" w:space="0" w:color="auto"/>
        <w:left w:val="none" w:sz="0" w:space="0" w:color="auto"/>
        <w:bottom w:val="none" w:sz="0" w:space="0" w:color="auto"/>
        <w:right w:val="none" w:sz="0" w:space="0" w:color="auto"/>
      </w:divBdr>
    </w:div>
    <w:div w:id="20581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Jagriti Singh [MU - Jaipur]</dc:creator>
  <cp:keywords/>
  <dc:description/>
  <cp:lastModifiedBy>User</cp:lastModifiedBy>
  <cp:revision>8</cp:revision>
  <dcterms:created xsi:type="dcterms:W3CDTF">2025-11-16T05:37:00Z</dcterms:created>
  <dcterms:modified xsi:type="dcterms:W3CDTF">2025-11-16T21:06:00Z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cf3f4ef0-fed7-47b0-8c60-a4a3b7e08c9d</vt:lpwstr>
  </property>
</Properties>
</file>