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551885" w:rsidTr="00BD4F80">
        <w:trPr>
          <w:jc w:val="center"/>
        </w:trPr>
        <w:tc>
          <w:tcPr>
            <w:tcW w:w="3626" w:type="dxa"/>
          </w:tcPr>
          <w:p w:rsidR="00021DD2" w:rsidRPr="00551885" w:rsidRDefault="00BD4F80" w:rsidP="00BD4F80">
            <w:pPr>
              <w:spacing w:line="360" w:lineRule="auto"/>
              <w:jc w:val="both"/>
              <w:rPr>
                <w:b/>
                <w:sz w:val="24"/>
                <w:szCs w:val="24"/>
              </w:rPr>
            </w:pPr>
            <w:r w:rsidRPr="00551885">
              <w:rPr>
                <w:b/>
                <w:sz w:val="24"/>
                <w:szCs w:val="24"/>
              </w:rPr>
              <w:t>SESSION</w:t>
            </w:r>
          </w:p>
        </w:tc>
        <w:tc>
          <w:tcPr>
            <w:tcW w:w="5616" w:type="dxa"/>
          </w:tcPr>
          <w:p w:rsidR="00021DD2" w:rsidRPr="00551885" w:rsidRDefault="00BD4F80" w:rsidP="00BD4F80">
            <w:pPr>
              <w:spacing w:line="360" w:lineRule="auto"/>
              <w:jc w:val="both"/>
              <w:rPr>
                <w:b/>
                <w:sz w:val="24"/>
                <w:szCs w:val="24"/>
              </w:rPr>
            </w:pPr>
            <w:r w:rsidRPr="00551885">
              <w:rPr>
                <w:b/>
                <w:sz w:val="24"/>
                <w:szCs w:val="24"/>
              </w:rPr>
              <w:t>JULY- AUGUST 2025</w:t>
            </w:r>
          </w:p>
        </w:tc>
      </w:tr>
      <w:tr w:rsidR="00021DD2" w:rsidRPr="00551885" w:rsidTr="00BD4F80">
        <w:trPr>
          <w:jc w:val="center"/>
        </w:trPr>
        <w:tc>
          <w:tcPr>
            <w:tcW w:w="3626" w:type="dxa"/>
          </w:tcPr>
          <w:p w:rsidR="00021DD2" w:rsidRPr="00551885" w:rsidRDefault="00BD4F80" w:rsidP="00BD4F80">
            <w:pPr>
              <w:spacing w:line="360" w:lineRule="auto"/>
              <w:jc w:val="both"/>
              <w:rPr>
                <w:b/>
                <w:sz w:val="24"/>
                <w:szCs w:val="24"/>
              </w:rPr>
            </w:pPr>
            <w:r w:rsidRPr="00551885">
              <w:rPr>
                <w:b/>
                <w:sz w:val="24"/>
                <w:szCs w:val="24"/>
              </w:rPr>
              <w:t>PROGRAM</w:t>
            </w:r>
          </w:p>
        </w:tc>
        <w:tc>
          <w:tcPr>
            <w:tcW w:w="5616" w:type="dxa"/>
          </w:tcPr>
          <w:p w:rsidR="00021DD2" w:rsidRPr="00551885" w:rsidRDefault="00BD4F80" w:rsidP="00BD4F80">
            <w:pPr>
              <w:spacing w:line="360" w:lineRule="auto"/>
              <w:jc w:val="both"/>
              <w:rPr>
                <w:b/>
                <w:sz w:val="24"/>
                <w:szCs w:val="24"/>
              </w:rPr>
            </w:pPr>
            <w:r w:rsidRPr="00551885">
              <w:rPr>
                <w:b/>
                <w:sz w:val="24"/>
                <w:szCs w:val="24"/>
              </w:rPr>
              <w:t>MASTER OF BUSINESS ADMINISTRATION (MBA)</w:t>
            </w:r>
          </w:p>
        </w:tc>
      </w:tr>
      <w:tr w:rsidR="00021DD2" w:rsidRPr="00551885" w:rsidTr="00BD4F80">
        <w:trPr>
          <w:jc w:val="center"/>
        </w:trPr>
        <w:tc>
          <w:tcPr>
            <w:tcW w:w="3626" w:type="dxa"/>
          </w:tcPr>
          <w:p w:rsidR="00021DD2" w:rsidRPr="00551885" w:rsidRDefault="00BD4F80" w:rsidP="00BD4F80">
            <w:pPr>
              <w:spacing w:line="360" w:lineRule="auto"/>
              <w:jc w:val="both"/>
              <w:rPr>
                <w:b/>
                <w:sz w:val="24"/>
                <w:szCs w:val="24"/>
              </w:rPr>
            </w:pPr>
            <w:r w:rsidRPr="00551885">
              <w:rPr>
                <w:b/>
                <w:sz w:val="24"/>
                <w:szCs w:val="24"/>
              </w:rPr>
              <w:t>SEMESTER</w:t>
            </w:r>
          </w:p>
        </w:tc>
        <w:tc>
          <w:tcPr>
            <w:tcW w:w="5616" w:type="dxa"/>
          </w:tcPr>
          <w:p w:rsidR="00021DD2" w:rsidRPr="00551885" w:rsidRDefault="00BD4F80" w:rsidP="00BD4F80">
            <w:pPr>
              <w:spacing w:line="360" w:lineRule="auto"/>
              <w:jc w:val="both"/>
              <w:rPr>
                <w:b/>
                <w:sz w:val="24"/>
                <w:szCs w:val="24"/>
              </w:rPr>
            </w:pPr>
            <w:r w:rsidRPr="00551885">
              <w:rPr>
                <w:b/>
                <w:sz w:val="24"/>
                <w:szCs w:val="24"/>
              </w:rPr>
              <w:t>II</w:t>
            </w:r>
          </w:p>
        </w:tc>
      </w:tr>
      <w:tr w:rsidR="00021DD2" w:rsidRPr="00551885" w:rsidTr="00BD4F80">
        <w:trPr>
          <w:jc w:val="center"/>
        </w:trPr>
        <w:tc>
          <w:tcPr>
            <w:tcW w:w="3626" w:type="dxa"/>
          </w:tcPr>
          <w:p w:rsidR="00021DD2" w:rsidRPr="00551885" w:rsidRDefault="00BD4F80" w:rsidP="00BD4F80">
            <w:pPr>
              <w:spacing w:line="360" w:lineRule="auto"/>
              <w:jc w:val="both"/>
              <w:rPr>
                <w:b/>
                <w:sz w:val="24"/>
                <w:szCs w:val="24"/>
              </w:rPr>
            </w:pPr>
            <w:r w:rsidRPr="00551885">
              <w:rPr>
                <w:b/>
                <w:sz w:val="24"/>
                <w:szCs w:val="24"/>
              </w:rPr>
              <w:t>COURSE CODE &amp; NAME</w:t>
            </w:r>
          </w:p>
        </w:tc>
        <w:tc>
          <w:tcPr>
            <w:tcW w:w="5616" w:type="dxa"/>
          </w:tcPr>
          <w:p w:rsidR="00021DD2" w:rsidRPr="00551885" w:rsidRDefault="00BD4F80" w:rsidP="00BD4F80">
            <w:pPr>
              <w:spacing w:line="360" w:lineRule="auto"/>
              <w:jc w:val="both"/>
              <w:rPr>
                <w:b/>
                <w:sz w:val="24"/>
                <w:szCs w:val="24"/>
              </w:rPr>
            </w:pPr>
            <w:r w:rsidRPr="00551885">
              <w:rPr>
                <w:b/>
                <w:sz w:val="24"/>
                <w:szCs w:val="24"/>
              </w:rPr>
              <w:t>DMBA219 LEGAL ASPECTS OF BUSINESS</w:t>
            </w:r>
          </w:p>
        </w:tc>
      </w:tr>
      <w:tr w:rsidR="00021DD2" w:rsidRPr="00551885" w:rsidTr="00BD4F80">
        <w:trPr>
          <w:jc w:val="center"/>
        </w:trPr>
        <w:tc>
          <w:tcPr>
            <w:tcW w:w="3626" w:type="dxa"/>
          </w:tcPr>
          <w:p w:rsidR="00021DD2" w:rsidRPr="00551885" w:rsidRDefault="00021DD2" w:rsidP="00BD4F80">
            <w:pPr>
              <w:spacing w:line="360" w:lineRule="auto"/>
              <w:jc w:val="both"/>
              <w:rPr>
                <w:b/>
                <w:sz w:val="24"/>
                <w:szCs w:val="24"/>
              </w:rPr>
            </w:pPr>
          </w:p>
        </w:tc>
        <w:tc>
          <w:tcPr>
            <w:tcW w:w="5616" w:type="dxa"/>
          </w:tcPr>
          <w:p w:rsidR="00021DD2" w:rsidRPr="00551885" w:rsidRDefault="00021DD2" w:rsidP="00BD4F80">
            <w:pPr>
              <w:spacing w:line="360" w:lineRule="auto"/>
              <w:jc w:val="both"/>
              <w:rPr>
                <w:b/>
                <w:sz w:val="24"/>
                <w:szCs w:val="24"/>
              </w:rPr>
            </w:pPr>
          </w:p>
        </w:tc>
      </w:tr>
      <w:tr w:rsidR="00021DD2" w:rsidRPr="00551885" w:rsidTr="00BD4F80">
        <w:trPr>
          <w:jc w:val="center"/>
        </w:trPr>
        <w:tc>
          <w:tcPr>
            <w:tcW w:w="3626" w:type="dxa"/>
          </w:tcPr>
          <w:p w:rsidR="00021DD2" w:rsidRPr="00551885" w:rsidRDefault="00021DD2" w:rsidP="00BD4F80">
            <w:pPr>
              <w:spacing w:line="360" w:lineRule="auto"/>
              <w:jc w:val="both"/>
              <w:rPr>
                <w:b/>
                <w:sz w:val="24"/>
                <w:szCs w:val="24"/>
              </w:rPr>
            </w:pPr>
          </w:p>
        </w:tc>
        <w:tc>
          <w:tcPr>
            <w:tcW w:w="5616" w:type="dxa"/>
          </w:tcPr>
          <w:p w:rsidR="00040775" w:rsidRPr="00551885" w:rsidRDefault="00040775" w:rsidP="00BD4F80">
            <w:pPr>
              <w:spacing w:line="360" w:lineRule="auto"/>
              <w:jc w:val="both"/>
              <w:rPr>
                <w:b/>
                <w:sz w:val="24"/>
                <w:szCs w:val="24"/>
              </w:rPr>
            </w:pPr>
          </w:p>
        </w:tc>
      </w:tr>
    </w:tbl>
    <w:p w:rsidR="008A05BE" w:rsidRPr="00551885" w:rsidRDefault="008A05BE" w:rsidP="00BD4F80">
      <w:pPr>
        <w:spacing w:line="360" w:lineRule="auto"/>
        <w:jc w:val="both"/>
        <w:rPr>
          <w:rFonts w:ascii="Times New Roman" w:hAnsi="Times New Roman" w:cs="Times New Roman"/>
          <w:b/>
          <w:sz w:val="24"/>
          <w:szCs w:val="24"/>
        </w:rPr>
      </w:pPr>
    </w:p>
    <w:p w:rsidR="00551885" w:rsidRPr="00551885" w:rsidRDefault="00551885" w:rsidP="00551885">
      <w:pPr>
        <w:spacing w:line="360" w:lineRule="auto"/>
        <w:jc w:val="center"/>
        <w:rPr>
          <w:rFonts w:ascii="Times New Roman" w:hAnsi="Times New Roman" w:cs="Times New Roman"/>
          <w:b/>
          <w:sz w:val="24"/>
          <w:szCs w:val="24"/>
        </w:rPr>
      </w:pPr>
    </w:p>
    <w:p w:rsidR="00BD4F80" w:rsidRPr="00551885" w:rsidRDefault="00BD4F80" w:rsidP="00551885">
      <w:pPr>
        <w:spacing w:line="360" w:lineRule="auto"/>
        <w:jc w:val="center"/>
        <w:rPr>
          <w:rFonts w:ascii="Times New Roman" w:hAnsi="Times New Roman" w:cs="Times New Roman"/>
          <w:b/>
          <w:sz w:val="24"/>
          <w:szCs w:val="24"/>
        </w:rPr>
      </w:pPr>
      <w:r w:rsidRPr="00551885">
        <w:rPr>
          <w:rFonts w:ascii="Times New Roman" w:hAnsi="Times New Roman" w:cs="Times New Roman"/>
          <w:b/>
          <w:sz w:val="24"/>
          <w:szCs w:val="24"/>
        </w:rPr>
        <w:t>Assignment Set – 1</w:t>
      </w:r>
    </w:p>
    <w:p w:rsidR="00BD4F80" w:rsidRDefault="00BD4F80" w:rsidP="00BD4F80">
      <w:pPr>
        <w:spacing w:line="360" w:lineRule="auto"/>
        <w:jc w:val="both"/>
        <w:rPr>
          <w:rFonts w:ascii="Times New Roman" w:hAnsi="Times New Roman" w:cs="Times New Roman"/>
          <w:b/>
          <w:sz w:val="24"/>
          <w:szCs w:val="24"/>
        </w:rPr>
      </w:pPr>
    </w:p>
    <w:p w:rsidR="00551885" w:rsidRPr="00551885" w:rsidRDefault="00551885" w:rsidP="00BD4F80">
      <w:pPr>
        <w:spacing w:line="360" w:lineRule="auto"/>
        <w:jc w:val="both"/>
        <w:rPr>
          <w:rFonts w:ascii="Times New Roman" w:hAnsi="Times New Roman" w:cs="Times New Roman"/>
          <w:b/>
          <w:sz w:val="24"/>
          <w:szCs w:val="24"/>
        </w:rPr>
      </w:pPr>
    </w:p>
    <w:p w:rsidR="00BD4F80" w:rsidRPr="00551885" w:rsidRDefault="00551885" w:rsidP="00BD4F80">
      <w:pPr>
        <w:spacing w:line="360" w:lineRule="auto"/>
        <w:jc w:val="both"/>
        <w:rPr>
          <w:rFonts w:ascii="Times New Roman" w:hAnsi="Times New Roman" w:cs="Times New Roman"/>
          <w:b/>
          <w:sz w:val="24"/>
          <w:szCs w:val="24"/>
        </w:rPr>
      </w:pPr>
      <w:r w:rsidRPr="00551885">
        <w:rPr>
          <w:rFonts w:ascii="Times New Roman" w:hAnsi="Times New Roman" w:cs="Times New Roman"/>
          <w:b/>
          <w:sz w:val="24"/>
          <w:szCs w:val="24"/>
        </w:rPr>
        <w:t>Q</w:t>
      </w:r>
      <w:r w:rsidR="00BD4F80" w:rsidRPr="00551885">
        <w:rPr>
          <w:rFonts w:ascii="Times New Roman" w:hAnsi="Times New Roman" w:cs="Times New Roman"/>
          <w:b/>
          <w:sz w:val="24"/>
          <w:szCs w:val="24"/>
        </w:rPr>
        <w:t>1. Evaluate the significance of each essential element in ensuring the enforceability of a contract under the Indian Contract Act, 1872. 2+8</w:t>
      </w:r>
      <w:r w:rsidR="00BD4F80" w:rsidRPr="00551885">
        <w:rPr>
          <w:rFonts w:ascii="Times New Roman" w:hAnsi="Times New Roman" w:cs="Times New Roman"/>
          <w:b/>
          <w:sz w:val="24"/>
          <w:szCs w:val="24"/>
        </w:rPr>
        <w:tab/>
      </w:r>
    </w:p>
    <w:p w:rsidR="00551885" w:rsidRDefault="00551885" w:rsidP="00551885">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551885" w:rsidRPr="00551885" w:rsidRDefault="00551885" w:rsidP="00551885">
      <w:pPr>
        <w:spacing w:line="360" w:lineRule="auto"/>
        <w:jc w:val="both"/>
        <w:rPr>
          <w:rFonts w:ascii="Times New Roman" w:hAnsi="Times New Roman" w:cs="Times New Roman"/>
          <w:sz w:val="24"/>
          <w:szCs w:val="24"/>
          <w:lang w:val="en-US"/>
        </w:rPr>
      </w:pPr>
      <w:r w:rsidRPr="00551885">
        <w:rPr>
          <w:rFonts w:ascii="Times New Roman" w:hAnsi="Times New Roman" w:cs="Times New Roman"/>
          <w:sz w:val="24"/>
          <w:szCs w:val="24"/>
          <w:lang w:val="en-US"/>
        </w:rPr>
        <w:t>The Indian Contract Act, 1872 lays down the fundamental framework for creating legally binding agreements in India. According to Section 10 of the Act, an agreement becomes a contract only when it is enforceable by law. To be valid, it must fulfill certain essential elements such as offer and acceptance, lawful consideration, capacity, free consent, lawful object, and intention to create legal obligations. Each of these plays a crucial role in ensuring enforceability.</w:t>
      </w:r>
    </w:p>
    <w:p w:rsidR="00551885" w:rsidRDefault="00551885" w:rsidP="00551885">
      <w:pPr>
        <w:spacing w:line="360" w:lineRule="auto"/>
        <w:jc w:val="both"/>
        <w:rPr>
          <w:rFonts w:ascii="Times New Roman" w:hAnsi="Times New Roman" w:cs="Times New Roman"/>
          <w:sz w:val="24"/>
          <w:szCs w:val="24"/>
          <w:lang w:val="en-US"/>
        </w:rPr>
      </w:pPr>
      <w:r w:rsidRPr="00551885">
        <w:rPr>
          <w:rFonts w:ascii="Times New Roman" w:hAnsi="Times New Roman" w:cs="Times New Roman"/>
          <w:b/>
          <w:bCs/>
          <w:sz w:val="24"/>
          <w:szCs w:val="24"/>
          <w:lang w:val="en-US"/>
        </w:rPr>
        <w:t>Offer and Acceptance</w:t>
      </w:r>
    </w:p>
    <w:p w:rsidR="00551885" w:rsidRDefault="00551885" w:rsidP="009306DB">
      <w:pPr>
        <w:spacing w:line="360" w:lineRule="auto"/>
        <w:jc w:val="both"/>
        <w:rPr>
          <w:rFonts w:ascii="Times New Roman" w:hAnsi="Times New Roman" w:cs="Times New Roman"/>
          <w:sz w:val="24"/>
          <w:szCs w:val="24"/>
        </w:rPr>
      </w:pPr>
      <w:r w:rsidRPr="00551885">
        <w:rPr>
          <w:rFonts w:ascii="Times New Roman" w:hAnsi="Times New Roman" w:cs="Times New Roman"/>
          <w:sz w:val="24"/>
          <w:szCs w:val="24"/>
          <w:lang w:val="en-US"/>
        </w:rPr>
        <w:t xml:space="preserve">A valid contract begins with a lawful offer by one party and its unconditional acceptance by </w:t>
      </w:r>
    </w:p>
    <w:p w:rsidR="009306DB" w:rsidRPr="009306DB" w:rsidRDefault="009306DB" w:rsidP="009306DB">
      <w:pPr>
        <w:spacing w:after="200" w:line="276" w:lineRule="auto"/>
        <w:jc w:val="center"/>
        <w:rPr>
          <w:rFonts w:ascii="Times New Roman" w:hAnsi="Times New Roman" w:cs="Times New Roman"/>
          <w:sz w:val="32"/>
          <w:szCs w:val="24"/>
          <w:lang w:eastAsia="en-US"/>
        </w:rPr>
      </w:pPr>
      <w:r w:rsidRPr="009306DB">
        <w:rPr>
          <w:rFonts w:ascii="Times New Roman" w:hAnsi="Times New Roman" w:cs="Times New Roman"/>
          <w:sz w:val="32"/>
          <w:szCs w:val="24"/>
          <w:lang w:eastAsia="en-US"/>
        </w:rPr>
        <w:t>MUJ</w:t>
      </w:r>
    </w:p>
    <w:p w:rsidR="009306DB" w:rsidRPr="009306DB" w:rsidRDefault="009306DB" w:rsidP="009306DB">
      <w:pPr>
        <w:shd w:val="clear" w:color="auto" w:fill="FFFFFF"/>
        <w:spacing w:after="0" w:line="240" w:lineRule="auto"/>
        <w:jc w:val="center"/>
        <w:rPr>
          <w:rFonts w:ascii="Arial" w:hAnsi="Arial" w:cs="Times New Roman"/>
          <w:color w:val="222222"/>
          <w:sz w:val="20"/>
          <w:szCs w:val="20"/>
          <w:lang w:eastAsia="en-US"/>
        </w:rPr>
      </w:pPr>
      <w:proofErr w:type="gramStart"/>
      <w:r w:rsidRPr="009306DB">
        <w:rPr>
          <w:rFonts w:ascii="Georgia" w:hAnsi="Georgia" w:cs="Times New Roman"/>
          <w:color w:val="000000"/>
          <w:sz w:val="33"/>
          <w:szCs w:val="33"/>
          <w:highlight w:val="cyan"/>
          <w:shd w:val="clear" w:color="auto" w:fill="FF0000"/>
          <w:lang w:eastAsia="en-US"/>
        </w:rPr>
        <w:t>Its</w:t>
      </w:r>
      <w:proofErr w:type="gramEnd"/>
      <w:r w:rsidRPr="009306DB">
        <w:rPr>
          <w:rFonts w:ascii="Georgia" w:hAnsi="Georgia" w:cs="Times New Roman"/>
          <w:color w:val="000000"/>
          <w:sz w:val="33"/>
          <w:szCs w:val="33"/>
          <w:highlight w:val="cyan"/>
          <w:shd w:val="clear" w:color="auto" w:fill="FF0000"/>
          <w:lang w:eastAsia="en-US"/>
        </w:rPr>
        <w:t xml:space="preserve"> Half solved only</w:t>
      </w:r>
    </w:p>
    <w:p w:rsidR="009306DB" w:rsidRPr="009306DB" w:rsidRDefault="009306DB" w:rsidP="009306DB">
      <w:pPr>
        <w:shd w:val="clear" w:color="auto" w:fill="FFFFFF"/>
        <w:spacing w:before="240" w:after="240" w:line="240" w:lineRule="auto"/>
        <w:jc w:val="center"/>
        <w:rPr>
          <w:rFonts w:ascii="Georgia" w:hAnsi="Georgia" w:cs="Times New Roman"/>
          <w:sz w:val="40"/>
          <w:szCs w:val="33"/>
          <w:shd w:val="clear" w:color="auto" w:fill="FFFF00"/>
          <w:lang w:eastAsia="en-US"/>
        </w:rPr>
      </w:pPr>
      <w:r w:rsidRPr="009306DB">
        <w:rPr>
          <w:rFonts w:ascii="Georgia" w:hAnsi="Georgia" w:cs="Times New Roman"/>
          <w:sz w:val="40"/>
          <w:szCs w:val="33"/>
          <w:shd w:val="clear" w:color="auto" w:fill="FFFF00"/>
          <w:lang w:eastAsia="en-US"/>
        </w:rPr>
        <w:t xml:space="preserve">Buy </w:t>
      </w:r>
      <w:proofErr w:type="gramStart"/>
      <w:r w:rsidRPr="009306DB">
        <w:rPr>
          <w:rFonts w:ascii="Georgia" w:hAnsi="Georgia" w:cs="Times New Roman"/>
          <w:sz w:val="40"/>
          <w:szCs w:val="33"/>
          <w:shd w:val="clear" w:color="auto" w:fill="FFFF00"/>
          <w:lang w:eastAsia="en-US"/>
        </w:rPr>
        <w:t>Complete</w:t>
      </w:r>
      <w:proofErr w:type="gramEnd"/>
      <w:r w:rsidRPr="009306DB">
        <w:rPr>
          <w:rFonts w:ascii="Georgia" w:hAnsi="Georgia" w:cs="Times New Roman"/>
          <w:sz w:val="40"/>
          <w:szCs w:val="33"/>
          <w:shd w:val="clear" w:color="auto" w:fill="FFFF00"/>
          <w:lang w:eastAsia="en-US"/>
        </w:rPr>
        <w:t xml:space="preserve"> assignment from us</w:t>
      </w:r>
    </w:p>
    <w:p w:rsidR="009306DB" w:rsidRPr="009306DB" w:rsidRDefault="009306DB" w:rsidP="009306DB">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9306DB">
        <w:rPr>
          <w:rFonts w:ascii="Georgia" w:hAnsi="Georgia" w:cs="Times New Roman"/>
          <w:b/>
          <w:color w:val="222222"/>
          <w:sz w:val="33"/>
          <w:szCs w:val="33"/>
          <w:shd w:val="clear" w:color="auto" w:fill="FFFF00"/>
          <w:lang w:eastAsia="en-US"/>
        </w:rPr>
        <w:t>Price – 190</w:t>
      </w:r>
      <w:proofErr w:type="gramStart"/>
      <w:r w:rsidRPr="009306DB">
        <w:rPr>
          <w:rFonts w:ascii="Georgia" w:hAnsi="Georgia" w:cs="Times New Roman"/>
          <w:b/>
          <w:color w:val="222222"/>
          <w:sz w:val="33"/>
          <w:szCs w:val="33"/>
          <w:shd w:val="clear" w:color="auto" w:fill="FFFF00"/>
          <w:lang w:eastAsia="en-US"/>
        </w:rPr>
        <w:t>/  assignment</w:t>
      </w:r>
      <w:proofErr w:type="gramEnd"/>
    </w:p>
    <w:p w:rsidR="009306DB" w:rsidRPr="009306DB" w:rsidRDefault="009306DB" w:rsidP="009306DB">
      <w:pPr>
        <w:spacing w:before="240" w:after="240" w:line="240" w:lineRule="auto"/>
        <w:jc w:val="center"/>
        <w:rPr>
          <w:rFonts w:ascii="Georgia" w:hAnsi="Georgia" w:cs="Times New Roman"/>
          <w:b/>
          <w:color w:val="FF0000"/>
          <w:sz w:val="36"/>
          <w:szCs w:val="36"/>
          <w:lang w:eastAsia="en-US"/>
        </w:rPr>
      </w:pPr>
      <w:r w:rsidRPr="009306DB">
        <w:rPr>
          <w:rFonts w:ascii="Georgia" w:hAnsi="Georgia" w:cs="Times New Roman"/>
          <w:b/>
          <w:sz w:val="40"/>
          <w:szCs w:val="40"/>
          <w:lang w:eastAsia="en-US"/>
        </w:rPr>
        <w:lastRenderedPageBreak/>
        <w:t xml:space="preserve">MUJ </w:t>
      </w:r>
      <w:r w:rsidRPr="009306DB">
        <w:rPr>
          <w:rFonts w:ascii="Georgia" w:hAnsi="Georgia" w:cs="Times New Roman"/>
          <w:b/>
          <w:sz w:val="40"/>
          <w:szCs w:val="40"/>
          <w:highlight w:val="yellow"/>
          <w:lang w:eastAsia="en-US"/>
        </w:rPr>
        <w:t>Manipal University</w:t>
      </w:r>
      <w:r w:rsidRPr="009306DB">
        <w:rPr>
          <w:rFonts w:ascii="Georgia" w:hAnsi="Georgia" w:cs="Times New Roman"/>
          <w:b/>
          <w:color w:val="222222"/>
          <w:sz w:val="33"/>
          <w:szCs w:val="33"/>
          <w:highlight w:val="yellow"/>
          <w:shd w:val="clear" w:color="auto" w:fill="FFFF00"/>
          <w:lang w:eastAsia="en-US"/>
        </w:rPr>
        <w:t xml:space="preserve"> </w:t>
      </w:r>
      <w:r w:rsidRPr="009306DB">
        <w:rPr>
          <w:rFonts w:ascii="Georgia" w:hAnsi="Georgia" w:cs="Times New Roman"/>
          <w:b/>
          <w:sz w:val="36"/>
          <w:szCs w:val="36"/>
          <w:lang w:eastAsia="en-US"/>
        </w:rPr>
        <w:t xml:space="preserve">Complete </w:t>
      </w:r>
      <w:proofErr w:type="gramStart"/>
      <w:r w:rsidRPr="009306DB">
        <w:rPr>
          <w:rFonts w:ascii="Georgia" w:hAnsi="Georgia" w:cs="Times New Roman"/>
          <w:b/>
          <w:sz w:val="36"/>
          <w:szCs w:val="36"/>
          <w:lang w:eastAsia="en-US"/>
        </w:rPr>
        <w:t>SolvedAssignments</w:t>
      </w:r>
      <w:r w:rsidRPr="009306DB">
        <w:rPr>
          <w:rFonts w:ascii="Georgia" w:hAnsi="Georgia" w:cs="Times New Roman"/>
          <w:b/>
          <w:bCs/>
          <w:color w:val="FFFFFF"/>
          <w:sz w:val="36"/>
          <w:szCs w:val="36"/>
          <w:highlight w:val="red"/>
          <w:shd w:val="clear" w:color="auto" w:fill="FFFF00"/>
          <w:lang w:eastAsia="en-US"/>
        </w:rPr>
        <w:t xml:space="preserve">  JULY</w:t>
      </w:r>
      <w:proofErr w:type="gramEnd"/>
      <w:r w:rsidRPr="009306DB">
        <w:rPr>
          <w:rFonts w:ascii="Georgia" w:hAnsi="Georgia" w:cs="Times New Roman"/>
          <w:b/>
          <w:bCs/>
          <w:color w:val="FFFFFF"/>
          <w:sz w:val="36"/>
          <w:szCs w:val="36"/>
          <w:highlight w:val="red"/>
          <w:shd w:val="clear" w:color="auto" w:fill="FFFF00"/>
          <w:lang w:eastAsia="en-US"/>
        </w:rPr>
        <w:t>-AUGUST  2025</w:t>
      </w:r>
    </w:p>
    <w:p w:rsidR="009306DB" w:rsidRPr="009306DB" w:rsidRDefault="009306DB" w:rsidP="009306DB">
      <w:pPr>
        <w:spacing w:before="240" w:after="240" w:line="240" w:lineRule="auto"/>
        <w:jc w:val="center"/>
        <w:rPr>
          <w:rFonts w:ascii="Georgia" w:hAnsi="Georgia" w:cs="Times New Roman"/>
          <w:sz w:val="32"/>
          <w:szCs w:val="32"/>
          <w:lang w:eastAsia="en-US"/>
        </w:rPr>
      </w:pPr>
      <w:proofErr w:type="gramStart"/>
      <w:r w:rsidRPr="009306DB">
        <w:rPr>
          <w:rFonts w:ascii="Georgia" w:hAnsi="Georgia" w:cs="Times New Roman"/>
          <w:sz w:val="32"/>
          <w:szCs w:val="32"/>
          <w:lang w:eastAsia="en-US"/>
        </w:rPr>
        <w:t>buy</w:t>
      </w:r>
      <w:proofErr w:type="gramEnd"/>
      <w:r w:rsidRPr="009306DB">
        <w:rPr>
          <w:rFonts w:ascii="Georgia" w:hAnsi="Georgia" w:cs="Times New Roman"/>
          <w:sz w:val="32"/>
          <w:szCs w:val="32"/>
          <w:lang w:eastAsia="en-US"/>
        </w:rPr>
        <w:t xml:space="preserve"> cheap assignment help online from us easily</w:t>
      </w:r>
    </w:p>
    <w:p w:rsidR="009306DB" w:rsidRPr="009306DB" w:rsidRDefault="009306DB" w:rsidP="009306DB">
      <w:pPr>
        <w:spacing w:before="240" w:after="240" w:line="240" w:lineRule="auto"/>
        <w:jc w:val="center"/>
        <w:rPr>
          <w:rFonts w:ascii="Georgia" w:hAnsi="Georgia" w:cs="Times New Roman"/>
          <w:sz w:val="32"/>
          <w:szCs w:val="32"/>
          <w:lang w:val="en-GB" w:eastAsia="en-US"/>
        </w:rPr>
      </w:pPr>
      <w:proofErr w:type="gramStart"/>
      <w:r w:rsidRPr="009306DB">
        <w:rPr>
          <w:rFonts w:ascii="Georgia" w:hAnsi="Georgia" w:cs="Times New Roman"/>
          <w:sz w:val="32"/>
          <w:szCs w:val="32"/>
          <w:lang w:eastAsia="en-US"/>
        </w:rPr>
        <w:t>we</w:t>
      </w:r>
      <w:proofErr w:type="gramEnd"/>
      <w:r w:rsidRPr="009306DB">
        <w:rPr>
          <w:rFonts w:ascii="Georgia" w:hAnsi="Georgia" w:cs="Times New Roman"/>
          <w:sz w:val="32"/>
          <w:szCs w:val="32"/>
          <w:lang w:eastAsia="en-US"/>
        </w:rPr>
        <w:t xml:space="preserve"> are here to help you with the best and cheap help </w:t>
      </w:r>
    </w:p>
    <w:p w:rsidR="009306DB" w:rsidRPr="009306DB" w:rsidRDefault="009306DB" w:rsidP="009306DB">
      <w:pPr>
        <w:spacing w:before="240" w:after="240" w:line="240" w:lineRule="auto"/>
        <w:jc w:val="center"/>
        <w:rPr>
          <w:rFonts w:ascii="Georgia" w:hAnsi="Georgia" w:cs="Times New Roman"/>
          <w:b/>
          <w:sz w:val="44"/>
          <w:szCs w:val="44"/>
          <w:lang w:eastAsia="en-US"/>
        </w:rPr>
      </w:pPr>
      <w:r w:rsidRPr="009306DB">
        <w:rPr>
          <w:rFonts w:ascii="Georgia" w:hAnsi="Georgia" w:cs="Times New Roman"/>
          <w:b/>
          <w:sz w:val="36"/>
          <w:szCs w:val="36"/>
          <w:lang w:eastAsia="en-US"/>
        </w:rPr>
        <w:t>Contact No –</w:t>
      </w:r>
      <w:r w:rsidRPr="009306DB">
        <w:rPr>
          <w:rFonts w:ascii="Georgia" w:hAnsi="Georgia" w:cs="Times New Roman"/>
          <w:b/>
          <w:sz w:val="44"/>
          <w:szCs w:val="44"/>
          <w:lang w:eastAsia="en-US"/>
        </w:rPr>
        <w:t xml:space="preserve"> </w:t>
      </w:r>
      <w:r w:rsidRPr="009306DB">
        <w:rPr>
          <w:rFonts w:ascii="Georgia" w:hAnsi="Georgia" w:cs="Times New Roman"/>
          <w:b/>
          <w:sz w:val="40"/>
          <w:szCs w:val="40"/>
          <w:highlight w:val="yellow"/>
          <w:lang w:eastAsia="en-US"/>
        </w:rPr>
        <w:t>8791514139</w:t>
      </w:r>
      <w:r w:rsidRPr="009306DB">
        <w:rPr>
          <w:rFonts w:ascii="Georgia" w:hAnsi="Georgia" w:cs="Times New Roman"/>
          <w:b/>
          <w:sz w:val="40"/>
          <w:szCs w:val="40"/>
          <w:lang w:eastAsia="en-US"/>
        </w:rPr>
        <w:t xml:space="preserve"> (WhatsApp)</w:t>
      </w:r>
    </w:p>
    <w:p w:rsidR="009306DB" w:rsidRPr="009306DB" w:rsidRDefault="009306DB" w:rsidP="009306DB">
      <w:pPr>
        <w:spacing w:before="240" w:after="240" w:line="240" w:lineRule="auto"/>
        <w:jc w:val="center"/>
        <w:rPr>
          <w:rFonts w:ascii="Georgia" w:hAnsi="Georgia" w:cs="Times New Roman"/>
          <w:b/>
          <w:sz w:val="32"/>
          <w:szCs w:val="32"/>
          <w:lang w:eastAsia="en-US"/>
        </w:rPr>
      </w:pPr>
      <w:r w:rsidRPr="009306DB">
        <w:rPr>
          <w:rFonts w:ascii="Georgia" w:hAnsi="Georgia" w:cs="Times New Roman"/>
          <w:b/>
          <w:sz w:val="32"/>
          <w:szCs w:val="32"/>
          <w:lang w:eastAsia="en-US"/>
        </w:rPr>
        <w:t>OR</w:t>
      </w:r>
    </w:p>
    <w:p w:rsidR="009306DB" w:rsidRPr="009306DB" w:rsidRDefault="009306DB" w:rsidP="009306DB">
      <w:pPr>
        <w:spacing w:before="240" w:after="240" w:line="240" w:lineRule="auto"/>
        <w:jc w:val="center"/>
        <w:rPr>
          <w:rFonts w:ascii="Georgia" w:hAnsi="Georgia" w:cs="Times New Roman"/>
          <w:b/>
          <w:sz w:val="32"/>
          <w:szCs w:val="32"/>
          <w:lang w:eastAsia="en-US"/>
        </w:rPr>
      </w:pPr>
      <w:r w:rsidRPr="009306DB">
        <w:rPr>
          <w:rFonts w:ascii="Georgia" w:hAnsi="Georgia" w:cs="Times New Roman"/>
          <w:b/>
          <w:sz w:val="32"/>
          <w:szCs w:val="32"/>
          <w:lang w:eastAsia="en-US"/>
        </w:rPr>
        <w:t>Mail us</w:t>
      </w:r>
      <w:proofErr w:type="gramStart"/>
      <w:r w:rsidRPr="009306DB">
        <w:rPr>
          <w:rFonts w:ascii="Georgia" w:hAnsi="Georgia" w:cs="Times New Roman"/>
          <w:b/>
          <w:sz w:val="32"/>
          <w:szCs w:val="32"/>
          <w:lang w:eastAsia="en-US"/>
        </w:rPr>
        <w:t xml:space="preserve">-  </w:t>
      </w:r>
      <w:proofErr w:type="gramEnd"/>
      <w:r w:rsidRPr="009306DB">
        <w:rPr>
          <w:rFonts w:cs="Times New Roman"/>
          <w:lang w:eastAsia="en-US"/>
        </w:rPr>
        <w:fldChar w:fldCharType="begin"/>
      </w:r>
      <w:r w:rsidRPr="009306DB">
        <w:rPr>
          <w:rFonts w:cs="Times New Roman"/>
          <w:lang w:eastAsia="en-US"/>
        </w:rPr>
        <w:instrText>HYPERLINK "mailto:bestassignment247@gmail.com"</w:instrText>
      </w:r>
      <w:r w:rsidRPr="009306DB">
        <w:rPr>
          <w:rFonts w:cs="Times New Roman"/>
          <w:lang w:eastAsia="en-US"/>
        </w:rPr>
        <w:fldChar w:fldCharType="separate"/>
      </w:r>
      <w:r w:rsidRPr="009306DB">
        <w:rPr>
          <w:rFonts w:ascii="Georgia" w:hAnsi="Georgia" w:cs="Times New Roman"/>
          <w:color w:val="0000FF"/>
          <w:sz w:val="32"/>
          <w:u w:val="single"/>
          <w:lang w:eastAsia="en-US"/>
        </w:rPr>
        <w:t>bestassignment247@gmail.com</w:t>
      </w:r>
      <w:r w:rsidRPr="009306DB">
        <w:rPr>
          <w:rFonts w:cs="Times New Roman"/>
          <w:lang w:eastAsia="en-US"/>
        </w:rPr>
        <w:fldChar w:fldCharType="end"/>
      </w:r>
    </w:p>
    <w:p w:rsidR="009306DB" w:rsidRPr="009306DB" w:rsidRDefault="009306DB" w:rsidP="009306DB">
      <w:pPr>
        <w:spacing w:before="240" w:after="240" w:line="240" w:lineRule="auto"/>
        <w:jc w:val="center"/>
        <w:rPr>
          <w:rFonts w:ascii="Georgia" w:hAnsi="Georgia" w:cs="Times New Roman"/>
          <w:b/>
          <w:color w:val="7030A0"/>
          <w:sz w:val="32"/>
          <w:szCs w:val="32"/>
          <w:lang w:eastAsia="en-US"/>
        </w:rPr>
      </w:pPr>
      <w:r w:rsidRPr="009306DB">
        <w:rPr>
          <w:rFonts w:ascii="Georgia" w:hAnsi="Georgia" w:cs="Times New Roman"/>
          <w:b/>
          <w:sz w:val="32"/>
          <w:szCs w:val="32"/>
          <w:lang w:eastAsia="en-US"/>
        </w:rPr>
        <w:t xml:space="preserve">Our website - </w:t>
      </w:r>
      <w:hyperlink r:id="rId8" w:history="1">
        <w:r w:rsidRPr="009306DB">
          <w:rPr>
            <w:rFonts w:ascii="Georgia" w:hAnsi="Georgia" w:cs="Times New Roman"/>
            <w:color w:val="0000FF"/>
            <w:sz w:val="32"/>
            <w:u w:val="single"/>
            <w:lang w:eastAsia="en-US"/>
          </w:rPr>
          <w:t>https://muj.assignmentsupport.in/</w:t>
        </w:r>
      </w:hyperlink>
    </w:p>
    <w:p w:rsidR="00551885" w:rsidRDefault="00551885" w:rsidP="00551885">
      <w:pPr>
        <w:spacing w:line="360" w:lineRule="auto"/>
        <w:jc w:val="both"/>
        <w:rPr>
          <w:rFonts w:ascii="Times New Roman" w:hAnsi="Times New Roman" w:cs="Times New Roman"/>
          <w:sz w:val="24"/>
          <w:szCs w:val="24"/>
        </w:rPr>
      </w:pPr>
    </w:p>
    <w:p w:rsidR="00551885" w:rsidRDefault="00551885" w:rsidP="00551885">
      <w:pPr>
        <w:spacing w:line="360" w:lineRule="auto"/>
        <w:jc w:val="both"/>
        <w:rPr>
          <w:rFonts w:ascii="Times New Roman" w:hAnsi="Times New Roman" w:cs="Times New Roman"/>
          <w:sz w:val="24"/>
          <w:szCs w:val="24"/>
        </w:rPr>
      </w:pPr>
    </w:p>
    <w:p w:rsidR="00551885" w:rsidRPr="00551885" w:rsidRDefault="00551885" w:rsidP="00551885">
      <w:pPr>
        <w:spacing w:line="360" w:lineRule="auto"/>
        <w:jc w:val="both"/>
        <w:rPr>
          <w:rFonts w:ascii="Times New Roman" w:hAnsi="Times New Roman" w:cs="Times New Roman"/>
          <w:b/>
          <w:sz w:val="24"/>
          <w:szCs w:val="24"/>
        </w:rPr>
      </w:pPr>
      <w:r w:rsidRPr="00551885">
        <w:rPr>
          <w:rFonts w:ascii="Times New Roman" w:hAnsi="Times New Roman" w:cs="Times New Roman"/>
          <w:b/>
          <w:sz w:val="24"/>
          <w:szCs w:val="24"/>
        </w:rPr>
        <w:t>Q2. Discuss the different modes of dissolution of a partnership firm under the Indian Partnership Act, 1932.</w:t>
      </w:r>
      <w:r w:rsidRPr="00551885">
        <w:rPr>
          <w:rFonts w:ascii="Times New Roman" w:hAnsi="Times New Roman" w:cs="Times New Roman"/>
          <w:b/>
          <w:sz w:val="24"/>
          <w:szCs w:val="24"/>
        </w:rPr>
        <w:tab/>
        <w:t>10</w:t>
      </w:r>
      <w:r w:rsidRPr="00551885">
        <w:rPr>
          <w:rFonts w:ascii="Times New Roman" w:hAnsi="Times New Roman" w:cs="Times New Roman"/>
          <w:b/>
          <w:sz w:val="24"/>
          <w:szCs w:val="24"/>
        </w:rPr>
        <w:tab/>
      </w:r>
    </w:p>
    <w:p w:rsidR="00551885" w:rsidRPr="00551885" w:rsidRDefault="00551885" w:rsidP="00551885">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551885" w:rsidRPr="00551885" w:rsidRDefault="00551885" w:rsidP="00551885">
      <w:pPr>
        <w:spacing w:line="360" w:lineRule="auto"/>
        <w:jc w:val="both"/>
        <w:rPr>
          <w:rFonts w:ascii="Times New Roman" w:hAnsi="Times New Roman" w:cs="Times New Roman"/>
          <w:sz w:val="24"/>
          <w:szCs w:val="24"/>
          <w:lang w:val="en-US"/>
        </w:rPr>
      </w:pPr>
      <w:r w:rsidRPr="00551885">
        <w:rPr>
          <w:rFonts w:ascii="Times New Roman" w:hAnsi="Times New Roman" w:cs="Times New Roman"/>
          <w:sz w:val="24"/>
          <w:szCs w:val="24"/>
          <w:lang w:val="en-US"/>
        </w:rPr>
        <w:t>Dissolution of a partnership firm refers to the termination of the partnership relationship between all partners, resulting in the closure of business operations and settlement of accounts. The Indian Partnership Act, 1932 (Sections 39 to 47) outlines various modes through which a firm may be dissolved. These include dissolution by agreement, compulsory dissolution, dissolution on contingencies, dissolution by notice, and dissolution by court order.</w:t>
      </w:r>
    </w:p>
    <w:p w:rsidR="00551885" w:rsidRDefault="00551885" w:rsidP="00551885">
      <w:pPr>
        <w:spacing w:line="360" w:lineRule="auto"/>
        <w:jc w:val="both"/>
        <w:rPr>
          <w:rFonts w:ascii="Times New Roman" w:hAnsi="Times New Roman" w:cs="Times New Roman"/>
          <w:sz w:val="24"/>
          <w:szCs w:val="24"/>
          <w:lang w:val="en-US"/>
        </w:rPr>
      </w:pPr>
      <w:r w:rsidRPr="00551885">
        <w:rPr>
          <w:rFonts w:ascii="Times New Roman" w:hAnsi="Times New Roman" w:cs="Times New Roman"/>
          <w:b/>
          <w:bCs/>
          <w:sz w:val="24"/>
          <w:szCs w:val="24"/>
          <w:lang w:val="en-US"/>
        </w:rPr>
        <w:t>Dissolution by Agreement (Section 40)</w:t>
      </w:r>
    </w:p>
    <w:p w:rsidR="00551885" w:rsidRPr="00551885" w:rsidRDefault="00551885" w:rsidP="009306DB">
      <w:pPr>
        <w:spacing w:line="360" w:lineRule="auto"/>
        <w:jc w:val="both"/>
        <w:rPr>
          <w:rFonts w:ascii="Times New Roman" w:hAnsi="Times New Roman" w:cs="Times New Roman"/>
          <w:sz w:val="24"/>
          <w:szCs w:val="24"/>
          <w:lang w:val="en-US"/>
        </w:rPr>
      </w:pPr>
      <w:r w:rsidRPr="00551885">
        <w:rPr>
          <w:rFonts w:ascii="Times New Roman" w:hAnsi="Times New Roman" w:cs="Times New Roman"/>
          <w:sz w:val="24"/>
          <w:szCs w:val="24"/>
          <w:lang w:val="en-US"/>
        </w:rPr>
        <w:t xml:space="preserve">A partnership can be dissolved by mutual consent of all partners or as per the terms in the </w:t>
      </w:r>
    </w:p>
    <w:p w:rsidR="00551885" w:rsidRDefault="00551885" w:rsidP="00551885">
      <w:pPr>
        <w:spacing w:line="360" w:lineRule="auto"/>
        <w:jc w:val="both"/>
        <w:rPr>
          <w:rFonts w:ascii="Times New Roman" w:hAnsi="Times New Roman" w:cs="Times New Roman"/>
          <w:sz w:val="24"/>
          <w:szCs w:val="24"/>
        </w:rPr>
      </w:pPr>
    </w:p>
    <w:p w:rsidR="00551885" w:rsidRDefault="00551885" w:rsidP="00551885">
      <w:pPr>
        <w:spacing w:line="360" w:lineRule="auto"/>
        <w:jc w:val="both"/>
        <w:rPr>
          <w:rFonts w:ascii="Times New Roman" w:hAnsi="Times New Roman" w:cs="Times New Roman"/>
          <w:sz w:val="24"/>
          <w:szCs w:val="24"/>
        </w:rPr>
      </w:pPr>
    </w:p>
    <w:p w:rsidR="00551885" w:rsidRPr="00551885" w:rsidRDefault="00551885" w:rsidP="00551885">
      <w:pPr>
        <w:spacing w:line="360" w:lineRule="auto"/>
        <w:jc w:val="both"/>
        <w:rPr>
          <w:rFonts w:ascii="Times New Roman" w:hAnsi="Times New Roman" w:cs="Times New Roman"/>
          <w:b/>
          <w:sz w:val="24"/>
          <w:szCs w:val="24"/>
          <w:lang w:val="en-US"/>
        </w:rPr>
      </w:pPr>
      <w:r w:rsidRPr="00551885">
        <w:rPr>
          <w:rFonts w:ascii="Times New Roman" w:hAnsi="Times New Roman" w:cs="Times New Roman"/>
          <w:b/>
          <w:sz w:val="24"/>
          <w:szCs w:val="24"/>
        </w:rPr>
        <w:t>Q3. Assess the importance of each essential element in determining the validity of a contract of sale under the Sale of Goods Act, 1930. 10</w:t>
      </w:r>
    </w:p>
    <w:p w:rsidR="00551885" w:rsidRPr="00551885" w:rsidRDefault="00551885" w:rsidP="00551885">
      <w:pPr>
        <w:spacing w:line="360" w:lineRule="auto"/>
        <w:jc w:val="both"/>
        <w:rPr>
          <w:rFonts w:ascii="Times New Roman" w:hAnsi="Times New Roman" w:cs="Times New Roman"/>
          <w:b/>
          <w:bCs/>
          <w:sz w:val="24"/>
          <w:szCs w:val="24"/>
          <w:lang w:val="en-US"/>
        </w:rPr>
      </w:pPr>
      <w:proofErr w:type="gramStart"/>
      <w:r w:rsidRPr="00551885">
        <w:rPr>
          <w:rFonts w:ascii="Times New Roman" w:hAnsi="Times New Roman" w:cs="Times New Roman"/>
          <w:b/>
          <w:bCs/>
          <w:sz w:val="24"/>
          <w:szCs w:val="24"/>
          <w:lang w:val="en-US"/>
        </w:rPr>
        <w:t>Ans 3.</w:t>
      </w:r>
      <w:proofErr w:type="gramEnd"/>
    </w:p>
    <w:p w:rsidR="00551885" w:rsidRPr="00551885" w:rsidRDefault="00551885" w:rsidP="009306DB">
      <w:pPr>
        <w:spacing w:line="360" w:lineRule="auto"/>
        <w:jc w:val="both"/>
        <w:rPr>
          <w:rFonts w:ascii="Times New Roman" w:hAnsi="Times New Roman" w:cs="Times New Roman"/>
          <w:sz w:val="24"/>
          <w:szCs w:val="24"/>
          <w:lang w:val="en-US"/>
        </w:rPr>
      </w:pPr>
      <w:r w:rsidRPr="00551885">
        <w:rPr>
          <w:rFonts w:ascii="Times New Roman" w:hAnsi="Times New Roman" w:cs="Times New Roman"/>
          <w:sz w:val="24"/>
          <w:szCs w:val="24"/>
          <w:lang w:val="en-US"/>
        </w:rPr>
        <w:lastRenderedPageBreak/>
        <w:t xml:space="preserve">The Sale of Goods Act, 1930 governs contracts of sale of movable goods in India. According to Section 4(1), a contract of sale is an agreement whereby the seller transfers or agrees to transfer the ownership of goods to the buyer for a price. To be valid, the contract must fulfill several essential elements such as two parties, transfer of ownership, goods, price, capacity, and lawful object. These elements ensure that the transaction is legally enforceable and </w:t>
      </w:r>
    </w:p>
    <w:p w:rsidR="00BD4F80" w:rsidRPr="00BD4F80" w:rsidRDefault="00BD4F80" w:rsidP="00BD4F80">
      <w:pPr>
        <w:spacing w:line="360" w:lineRule="auto"/>
        <w:jc w:val="both"/>
        <w:rPr>
          <w:rFonts w:ascii="Times New Roman" w:hAnsi="Times New Roman" w:cs="Times New Roman"/>
          <w:sz w:val="24"/>
          <w:szCs w:val="24"/>
        </w:rPr>
      </w:pPr>
    </w:p>
    <w:p w:rsidR="00BD4F80" w:rsidRDefault="00BD4F80" w:rsidP="00BD4F80">
      <w:pPr>
        <w:spacing w:line="360" w:lineRule="auto"/>
        <w:jc w:val="both"/>
        <w:rPr>
          <w:rFonts w:ascii="Times New Roman" w:hAnsi="Times New Roman" w:cs="Times New Roman"/>
          <w:sz w:val="24"/>
          <w:szCs w:val="24"/>
        </w:rPr>
      </w:pPr>
    </w:p>
    <w:p w:rsidR="00551885" w:rsidRPr="00BD4F80" w:rsidRDefault="00551885" w:rsidP="00BD4F80">
      <w:pPr>
        <w:spacing w:line="360" w:lineRule="auto"/>
        <w:jc w:val="both"/>
        <w:rPr>
          <w:rFonts w:ascii="Times New Roman" w:hAnsi="Times New Roman" w:cs="Times New Roman"/>
          <w:sz w:val="24"/>
          <w:szCs w:val="24"/>
        </w:rPr>
      </w:pPr>
    </w:p>
    <w:p w:rsidR="00BD4F80" w:rsidRPr="00551885" w:rsidRDefault="00BD4F80" w:rsidP="00551885">
      <w:pPr>
        <w:spacing w:line="360" w:lineRule="auto"/>
        <w:jc w:val="center"/>
        <w:rPr>
          <w:rFonts w:ascii="Times New Roman" w:hAnsi="Times New Roman" w:cs="Times New Roman"/>
          <w:b/>
          <w:sz w:val="24"/>
          <w:szCs w:val="24"/>
        </w:rPr>
      </w:pPr>
      <w:r w:rsidRPr="00551885">
        <w:rPr>
          <w:rFonts w:ascii="Times New Roman" w:hAnsi="Times New Roman" w:cs="Times New Roman"/>
          <w:b/>
          <w:sz w:val="24"/>
          <w:szCs w:val="24"/>
        </w:rPr>
        <w:t>Assignment Set – 2</w:t>
      </w:r>
    </w:p>
    <w:p w:rsidR="00BD4F80" w:rsidRPr="00551885" w:rsidRDefault="00BD4F80" w:rsidP="00BD4F80">
      <w:pPr>
        <w:spacing w:line="360" w:lineRule="auto"/>
        <w:jc w:val="both"/>
        <w:rPr>
          <w:rFonts w:ascii="Times New Roman" w:hAnsi="Times New Roman" w:cs="Times New Roman"/>
          <w:b/>
          <w:sz w:val="24"/>
          <w:szCs w:val="24"/>
        </w:rPr>
      </w:pPr>
    </w:p>
    <w:p w:rsidR="00551885" w:rsidRPr="00551885" w:rsidRDefault="00551885" w:rsidP="00BD4F80">
      <w:pPr>
        <w:spacing w:line="360" w:lineRule="auto"/>
        <w:jc w:val="both"/>
        <w:rPr>
          <w:rFonts w:ascii="Times New Roman" w:hAnsi="Times New Roman" w:cs="Times New Roman"/>
          <w:b/>
          <w:sz w:val="24"/>
          <w:szCs w:val="24"/>
        </w:rPr>
      </w:pPr>
    </w:p>
    <w:p w:rsidR="00BD4F80" w:rsidRPr="00551885" w:rsidRDefault="00551885" w:rsidP="00BD4F80">
      <w:pPr>
        <w:spacing w:line="360" w:lineRule="auto"/>
        <w:jc w:val="both"/>
        <w:rPr>
          <w:rFonts w:ascii="Times New Roman" w:hAnsi="Times New Roman" w:cs="Times New Roman"/>
          <w:b/>
          <w:sz w:val="24"/>
          <w:szCs w:val="24"/>
        </w:rPr>
      </w:pPr>
      <w:r w:rsidRPr="00551885">
        <w:rPr>
          <w:rFonts w:ascii="Times New Roman" w:hAnsi="Times New Roman" w:cs="Times New Roman"/>
          <w:b/>
          <w:sz w:val="24"/>
          <w:szCs w:val="24"/>
        </w:rPr>
        <w:t>Q</w:t>
      </w:r>
      <w:r w:rsidR="00BD4F80" w:rsidRPr="00551885">
        <w:rPr>
          <w:rFonts w:ascii="Times New Roman" w:hAnsi="Times New Roman" w:cs="Times New Roman"/>
          <w:b/>
          <w:sz w:val="24"/>
          <w:szCs w:val="24"/>
        </w:rPr>
        <w:t xml:space="preserve">4. </w:t>
      </w:r>
      <w:proofErr w:type="gramStart"/>
      <w:r w:rsidR="00BD4F80" w:rsidRPr="00551885">
        <w:rPr>
          <w:rFonts w:ascii="Times New Roman" w:hAnsi="Times New Roman" w:cs="Times New Roman"/>
          <w:b/>
          <w:sz w:val="24"/>
          <w:szCs w:val="24"/>
        </w:rPr>
        <w:t>Illustrate how companies in India implement CSR activities in compliance with the provisions of the Companies Act, 2013.</w:t>
      </w:r>
      <w:proofErr w:type="gramEnd"/>
      <w:r w:rsidR="00BD4F80" w:rsidRPr="00551885">
        <w:rPr>
          <w:rFonts w:ascii="Times New Roman" w:hAnsi="Times New Roman" w:cs="Times New Roman"/>
          <w:b/>
          <w:sz w:val="24"/>
          <w:szCs w:val="24"/>
        </w:rPr>
        <w:t xml:space="preserve"> 10</w:t>
      </w:r>
      <w:r w:rsidR="00BD4F80" w:rsidRPr="00551885">
        <w:rPr>
          <w:rFonts w:ascii="Times New Roman" w:hAnsi="Times New Roman" w:cs="Times New Roman"/>
          <w:b/>
          <w:sz w:val="24"/>
          <w:szCs w:val="24"/>
        </w:rPr>
        <w:tab/>
      </w:r>
    </w:p>
    <w:p w:rsidR="00551885" w:rsidRDefault="00551885" w:rsidP="00551885">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551885" w:rsidRPr="00551885" w:rsidRDefault="00551885" w:rsidP="00551885">
      <w:pPr>
        <w:spacing w:line="360" w:lineRule="auto"/>
        <w:jc w:val="both"/>
        <w:rPr>
          <w:rFonts w:ascii="Times New Roman" w:hAnsi="Times New Roman" w:cs="Times New Roman"/>
          <w:sz w:val="24"/>
          <w:szCs w:val="24"/>
          <w:lang w:val="en-US"/>
        </w:rPr>
      </w:pPr>
      <w:r w:rsidRPr="00551885">
        <w:rPr>
          <w:rFonts w:ascii="Times New Roman" w:hAnsi="Times New Roman" w:cs="Times New Roman"/>
          <w:sz w:val="24"/>
          <w:szCs w:val="24"/>
          <w:lang w:val="en-US"/>
        </w:rPr>
        <w:t xml:space="preserve">Corporate Social Responsibility (CSR) in India became a statutory obligation through the Companies Act, 2013. </w:t>
      </w:r>
      <w:proofErr w:type="gramStart"/>
      <w:r w:rsidRPr="00551885">
        <w:rPr>
          <w:rFonts w:ascii="Times New Roman" w:hAnsi="Times New Roman" w:cs="Times New Roman"/>
          <w:sz w:val="24"/>
          <w:szCs w:val="24"/>
          <w:lang w:val="en-US"/>
        </w:rPr>
        <w:t>Section 135 of the Act and the Companies (CSR Policy) Rules, 2014, mandate qualifying companies to spend a portion of their profits on socially beneficial activities.</w:t>
      </w:r>
      <w:proofErr w:type="gramEnd"/>
      <w:r w:rsidRPr="00551885">
        <w:rPr>
          <w:rFonts w:ascii="Times New Roman" w:hAnsi="Times New Roman" w:cs="Times New Roman"/>
          <w:sz w:val="24"/>
          <w:szCs w:val="24"/>
          <w:lang w:val="en-US"/>
        </w:rPr>
        <w:t xml:space="preserve"> The purpose is to encourage corporate participation in inclusive growth, environmental sustainability, and social welfare.</w:t>
      </w:r>
    </w:p>
    <w:p w:rsidR="00551885" w:rsidRDefault="00551885" w:rsidP="00551885">
      <w:pPr>
        <w:spacing w:line="360" w:lineRule="auto"/>
        <w:jc w:val="both"/>
        <w:rPr>
          <w:rFonts w:ascii="Times New Roman" w:hAnsi="Times New Roman" w:cs="Times New Roman"/>
          <w:sz w:val="24"/>
          <w:szCs w:val="24"/>
          <w:lang w:val="en-US"/>
        </w:rPr>
      </w:pPr>
      <w:r w:rsidRPr="00551885">
        <w:rPr>
          <w:rFonts w:ascii="Times New Roman" w:hAnsi="Times New Roman" w:cs="Times New Roman"/>
          <w:b/>
          <w:bCs/>
          <w:sz w:val="24"/>
          <w:szCs w:val="24"/>
          <w:lang w:val="en-US"/>
        </w:rPr>
        <w:t>Legal Framework under Section 135</w:t>
      </w:r>
    </w:p>
    <w:p w:rsidR="00551885" w:rsidRDefault="00551885" w:rsidP="009306DB">
      <w:pPr>
        <w:spacing w:line="360" w:lineRule="auto"/>
        <w:jc w:val="both"/>
        <w:rPr>
          <w:rFonts w:ascii="Times New Roman" w:hAnsi="Times New Roman" w:cs="Times New Roman"/>
          <w:sz w:val="24"/>
          <w:szCs w:val="24"/>
          <w:lang w:val="en-US"/>
        </w:rPr>
      </w:pPr>
      <w:r w:rsidRPr="00551885">
        <w:rPr>
          <w:rFonts w:ascii="Times New Roman" w:hAnsi="Times New Roman" w:cs="Times New Roman"/>
          <w:sz w:val="24"/>
          <w:szCs w:val="24"/>
          <w:lang w:val="en-US"/>
        </w:rPr>
        <w:t xml:space="preserve">As per Section 135(1), CSR provisions apply to companies having a net worth of ₹500 crore </w:t>
      </w:r>
    </w:p>
    <w:p w:rsidR="009306DB" w:rsidRDefault="009306DB" w:rsidP="009306DB">
      <w:pPr>
        <w:spacing w:line="360" w:lineRule="auto"/>
        <w:jc w:val="both"/>
        <w:rPr>
          <w:rFonts w:ascii="Times New Roman" w:hAnsi="Times New Roman" w:cs="Times New Roman"/>
          <w:sz w:val="24"/>
          <w:szCs w:val="24"/>
        </w:rPr>
      </w:pPr>
    </w:p>
    <w:p w:rsidR="00551885" w:rsidRDefault="00551885" w:rsidP="00551885">
      <w:pPr>
        <w:spacing w:line="360" w:lineRule="auto"/>
        <w:jc w:val="both"/>
        <w:rPr>
          <w:rFonts w:ascii="Times New Roman" w:hAnsi="Times New Roman" w:cs="Times New Roman"/>
          <w:sz w:val="24"/>
          <w:szCs w:val="24"/>
        </w:rPr>
      </w:pPr>
    </w:p>
    <w:p w:rsidR="00551885" w:rsidRPr="00551885" w:rsidRDefault="00551885" w:rsidP="00551885">
      <w:pPr>
        <w:spacing w:line="360" w:lineRule="auto"/>
        <w:jc w:val="both"/>
        <w:rPr>
          <w:rFonts w:ascii="Times New Roman" w:hAnsi="Times New Roman" w:cs="Times New Roman"/>
          <w:b/>
          <w:sz w:val="24"/>
          <w:szCs w:val="24"/>
        </w:rPr>
      </w:pPr>
      <w:r w:rsidRPr="00551885">
        <w:rPr>
          <w:rFonts w:ascii="Times New Roman" w:hAnsi="Times New Roman" w:cs="Times New Roman"/>
          <w:b/>
          <w:sz w:val="24"/>
          <w:szCs w:val="24"/>
        </w:rPr>
        <w:t>Q5. Discuss the rights of consumers under the Consumer Protection Act, 2019. 10</w:t>
      </w:r>
      <w:r w:rsidRPr="00551885">
        <w:rPr>
          <w:rFonts w:ascii="Times New Roman" w:hAnsi="Times New Roman" w:cs="Times New Roman"/>
          <w:b/>
          <w:sz w:val="24"/>
          <w:szCs w:val="24"/>
        </w:rPr>
        <w:tab/>
      </w:r>
    </w:p>
    <w:p w:rsidR="00551885" w:rsidRDefault="00551885" w:rsidP="00551885">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551885" w:rsidRPr="00551885" w:rsidRDefault="00551885" w:rsidP="00551885">
      <w:pPr>
        <w:spacing w:line="360" w:lineRule="auto"/>
        <w:jc w:val="both"/>
        <w:rPr>
          <w:rFonts w:ascii="Times New Roman" w:hAnsi="Times New Roman" w:cs="Times New Roman"/>
          <w:sz w:val="24"/>
          <w:szCs w:val="24"/>
          <w:lang w:val="en-US"/>
        </w:rPr>
      </w:pPr>
      <w:r w:rsidRPr="00551885">
        <w:rPr>
          <w:rFonts w:ascii="Times New Roman" w:hAnsi="Times New Roman" w:cs="Times New Roman"/>
          <w:sz w:val="24"/>
          <w:szCs w:val="24"/>
          <w:lang w:val="en-US"/>
        </w:rPr>
        <w:t xml:space="preserve">The Consumer Protection Act, 2019 was enacted to safeguard the interests of consumers in India and to replace the earlier Act of 1986. It broadens the scope of consumer rights and </w:t>
      </w:r>
      <w:r w:rsidRPr="00551885">
        <w:rPr>
          <w:rFonts w:ascii="Times New Roman" w:hAnsi="Times New Roman" w:cs="Times New Roman"/>
          <w:sz w:val="24"/>
          <w:szCs w:val="24"/>
          <w:lang w:val="en-US"/>
        </w:rPr>
        <w:lastRenderedPageBreak/>
        <w:t>strengthens the mechanisms for grievance redressal. The Act aims to protect consumers from unfair trade practices, defective goods, and deficient services while ensuring fair competition in the marketplace.</w:t>
      </w:r>
    </w:p>
    <w:p w:rsidR="00551885" w:rsidRDefault="00551885" w:rsidP="00551885">
      <w:pPr>
        <w:spacing w:line="360" w:lineRule="auto"/>
        <w:jc w:val="both"/>
        <w:rPr>
          <w:rFonts w:ascii="Times New Roman" w:hAnsi="Times New Roman" w:cs="Times New Roman"/>
          <w:sz w:val="24"/>
          <w:szCs w:val="24"/>
          <w:lang w:val="en-US"/>
        </w:rPr>
      </w:pPr>
      <w:r w:rsidRPr="00551885">
        <w:rPr>
          <w:rFonts w:ascii="Times New Roman" w:hAnsi="Times New Roman" w:cs="Times New Roman"/>
          <w:b/>
          <w:bCs/>
          <w:sz w:val="24"/>
          <w:szCs w:val="24"/>
          <w:lang w:val="en-US"/>
        </w:rPr>
        <w:t>Right to Safety</w:t>
      </w:r>
    </w:p>
    <w:p w:rsidR="00551885" w:rsidRDefault="00551885" w:rsidP="009306DB">
      <w:pPr>
        <w:spacing w:line="360" w:lineRule="auto"/>
        <w:jc w:val="both"/>
        <w:rPr>
          <w:rFonts w:ascii="Times New Roman" w:hAnsi="Times New Roman" w:cs="Times New Roman"/>
          <w:sz w:val="24"/>
          <w:szCs w:val="24"/>
          <w:lang w:val="en-US"/>
        </w:rPr>
      </w:pPr>
      <w:r w:rsidRPr="00551885">
        <w:rPr>
          <w:rFonts w:ascii="Times New Roman" w:hAnsi="Times New Roman" w:cs="Times New Roman"/>
          <w:sz w:val="24"/>
          <w:szCs w:val="24"/>
          <w:lang w:val="en-US"/>
        </w:rPr>
        <w:t xml:space="preserve">Consumers have the right to be protected against goods and services that are hazardous to life and property. This right ensures that manufacturers and service providers maintain safety </w:t>
      </w:r>
    </w:p>
    <w:p w:rsidR="009306DB" w:rsidRDefault="009306DB" w:rsidP="009306DB">
      <w:pPr>
        <w:spacing w:line="360" w:lineRule="auto"/>
        <w:jc w:val="both"/>
        <w:rPr>
          <w:rFonts w:ascii="Times New Roman" w:hAnsi="Times New Roman" w:cs="Times New Roman"/>
          <w:sz w:val="24"/>
          <w:szCs w:val="24"/>
          <w:lang w:val="en-US"/>
        </w:rPr>
      </w:pPr>
    </w:p>
    <w:p w:rsidR="009306DB" w:rsidRPr="00551885" w:rsidRDefault="009306DB" w:rsidP="009306DB">
      <w:pPr>
        <w:spacing w:line="360" w:lineRule="auto"/>
        <w:jc w:val="both"/>
        <w:rPr>
          <w:rFonts w:ascii="Times New Roman" w:hAnsi="Times New Roman" w:cs="Times New Roman"/>
          <w:sz w:val="24"/>
          <w:szCs w:val="24"/>
          <w:lang w:val="en-US"/>
        </w:rPr>
      </w:pPr>
    </w:p>
    <w:p w:rsidR="00551885" w:rsidRPr="00551885" w:rsidRDefault="00551885" w:rsidP="00551885">
      <w:pPr>
        <w:spacing w:line="360" w:lineRule="auto"/>
        <w:jc w:val="both"/>
        <w:rPr>
          <w:rFonts w:ascii="Times New Roman" w:hAnsi="Times New Roman" w:cs="Times New Roman"/>
          <w:b/>
          <w:sz w:val="24"/>
          <w:szCs w:val="24"/>
        </w:rPr>
      </w:pPr>
      <w:r w:rsidRPr="00551885">
        <w:rPr>
          <w:rFonts w:ascii="Times New Roman" w:hAnsi="Times New Roman" w:cs="Times New Roman"/>
          <w:b/>
          <w:sz w:val="24"/>
          <w:szCs w:val="24"/>
        </w:rPr>
        <w:t>Q6. Explain the concept of a patent and describe the procedure for obtaining one under the Indian Patent Act, 1970. 3+7</w:t>
      </w:r>
      <w:r w:rsidRPr="00551885">
        <w:rPr>
          <w:rFonts w:ascii="Times New Roman" w:hAnsi="Times New Roman" w:cs="Times New Roman"/>
          <w:b/>
          <w:sz w:val="24"/>
          <w:szCs w:val="24"/>
        </w:rPr>
        <w:tab/>
      </w:r>
    </w:p>
    <w:p w:rsidR="00551885" w:rsidRDefault="00551885" w:rsidP="00551885">
      <w:pPr>
        <w:spacing w:line="360" w:lineRule="auto"/>
        <w:jc w:val="both"/>
        <w:rPr>
          <w:rFonts w:ascii="Times New Roman" w:hAnsi="Times New Roman" w:cs="Times New Roman"/>
          <w:b/>
          <w:bCs/>
          <w:sz w:val="24"/>
          <w:szCs w:val="24"/>
          <w:lang w:val="en-US"/>
        </w:rPr>
      </w:pPr>
      <w:proofErr w:type="gramStart"/>
      <w:r w:rsidRPr="00551885">
        <w:rPr>
          <w:rFonts w:ascii="Times New Roman" w:hAnsi="Times New Roman" w:cs="Times New Roman"/>
          <w:b/>
          <w:bCs/>
          <w:sz w:val="24"/>
          <w:szCs w:val="24"/>
          <w:lang w:val="en-US"/>
        </w:rPr>
        <w:t>Ans 6.</w:t>
      </w:r>
      <w:proofErr w:type="gramEnd"/>
    </w:p>
    <w:p w:rsidR="00551885" w:rsidRPr="00551885" w:rsidRDefault="00551885" w:rsidP="00551885">
      <w:pPr>
        <w:spacing w:line="360" w:lineRule="auto"/>
        <w:jc w:val="both"/>
        <w:rPr>
          <w:rFonts w:ascii="Times New Roman" w:hAnsi="Times New Roman" w:cs="Times New Roman"/>
          <w:b/>
          <w:bCs/>
          <w:sz w:val="24"/>
          <w:szCs w:val="24"/>
          <w:lang w:val="en-US"/>
        </w:rPr>
      </w:pPr>
      <w:r w:rsidRPr="00551885">
        <w:rPr>
          <w:rFonts w:ascii="Times New Roman" w:hAnsi="Times New Roman" w:cs="Times New Roman"/>
          <w:b/>
          <w:bCs/>
          <w:sz w:val="24"/>
          <w:szCs w:val="24"/>
          <w:lang w:val="en-US"/>
        </w:rPr>
        <w:t>Concept and Importance of Patent</w:t>
      </w:r>
    </w:p>
    <w:p w:rsidR="00551885" w:rsidRDefault="00551885" w:rsidP="00551885">
      <w:pPr>
        <w:spacing w:line="360" w:lineRule="auto"/>
        <w:jc w:val="both"/>
        <w:rPr>
          <w:rFonts w:ascii="Times New Roman" w:hAnsi="Times New Roman" w:cs="Times New Roman"/>
          <w:sz w:val="24"/>
          <w:szCs w:val="24"/>
          <w:lang w:val="en-US"/>
        </w:rPr>
      </w:pPr>
      <w:r w:rsidRPr="00551885">
        <w:rPr>
          <w:rFonts w:ascii="Times New Roman" w:hAnsi="Times New Roman" w:cs="Times New Roman"/>
          <w:sz w:val="24"/>
          <w:szCs w:val="24"/>
          <w:lang w:val="en-US"/>
        </w:rPr>
        <w:t>A patent is a statutory right granted to an inventor for a novel, useful, and non-obvious invention. It provides exclusive rights to manufacture, use, sell, or license the invention for a specific period, usually 20 years. In India, the Patent Act, 1970 governs patent registration and protection, aiming to encourage innovation and technological advancement.</w:t>
      </w:r>
    </w:p>
    <w:p w:rsidR="00551885" w:rsidRPr="00551885" w:rsidRDefault="00551885" w:rsidP="009306DB">
      <w:pPr>
        <w:spacing w:line="360" w:lineRule="auto"/>
        <w:jc w:val="both"/>
        <w:rPr>
          <w:rFonts w:ascii="Times New Roman" w:hAnsi="Times New Roman" w:cs="Times New Roman"/>
          <w:sz w:val="24"/>
          <w:szCs w:val="24"/>
          <w:lang w:val="en-US"/>
        </w:rPr>
      </w:pPr>
      <w:r w:rsidRPr="00551885">
        <w:rPr>
          <w:rFonts w:ascii="Times New Roman" w:hAnsi="Times New Roman" w:cs="Times New Roman"/>
          <w:sz w:val="24"/>
          <w:szCs w:val="24"/>
          <w:lang w:val="en-US"/>
        </w:rPr>
        <w:t>Under Section 2(1</w:t>
      </w:r>
      <w:proofErr w:type="gramStart"/>
      <w:r w:rsidRPr="00551885">
        <w:rPr>
          <w:rFonts w:ascii="Times New Roman" w:hAnsi="Times New Roman" w:cs="Times New Roman"/>
          <w:sz w:val="24"/>
          <w:szCs w:val="24"/>
          <w:lang w:val="en-US"/>
        </w:rPr>
        <w:t>)(</w:t>
      </w:r>
      <w:proofErr w:type="gramEnd"/>
      <w:r w:rsidRPr="00551885">
        <w:rPr>
          <w:rFonts w:ascii="Times New Roman" w:hAnsi="Times New Roman" w:cs="Times New Roman"/>
          <w:sz w:val="24"/>
          <w:szCs w:val="24"/>
          <w:lang w:val="en-US"/>
        </w:rPr>
        <w:t xml:space="preserve">j) of the Act, an invention must involve an inventive step, be novel, and capable of industrial application. A patent ensures that inventors can benefit economically </w:t>
      </w:r>
    </w:p>
    <w:p w:rsidR="00551885" w:rsidRPr="00BD4F80" w:rsidRDefault="00551885" w:rsidP="00BD4F80">
      <w:pPr>
        <w:spacing w:line="360" w:lineRule="auto"/>
        <w:jc w:val="both"/>
        <w:rPr>
          <w:rFonts w:ascii="Times New Roman" w:hAnsi="Times New Roman" w:cs="Times New Roman"/>
          <w:sz w:val="24"/>
          <w:szCs w:val="24"/>
        </w:rPr>
      </w:pPr>
    </w:p>
    <w:sectPr w:rsidR="00551885" w:rsidRPr="00BD4F80" w:rsidSect="00BD4F80">
      <w:foot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8C3" w:rsidRDefault="002108C3">
      <w:pPr>
        <w:spacing w:after="0" w:line="240" w:lineRule="auto"/>
      </w:pPr>
      <w:r>
        <w:separator/>
      </w:r>
    </w:p>
  </w:endnote>
  <w:endnote w:type="continuationSeparator" w:id="0">
    <w:p w:rsidR="002108C3" w:rsidRDefault="002108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D8A" w:rsidRDefault="003C7D8A" w:rsidP="00BD4F80">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8C3" w:rsidRDefault="002108C3">
      <w:pPr>
        <w:spacing w:after="0" w:line="240" w:lineRule="auto"/>
      </w:pPr>
      <w:r>
        <w:separator/>
      </w:r>
    </w:p>
  </w:footnote>
  <w:footnote w:type="continuationSeparator" w:id="0">
    <w:p w:rsidR="002108C3" w:rsidRDefault="002108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B467B"/>
    <w:rsid w:val="000D785E"/>
    <w:rsid w:val="00101F11"/>
    <w:rsid w:val="00160DBF"/>
    <w:rsid w:val="001A6BC6"/>
    <w:rsid w:val="001C514A"/>
    <w:rsid w:val="001E494A"/>
    <w:rsid w:val="001E4CD4"/>
    <w:rsid w:val="001E6A9F"/>
    <w:rsid w:val="001F4636"/>
    <w:rsid w:val="002108C3"/>
    <w:rsid w:val="00212FCF"/>
    <w:rsid w:val="0027106F"/>
    <w:rsid w:val="00274A2A"/>
    <w:rsid w:val="002979D4"/>
    <w:rsid w:val="002D75E6"/>
    <w:rsid w:val="00330AF0"/>
    <w:rsid w:val="00341257"/>
    <w:rsid w:val="003C7D8A"/>
    <w:rsid w:val="00427D2B"/>
    <w:rsid w:val="00490A6F"/>
    <w:rsid w:val="004A037E"/>
    <w:rsid w:val="004C1A52"/>
    <w:rsid w:val="004C2D2B"/>
    <w:rsid w:val="004C6CC0"/>
    <w:rsid w:val="00502D50"/>
    <w:rsid w:val="00530011"/>
    <w:rsid w:val="005362C8"/>
    <w:rsid w:val="00547DCC"/>
    <w:rsid w:val="00551885"/>
    <w:rsid w:val="00552DA4"/>
    <w:rsid w:val="00554803"/>
    <w:rsid w:val="00570F24"/>
    <w:rsid w:val="005853C9"/>
    <w:rsid w:val="00595428"/>
    <w:rsid w:val="005A4423"/>
    <w:rsid w:val="005C681A"/>
    <w:rsid w:val="0060010A"/>
    <w:rsid w:val="00610449"/>
    <w:rsid w:val="00616971"/>
    <w:rsid w:val="00622BCA"/>
    <w:rsid w:val="00650150"/>
    <w:rsid w:val="006632FB"/>
    <w:rsid w:val="00684412"/>
    <w:rsid w:val="006A2552"/>
    <w:rsid w:val="006B4DD6"/>
    <w:rsid w:val="006B7E40"/>
    <w:rsid w:val="006C35BE"/>
    <w:rsid w:val="006C498D"/>
    <w:rsid w:val="006D304D"/>
    <w:rsid w:val="006E7B3B"/>
    <w:rsid w:val="00765818"/>
    <w:rsid w:val="007D6CD9"/>
    <w:rsid w:val="007F0C2B"/>
    <w:rsid w:val="0081510D"/>
    <w:rsid w:val="00816193"/>
    <w:rsid w:val="00820AC7"/>
    <w:rsid w:val="008444C9"/>
    <w:rsid w:val="00857597"/>
    <w:rsid w:val="008649F0"/>
    <w:rsid w:val="00875B8D"/>
    <w:rsid w:val="008903F4"/>
    <w:rsid w:val="008A05BE"/>
    <w:rsid w:val="008E017F"/>
    <w:rsid w:val="008F18BD"/>
    <w:rsid w:val="0092623C"/>
    <w:rsid w:val="009306DB"/>
    <w:rsid w:val="009450F3"/>
    <w:rsid w:val="00974922"/>
    <w:rsid w:val="0098285D"/>
    <w:rsid w:val="00994705"/>
    <w:rsid w:val="009B510E"/>
    <w:rsid w:val="009E3AD0"/>
    <w:rsid w:val="009F661A"/>
    <w:rsid w:val="00A14D3A"/>
    <w:rsid w:val="00A615FA"/>
    <w:rsid w:val="00A8190E"/>
    <w:rsid w:val="00AA7A6F"/>
    <w:rsid w:val="00AB1DDE"/>
    <w:rsid w:val="00AB1FDB"/>
    <w:rsid w:val="00AD782B"/>
    <w:rsid w:val="00AF500F"/>
    <w:rsid w:val="00AF5C1C"/>
    <w:rsid w:val="00B14DF1"/>
    <w:rsid w:val="00BC682B"/>
    <w:rsid w:val="00BD4F80"/>
    <w:rsid w:val="00BE6CDF"/>
    <w:rsid w:val="00BF36BE"/>
    <w:rsid w:val="00C12757"/>
    <w:rsid w:val="00C47218"/>
    <w:rsid w:val="00CC230F"/>
    <w:rsid w:val="00CF0044"/>
    <w:rsid w:val="00D05DA8"/>
    <w:rsid w:val="00D10F17"/>
    <w:rsid w:val="00DA57DB"/>
    <w:rsid w:val="00DB7E03"/>
    <w:rsid w:val="00DC1CCF"/>
    <w:rsid w:val="00DE5CE9"/>
    <w:rsid w:val="00DE5F07"/>
    <w:rsid w:val="00DF6AFF"/>
    <w:rsid w:val="00E01D6B"/>
    <w:rsid w:val="00E02C12"/>
    <w:rsid w:val="00E05980"/>
    <w:rsid w:val="00EF7585"/>
    <w:rsid w:val="00F00BDF"/>
    <w:rsid w:val="00F46D65"/>
    <w:rsid w:val="00F56982"/>
    <w:rsid w:val="00F71174"/>
    <w:rsid w:val="00F758B8"/>
    <w:rsid w:val="00F80453"/>
    <w:rsid w:val="00FA1868"/>
    <w:rsid w:val="00FC464C"/>
    <w:rsid w:val="00FC6F86"/>
    <w:rsid w:val="00FE68A2"/>
    <w:rsid w:val="0DDB1DB6"/>
    <w:rsid w:val="1959C083"/>
    <w:rsid w:val="1BA61D21"/>
    <w:rsid w:val="258FE8C7"/>
    <w:rsid w:val="261954B9"/>
    <w:rsid w:val="2ABF3382"/>
    <w:rsid w:val="2E07D83A"/>
    <w:rsid w:val="2E2DEB7F"/>
    <w:rsid w:val="37773CDE"/>
    <w:rsid w:val="43BF8C23"/>
    <w:rsid w:val="472BA2BC"/>
    <w:rsid w:val="5584C7FE"/>
    <w:rsid w:val="5F0432FF"/>
    <w:rsid w:val="6784FEF2"/>
    <w:rsid w:val="6B58E4AE"/>
    <w:rsid w:val="6EAED1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AA7A6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A7A6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A7A6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A7A6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A7A6F"/>
    <w:pPr>
      <w:keepNext/>
      <w:keepLines/>
      <w:spacing w:before="220" w:after="40"/>
      <w:outlineLvl w:val="4"/>
    </w:pPr>
    <w:rPr>
      <w:b/>
    </w:rPr>
  </w:style>
  <w:style w:type="paragraph" w:styleId="Heading6">
    <w:name w:val="heading 6"/>
    <w:basedOn w:val="Normal"/>
    <w:next w:val="Normal"/>
    <w:uiPriority w:val="9"/>
    <w:semiHidden/>
    <w:unhideWhenUsed/>
    <w:qFormat/>
    <w:rsid w:val="00AA7A6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A7A6F"/>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AA7A6F"/>
    <w:pPr>
      <w:keepNext/>
      <w:keepLines/>
      <w:spacing w:before="360" w:after="80"/>
    </w:pPr>
    <w:rPr>
      <w:rFonts w:ascii="Georgia" w:eastAsia="Georgia" w:hAnsi="Georgia" w:cs="Georgia"/>
      <w:i/>
      <w:color w:val="666666"/>
      <w:sz w:val="48"/>
      <w:szCs w:val="48"/>
    </w:rPr>
  </w:style>
  <w:style w:type="table" w:customStyle="1" w:styleId="a">
    <w:basedOn w:val="TableNormal"/>
    <w:rsid w:val="00AA7A6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A7A6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TableParagraph">
    <w:name w:val="Table Paragraph"/>
    <w:basedOn w:val="Normal"/>
    <w:uiPriority w:val="1"/>
    <w:qFormat/>
    <w:rsid w:val="00CF0044"/>
    <w:pPr>
      <w:widowControl w:val="0"/>
      <w:autoSpaceDE w:val="0"/>
      <w:autoSpaceDN w:val="0"/>
      <w:spacing w:before="1" w:after="0" w:line="240" w:lineRule="auto"/>
      <w:ind w:left="107"/>
    </w:pPr>
    <w:rPr>
      <w:rFonts w:ascii="Times New Roman" w:eastAsia="Times New Roman" w:hAnsi="Times New Roman" w:cs="Times New Roman"/>
      <w:lang w:val="en-US" w:eastAsia="en-US"/>
    </w:rPr>
  </w:style>
  <w:style w:type="paragraph" w:styleId="BalloonText">
    <w:name w:val="Balloon Text"/>
    <w:basedOn w:val="Normal"/>
    <w:link w:val="BalloonTextChar"/>
    <w:uiPriority w:val="99"/>
    <w:semiHidden/>
    <w:unhideWhenUsed/>
    <w:rsid w:val="00BD4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F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629132">
      <w:bodyDiv w:val="1"/>
      <w:marLeft w:val="0"/>
      <w:marRight w:val="0"/>
      <w:marTop w:val="0"/>
      <w:marBottom w:val="0"/>
      <w:divBdr>
        <w:top w:val="none" w:sz="0" w:space="0" w:color="auto"/>
        <w:left w:val="none" w:sz="0" w:space="0" w:color="auto"/>
        <w:bottom w:val="none" w:sz="0" w:space="0" w:color="auto"/>
        <w:right w:val="none" w:sz="0" w:space="0" w:color="auto"/>
      </w:divBdr>
    </w:div>
    <w:div w:id="232668179">
      <w:bodyDiv w:val="1"/>
      <w:marLeft w:val="0"/>
      <w:marRight w:val="0"/>
      <w:marTop w:val="0"/>
      <w:marBottom w:val="0"/>
      <w:divBdr>
        <w:top w:val="none" w:sz="0" w:space="0" w:color="auto"/>
        <w:left w:val="none" w:sz="0" w:space="0" w:color="auto"/>
        <w:bottom w:val="none" w:sz="0" w:space="0" w:color="auto"/>
        <w:right w:val="none" w:sz="0" w:space="0" w:color="auto"/>
      </w:divBdr>
    </w:div>
    <w:div w:id="1477919684">
      <w:bodyDiv w:val="1"/>
      <w:marLeft w:val="0"/>
      <w:marRight w:val="0"/>
      <w:marTop w:val="0"/>
      <w:marBottom w:val="0"/>
      <w:divBdr>
        <w:top w:val="none" w:sz="0" w:space="0" w:color="auto"/>
        <w:left w:val="none" w:sz="0" w:space="0" w:color="auto"/>
        <w:bottom w:val="none" w:sz="0" w:space="0" w:color="auto"/>
        <w:right w:val="none" w:sz="0" w:space="0" w:color="auto"/>
      </w:divBdr>
    </w:div>
    <w:div w:id="2094206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9</TotalTime>
  <Pages>4</Pages>
  <Words>713</Words>
  <Characters>4068</Characters>
  <Application>Microsoft Office Word</Application>
  <DocSecurity>0</DocSecurity>
  <Lines>33</Lines>
  <Paragraphs>9</Paragraphs>
  <ScaleCrop>false</ScaleCrop>
  <Company/>
  <LinksUpToDate>false</LinksUpToDate>
  <CharactersWithSpaces>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13</cp:revision>
  <dcterms:created xsi:type="dcterms:W3CDTF">2024-11-05T18:15:00Z</dcterms:created>
  <dcterms:modified xsi:type="dcterms:W3CDTF">2025-11-05T13:04:00Z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