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BA26C9" w:rsidTr="00A75B55">
        <w:trPr>
          <w:trHeight w:val="330"/>
          <w:jc w:val="center"/>
        </w:trPr>
        <w:tc>
          <w:tcPr>
            <w:tcW w:w="1669" w:type="pct"/>
          </w:tcPr>
          <w:p w:rsidR="00021DD2" w:rsidRPr="00BA26C9" w:rsidRDefault="00A75B55" w:rsidP="00A75B55">
            <w:pPr>
              <w:spacing w:line="360" w:lineRule="auto"/>
              <w:jc w:val="both"/>
              <w:rPr>
                <w:b/>
                <w:sz w:val="24"/>
                <w:szCs w:val="24"/>
              </w:rPr>
            </w:pPr>
            <w:r w:rsidRPr="00BA26C9">
              <w:rPr>
                <w:b/>
                <w:sz w:val="24"/>
                <w:szCs w:val="24"/>
              </w:rPr>
              <w:t>SESSION</w:t>
            </w:r>
          </w:p>
        </w:tc>
        <w:tc>
          <w:tcPr>
            <w:tcW w:w="3331" w:type="pct"/>
          </w:tcPr>
          <w:p w:rsidR="00021DD2" w:rsidRPr="00BA26C9" w:rsidRDefault="00A75B55" w:rsidP="00A75B55">
            <w:pPr>
              <w:spacing w:line="360" w:lineRule="auto"/>
              <w:jc w:val="both"/>
              <w:rPr>
                <w:b/>
                <w:sz w:val="24"/>
                <w:szCs w:val="24"/>
              </w:rPr>
            </w:pPr>
            <w:r w:rsidRPr="00BA26C9">
              <w:rPr>
                <w:b/>
                <w:sz w:val="24"/>
                <w:szCs w:val="24"/>
              </w:rPr>
              <w:t>JULY-AUG 2025</w:t>
            </w:r>
          </w:p>
        </w:tc>
      </w:tr>
      <w:tr w:rsidR="00021DD2" w:rsidRPr="00BA26C9" w:rsidTr="00A75B55">
        <w:trPr>
          <w:jc w:val="center"/>
        </w:trPr>
        <w:tc>
          <w:tcPr>
            <w:tcW w:w="1669" w:type="pct"/>
          </w:tcPr>
          <w:p w:rsidR="00021DD2" w:rsidRPr="00BA26C9" w:rsidRDefault="00A75B55" w:rsidP="00A75B55">
            <w:pPr>
              <w:spacing w:line="360" w:lineRule="auto"/>
              <w:jc w:val="both"/>
              <w:rPr>
                <w:b/>
                <w:sz w:val="24"/>
                <w:szCs w:val="24"/>
              </w:rPr>
            </w:pPr>
            <w:r w:rsidRPr="00BA26C9">
              <w:rPr>
                <w:b/>
                <w:sz w:val="24"/>
                <w:szCs w:val="24"/>
              </w:rPr>
              <w:t>PROGRAM</w:t>
            </w:r>
          </w:p>
        </w:tc>
        <w:tc>
          <w:tcPr>
            <w:tcW w:w="3331" w:type="pct"/>
          </w:tcPr>
          <w:p w:rsidR="00021DD2" w:rsidRPr="00BA26C9" w:rsidRDefault="00A75B55" w:rsidP="00A75B55">
            <w:pPr>
              <w:spacing w:line="360" w:lineRule="auto"/>
              <w:jc w:val="both"/>
              <w:rPr>
                <w:b/>
                <w:sz w:val="24"/>
                <w:szCs w:val="24"/>
              </w:rPr>
            </w:pPr>
            <w:r w:rsidRPr="00BA26C9">
              <w:rPr>
                <w:b/>
                <w:sz w:val="24"/>
                <w:szCs w:val="24"/>
              </w:rPr>
              <w:t>MASTER OF COMMERCE (MCOM)</w:t>
            </w:r>
          </w:p>
        </w:tc>
      </w:tr>
      <w:tr w:rsidR="00021DD2" w:rsidRPr="00BA26C9" w:rsidTr="00A75B55">
        <w:trPr>
          <w:jc w:val="center"/>
        </w:trPr>
        <w:tc>
          <w:tcPr>
            <w:tcW w:w="1669" w:type="pct"/>
          </w:tcPr>
          <w:p w:rsidR="00021DD2" w:rsidRPr="00BA26C9" w:rsidRDefault="00A75B55" w:rsidP="00A75B55">
            <w:pPr>
              <w:spacing w:line="360" w:lineRule="auto"/>
              <w:jc w:val="both"/>
              <w:rPr>
                <w:b/>
                <w:sz w:val="24"/>
                <w:szCs w:val="24"/>
              </w:rPr>
            </w:pPr>
            <w:r w:rsidRPr="00BA26C9">
              <w:rPr>
                <w:b/>
                <w:sz w:val="24"/>
                <w:szCs w:val="24"/>
              </w:rPr>
              <w:t>SEMESTER</w:t>
            </w:r>
          </w:p>
        </w:tc>
        <w:tc>
          <w:tcPr>
            <w:tcW w:w="3331" w:type="pct"/>
          </w:tcPr>
          <w:p w:rsidR="00021DD2" w:rsidRPr="00BA26C9" w:rsidRDefault="00A75B55" w:rsidP="00A75B55">
            <w:pPr>
              <w:spacing w:line="360" w:lineRule="auto"/>
              <w:jc w:val="both"/>
              <w:rPr>
                <w:b/>
                <w:sz w:val="24"/>
                <w:szCs w:val="24"/>
              </w:rPr>
            </w:pPr>
            <w:r w:rsidRPr="00BA26C9">
              <w:rPr>
                <w:b/>
                <w:sz w:val="24"/>
                <w:szCs w:val="24"/>
              </w:rPr>
              <w:t xml:space="preserve"> I</w:t>
            </w:r>
          </w:p>
        </w:tc>
      </w:tr>
      <w:tr w:rsidR="00021DD2" w:rsidRPr="00BA26C9" w:rsidTr="00A75B55">
        <w:trPr>
          <w:jc w:val="center"/>
        </w:trPr>
        <w:tc>
          <w:tcPr>
            <w:tcW w:w="1669" w:type="pct"/>
          </w:tcPr>
          <w:p w:rsidR="00021DD2" w:rsidRPr="00BA26C9" w:rsidRDefault="00A75B55" w:rsidP="00A75B55">
            <w:pPr>
              <w:spacing w:line="360" w:lineRule="auto"/>
              <w:jc w:val="both"/>
              <w:rPr>
                <w:b/>
                <w:sz w:val="24"/>
                <w:szCs w:val="24"/>
              </w:rPr>
            </w:pPr>
            <w:r w:rsidRPr="00BA26C9">
              <w:rPr>
                <w:b/>
                <w:sz w:val="24"/>
                <w:szCs w:val="24"/>
              </w:rPr>
              <w:t>COURSE CODE &amp; NAME</w:t>
            </w:r>
          </w:p>
        </w:tc>
        <w:tc>
          <w:tcPr>
            <w:tcW w:w="3331" w:type="pct"/>
          </w:tcPr>
          <w:p w:rsidR="00FA29BC" w:rsidRPr="00BA26C9" w:rsidRDefault="00A75B55" w:rsidP="00A75B55">
            <w:pPr>
              <w:spacing w:line="360" w:lineRule="auto"/>
              <w:jc w:val="both"/>
              <w:rPr>
                <w:b/>
                <w:sz w:val="24"/>
                <w:szCs w:val="24"/>
              </w:rPr>
            </w:pPr>
            <w:r w:rsidRPr="00BA26C9">
              <w:rPr>
                <w:b/>
                <w:sz w:val="24"/>
                <w:szCs w:val="24"/>
              </w:rPr>
              <w:t>DCM6101 MANAGEMENT CONCEPTS AND</w:t>
            </w:r>
          </w:p>
          <w:p w:rsidR="00021DD2" w:rsidRPr="00BA26C9" w:rsidRDefault="00A75B55" w:rsidP="00A75B55">
            <w:pPr>
              <w:spacing w:line="360" w:lineRule="auto"/>
              <w:jc w:val="both"/>
              <w:rPr>
                <w:b/>
                <w:sz w:val="24"/>
                <w:szCs w:val="24"/>
              </w:rPr>
            </w:pPr>
            <w:r w:rsidRPr="00BA26C9">
              <w:rPr>
                <w:b/>
                <w:sz w:val="24"/>
                <w:szCs w:val="24"/>
              </w:rPr>
              <w:t>ORGANIZATIONAL BEHAVIOUR</w:t>
            </w:r>
          </w:p>
        </w:tc>
      </w:tr>
      <w:tr w:rsidR="00021DD2" w:rsidRPr="00BA26C9" w:rsidTr="00A75B55">
        <w:trPr>
          <w:jc w:val="center"/>
        </w:trPr>
        <w:tc>
          <w:tcPr>
            <w:tcW w:w="1669" w:type="pct"/>
          </w:tcPr>
          <w:p w:rsidR="00021DD2" w:rsidRPr="00BA26C9" w:rsidRDefault="00021DD2" w:rsidP="00A75B55">
            <w:pPr>
              <w:spacing w:line="360" w:lineRule="auto"/>
              <w:jc w:val="both"/>
              <w:rPr>
                <w:b/>
                <w:sz w:val="24"/>
                <w:szCs w:val="24"/>
              </w:rPr>
            </w:pPr>
          </w:p>
        </w:tc>
        <w:tc>
          <w:tcPr>
            <w:tcW w:w="3331" w:type="pct"/>
          </w:tcPr>
          <w:p w:rsidR="00021DD2" w:rsidRPr="00BA26C9" w:rsidRDefault="00021DD2" w:rsidP="00A75B55">
            <w:pPr>
              <w:spacing w:line="360" w:lineRule="auto"/>
              <w:jc w:val="both"/>
              <w:rPr>
                <w:b/>
                <w:sz w:val="24"/>
                <w:szCs w:val="24"/>
              </w:rPr>
            </w:pPr>
          </w:p>
        </w:tc>
      </w:tr>
      <w:tr w:rsidR="00021DD2" w:rsidRPr="00BA26C9" w:rsidTr="00A75B55">
        <w:trPr>
          <w:jc w:val="center"/>
        </w:trPr>
        <w:tc>
          <w:tcPr>
            <w:tcW w:w="1669" w:type="pct"/>
          </w:tcPr>
          <w:p w:rsidR="00021DD2" w:rsidRPr="00BA26C9" w:rsidRDefault="00021DD2" w:rsidP="00A75B55">
            <w:pPr>
              <w:spacing w:line="360" w:lineRule="auto"/>
              <w:jc w:val="both"/>
              <w:rPr>
                <w:b/>
                <w:sz w:val="24"/>
                <w:szCs w:val="24"/>
              </w:rPr>
            </w:pPr>
          </w:p>
        </w:tc>
        <w:tc>
          <w:tcPr>
            <w:tcW w:w="3331" w:type="pct"/>
          </w:tcPr>
          <w:p w:rsidR="00021DD2" w:rsidRPr="00BA26C9" w:rsidRDefault="00021DD2" w:rsidP="00A75B55">
            <w:pPr>
              <w:spacing w:line="360" w:lineRule="auto"/>
              <w:jc w:val="both"/>
              <w:rPr>
                <w:b/>
                <w:sz w:val="24"/>
                <w:szCs w:val="24"/>
              </w:rPr>
            </w:pPr>
          </w:p>
        </w:tc>
      </w:tr>
    </w:tbl>
    <w:p w:rsidR="008A05BE" w:rsidRPr="00BA26C9" w:rsidRDefault="008A05BE" w:rsidP="00A75B55">
      <w:pPr>
        <w:spacing w:line="360" w:lineRule="auto"/>
        <w:jc w:val="both"/>
        <w:rPr>
          <w:rFonts w:ascii="Times New Roman" w:hAnsi="Times New Roman" w:cs="Times New Roman"/>
          <w:b/>
          <w:sz w:val="24"/>
          <w:szCs w:val="24"/>
        </w:rPr>
      </w:pPr>
    </w:p>
    <w:p w:rsidR="00A75B55" w:rsidRPr="00BA26C9" w:rsidRDefault="00A75B55" w:rsidP="00BA26C9">
      <w:pPr>
        <w:spacing w:line="360" w:lineRule="auto"/>
        <w:jc w:val="center"/>
        <w:rPr>
          <w:rFonts w:ascii="Times New Roman" w:hAnsi="Times New Roman" w:cs="Times New Roman"/>
          <w:b/>
          <w:sz w:val="24"/>
          <w:szCs w:val="24"/>
        </w:rPr>
      </w:pPr>
      <w:r w:rsidRPr="00BA26C9">
        <w:rPr>
          <w:rFonts w:ascii="Times New Roman" w:hAnsi="Times New Roman" w:cs="Times New Roman"/>
          <w:b/>
          <w:sz w:val="24"/>
          <w:szCs w:val="24"/>
        </w:rPr>
        <w:t>Set – 1</w:t>
      </w:r>
    </w:p>
    <w:p w:rsidR="00A75B55" w:rsidRPr="00BA26C9" w:rsidRDefault="00A75B55" w:rsidP="00A75B55">
      <w:pPr>
        <w:spacing w:line="360" w:lineRule="auto"/>
        <w:jc w:val="both"/>
        <w:rPr>
          <w:rFonts w:ascii="Times New Roman" w:hAnsi="Times New Roman" w:cs="Times New Roman"/>
          <w:b/>
          <w:sz w:val="24"/>
          <w:szCs w:val="24"/>
        </w:rPr>
      </w:pPr>
    </w:p>
    <w:p w:rsidR="00A75B55" w:rsidRPr="00BA26C9" w:rsidRDefault="00A75B55" w:rsidP="00A75B55">
      <w:pPr>
        <w:spacing w:line="360" w:lineRule="auto"/>
        <w:jc w:val="both"/>
        <w:rPr>
          <w:rFonts w:ascii="Times New Roman" w:hAnsi="Times New Roman" w:cs="Times New Roman"/>
          <w:b/>
          <w:sz w:val="24"/>
          <w:szCs w:val="24"/>
        </w:rPr>
      </w:pPr>
      <w:r w:rsidRPr="00BA26C9">
        <w:rPr>
          <w:rFonts w:ascii="Times New Roman" w:hAnsi="Times New Roman" w:cs="Times New Roman"/>
          <w:b/>
          <w:sz w:val="24"/>
          <w:szCs w:val="24"/>
        </w:rPr>
        <w:t>Q1. Differentiate between a formal organization and an informal organisation. 10</w:t>
      </w:r>
      <w:r w:rsidRPr="00BA26C9">
        <w:rPr>
          <w:rFonts w:ascii="Times New Roman" w:hAnsi="Times New Roman" w:cs="Times New Roman"/>
          <w:b/>
          <w:sz w:val="24"/>
          <w:szCs w:val="24"/>
        </w:rPr>
        <w:tab/>
        <w:t xml:space="preserve">         </w:t>
      </w:r>
    </w:p>
    <w:p w:rsidR="00BA26C9" w:rsidRDefault="00BA26C9" w:rsidP="00BA26C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BA26C9" w:rsidRPr="00BA26C9" w:rsidRDefault="00BA26C9" w:rsidP="00BA26C9">
      <w:pPr>
        <w:spacing w:line="360" w:lineRule="auto"/>
        <w:jc w:val="both"/>
        <w:rPr>
          <w:rFonts w:ascii="Times New Roman" w:hAnsi="Times New Roman" w:cs="Times New Roman"/>
          <w:b/>
          <w:bCs/>
          <w:sz w:val="24"/>
          <w:szCs w:val="24"/>
          <w:lang w:val="en-US"/>
        </w:rPr>
      </w:pPr>
      <w:r w:rsidRPr="00BA26C9">
        <w:rPr>
          <w:rFonts w:ascii="Times New Roman" w:hAnsi="Times New Roman" w:cs="Times New Roman"/>
          <w:b/>
          <w:bCs/>
          <w:sz w:val="24"/>
          <w:szCs w:val="24"/>
          <w:lang w:val="en-US"/>
        </w:rPr>
        <w:t>Differentiate Between a Formal Organizatio</w:t>
      </w:r>
      <w:r>
        <w:rPr>
          <w:rFonts w:ascii="Times New Roman" w:hAnsi="Times New Roman" w:cs="Times New Roman"/>
          <w:b/>
          <w:bCs/>
          <w:sz w:val="24"/>
          <w:szCs w:val="24"/>
          <w:lang w:val="en-US"/>
        </w:rPr>
        <w:t xml:space="preserve">n and an Informal Organization </w:t>
      </w:r>
    </w:p>
    <w:p w:rsidR="00BA26C9" w:rsidRPr="00BA26C9" w:rsidRDefault="00BA26C9" w:rsidP="00BA26C9">
      <w:pPr>
        <w:spacing w:line="360" w:lineRule="auto"/>
        <w:jc w:val="both"/>
        <w:rPr>
          <w:rFonts w:ascii="Times New Roman" w:hAnsi="Times New Roman" w:cs="Times New Roman"/>
          <w:sz w:val="24"/>
          <w:szCs w:val="24"/>
          <w:lang w:val="en-US"/>
        </w:rPr>
      </w:pPr>
      <w:r w:rsidRPr="00BA26C9">
        <w:rPr>
          <w:rFonts w:ascii="Times New Roman" w:hAnsi="Times New Roman" w:cs="Times New Roman"/>
          <w:sz w:val="24"/>
          <w:szCs w:val="24"/>
          <w:lang w:val="en-US"/>
        </w:rPr>
        <w:t>An organization is a structured arrangement of people working together to achieve common objectives. Within any organization, two types of structures coexist: the formal organization and the informal organization. While the formal organization is deliberately designed by management, the informal organization emerges naturally from social interactions among employees. Both play an important role in influencing behaviour, communication, and performance within an organization.</w:t>
      </w:r>
    </w:p>
    <w:p w:rsidR="00BA26C9" w:rsidRPr="00BA26C9" w:rsidRDefault="00BA26C9" w:rsidP="00BA26C9">
      <w:pPr>
        <w:spacing w:line="360" w:lineRule="auto"/>
        <w:jc w:val="both"/>
        <w:rPr>
          <w:rFonts w:ascii="Times New Roman" w:hAnsi="Times New Roman" w:cs="Times New Roman"/>
          <w:b/>
          <w:bCs/>
          <w:sz w:val="24"/>
          <w:szCs w:val="24"/>
          <w:lang w:val="en-US"/>
        </w:rPr>
      </w:pPr>
      <w:r w:rsidRPr="00BA26C9">
        <w:rPr>
          <w:rFonts w:ascii="Times New Roman" w:hAnsi="Times New Roman" w:cs="Times New Roman"/>
          <w:b/>
          <w:bCs/>
          <w:sz w:val="24"/>
          <w:szCs w:val="24"/>
          <w:lang w:val="en-US"/>
        </w:rPr>
        <w:t>Meaning of Formal Organization</w:t>
      </w:r>
    </w:p>
    <w:p w:rsidR="00BA26C9" w:rsidRPr="00BA26C9" w:rsidRDefault="00BA26C9" w:rsidP="00535910">
      <w:pPr>
        <w:spacing w:line="360" w:lineRule="auto"/>
        <w:jc w:val="both"/>
        <w:rPr>
          <w:rFonts w:ascii="Times New Roman" w:hAnsi="Times New Roman" w:cs="Times New Roman"/>
          <w:sz w:val="24"/>
          <w:szCs w:val="24"/>
          <w:lang w:val="en-US"/>
        </w:rPr>
      </w:pPr>
      <w:r w:rsidRPr="00BA26C9">
        <w:rPr>
          <w:rFonts w:ascii="Times New Roman" w:hAnsi="Times New Roman" w:cs="Times New Roman"/>
          <w:sz w:val="24"/>
          <w:szCs w:val="24"/>
          <w:lang w:val="en-US"/>
        </w:rPr>
        <w:t xml:space="preserve">A formal organization refers to the officially established structure of roles, responsibilities, </w:t>
      </w:r>
    </w:p>
    <w:p w:rsidR="00535910" w:rsidRPr="00535910" w:rsidRDefault="00535910" w:rsidP="00535910">
      <w:pPr>
        <w:spacing w:after="200" w:line="276" w:lineRule="auto"/>
        <w:jc w:val="center"/>
        <w:rPr>
          <w:rFonts w:ascii="Times New Roman" w:hAnsi="Times New Roman" w:cs="Times New Roman"/>
          <w:sz w:val="32"/>
          <w:szCs w:val="24"/>
          <w:lang w:eastAsia="en-US"/>
        </w:rPr>
      </w:pPr>
      <w:r w:rsidRPr="00535910">
        <w:rPr>
          <w:rFonts w:ascii="Times New Roman" w:hAnsi="Times New Roman" w:cs="Times New Roman"/>
          <w:sz w:val="32"/>
          <w:szCs w:val="24"/>
          <w:lang w:eastAsia="en-US"/>
        </w:rPr>
        <w:t>MUJ</w:t>
      </w:r>
    </w:p>
    <w:p w:rsidR="00535910" w:rsidRPr="00535910" w:rsidRDefault="00535910" w:rsidP="00535910">
      <w:pPr>
        <w:shd w:val="clear" w:color="auto" w:fill="FFFFFF"/>
        <w:spacing w:after="0" w:line="240" w:lineRule="auto"/>
        <w:jc w:val="center"/>
        <w:rPr>
          <w:rFonts w:ascii="Arial" w:hAnsi="Arial" w:cs="Times New Roman"/>
          <w:color w:val="222222"/>
          <w:sz w:val="20"/>
          <w:szCs w:val="20"/>
          <w:lang w:eastAsia="en-US"/>
        </w:rPr>
      </w:pPr>
      <w:proofErr w:type="gramStart"/>
      <w:r w:rsidRPr="00535910">
        <w:rPr>
          <w:rFonts w:ascii="Georgia" w:hAnsi="Georgia" w:cs="Times New Roman"/>
          <w:color w:val="000000"/>
          <w:sz w:val="33"/>
          <w:szCs w:val="33"/>
          <w:highlight w:val="cyan"/>
          <w:shd w:val="clear" w:color="auto" w:fill="FF0000"/>
          <w:lang w:eastAsia="en-US"/>
        </w:rPr>
        <w:t>Its</w:t>
      </w:r>
      <w:proofErr w:type="gramEnd"/>
      <w:r w:rsidRPr="00535910">
        <w:rPr>
          <w:rFonts w:ascii="Georgia" w:hAnsi="Georgia" w:cs="Times New Roman"/>
          <w:color w:val="000000"/>
          <w:sz w:val="33"/>
          <w:szCs w:val="33"/>
          <w:highlight w:val="cyan"/>
          <w:shd w:val="clear" w:color="auto" w:fill="FF0000"/>
          <w:lang w:eastAsia="en-US"/>
        </w:rPr>
        <w:t xml:space="preserve"> Half solved only</w:t>
      </w:r>
    </w:p>
    <w:p w:rsidR="00535910" w:rsidRPr="00535910" w:rsidRDefault="00535910" w:rsidP="00535910">
      <w:pPr>
        <w:shd w:val="clear" w:color="auto" w:fill="FFFFFF"/>
        <w:spacing w:before="240" w:after="240" w:line="240" w:lineRule="auto"/>
        <w:jc w:val="center"/>
        <w:rPr>
          <w:rFonts w:ascii="Georgia" w:hAnsi="Georgia" w:cs="Times New Roman"/>
          <w:sz w:val="40"/>
          <w:szCs w:val="33"/>
          <w:shd w:val="clear" w:color="auto" w:fill="FFFF00"/>
          <w:lang w:eastAsia="en-US"/>
        </w:rPr>
      </w:pPr>
      <w:r w:rsidRPr="00535910">
        <w:rPr>
          <w:rFonts w:ascii="Georgia" w:hAnsi="Georgia" w:cs="Times New Roman"/>
          <w:sz w:val="40"/>
          <w:szCs w:val="33"/>
          <w:shd w:val="clear" w:color="auto" w:fill="FFFF00"/>
          <w:lang w:eastAsia="en-US"/>
        </w:rPr>
        <w:t xml:space="preserve">Buy </w:t>
      </w:r>
      <w:proofErr w:type="gramStart"/>
      <w:r w:rsidRPr="00535910">
        <w:rPr>
          <w:rFonts w:ascii="Georgia" w:hAnsi="Georgia" w:cs="Times New Roman"/>
          <w:sz w:val="40"/>
          <w:szCs w:val="33"/>
          <w:shd w:val="clear" w:color="auto" w:fill="FFFF00"/>
          <w:lang w:eastAsia="en-US"/>
        </w:rPr>
        <w:t>Complete</w:t>
      </w:r>
      <w:proofErr w:type="gramEnd"/>
      <w:r w:rsidRPr="00535910">
        <w:rPr>
          <w:rFonts w:ascii="Georgia" w:hAnsi="Georgia" w:cs="Times New Roman"/>
          <w:sz w:val="40"/>
          <w:szCs w:val="33"/>
          <w:shd w:val="clear" w:color="auto" w:fill="FFFF00"/>
          <w:lang w:eastAsia="en-US"/>
        </w:rPr>
        <w:t xml:space="preserve"> assignment from us</w:t>
      </w:r>
    </w:p>
    <w:p w:rsidR="00535910" w:rsidRPr="00535910" w:rsidRDefault="00535910" w:rsidP="00535910">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535910">
        <w:rPr>
          <w:rFonts w:ascii="Georgia" w:hAnsi="Georgia" w:cs="Times New Roman"/>
          <w:b/>
          <w:color w:val="222222"/>
          <w:sz w:val="33"/>
          <w:szCs w:val="33"/>
          <w:shd w:val="clear" w:color="auto" w:fill="FFFF00"/>
          <w:lang w:eastAsia="en-US"/>
        </w:rPr>
        <w:t>Price – 190</w:t>
      </w:r>
      <w:proofErr w:type="gramStart"/>
      <w:r w:rsidRPr="00535910">
        <w:rPr>
          <w:rFonts w:ascii="Georgia" w:hAnsi="Georgia" w:cs="Times New Roman"/>
          <w:b/>
          <w:color w:val="222222"/>
          <w:sz w:val="33"/>
          <w:szCs w:val="33"/>
          <w:shd w:val="clear" w:color="auto" w:fill="FFFF00"/>
          <w:lang w:eastAsia="en-US"/>
        </w:rPr>
        <w:t>/  assignment</w:t>
      </w:r>
      <w:proofErr w:type="gramEnd"/>
    </w:p>
    <w:p w:rsidR="00535910" w:rsidRPr="00535910" w:rsidRDefault="00535910" w:rsidP="00535910">
      <w:pPr>
        <w:spacing w:before="240" w:after="240" w:line="240" w:lineRule="auto"/>
        <w:jc w:val="center"/>
        <w:rPr>
          <w:rFonts w:ascii="Georgia" w:hAnsi="Georgia" w:cs="Times New Roman"/>
          <w:b/>
          <w:color w:val="FF0000"/>
          <w:sz w:val="36"/>
          <w:szCs w:val="36"/>
          <w:lang w:eastAsia="en-US"/>
        </w:rPr>
      </w:pPr>
      <w:r w:rsidRPr="00535910">
        <w:rPr>
          <w:rFonts w:ascii="Georgia" w:hAnsi="Georgia" w:cs="Times New Roman"/>
          <w:b/>
          <w:sz w:val="40"/>
          <w:szCs w:val="40"/>
          <w:lang w:eastAsia="en-US"/>
        </w:rPr>
        <w:t xml:space="preserve">MUJ </w:t>
      </w:r>
      <w:r w:rsidRPr="00535910">
        <w:rPr>
          <w:rFonts w:ascii="Georgia" w:hAnsi="Georgia" w:cs="Times New Roman"/>
          <w:b/>
          <w:sz w:val="40"/>
          <w:szCs w:val="40"/>
          <w:highlight w:val="yellow"/>
          <w:lang w:eastAsia="en-US"/>
        </w:rPr>
        <w:t>Manipal University</w:t>
      </w:r>
      <w:r w:rsidRPr="00535910">
        <w:rPr>
          <w:rFonts w:ascii="Georgia" w:hAnsi="Georgia" w:cs="Times New Roman"/>
          <w:b/>
          <w:color w:val="222222"/>
          <w:sz w:val="33"/>
          <w:szCs w:val="33"/>
          <w:highlight w:val="yellow"/>
          <w:shd w:val="clear" w:color="auto" w:fill="FFFF00"/>
          <w:lang w:eastAsia="en-US"/>
        </w:rPr>
        <w:t xml:space="preserve"> </w:t>
      </w:r>
      <w:r w:rsidRPr="00535910">
        <w:rPr>
          <w:rFonts w:ascii="Georgia" w:hAnsi="Georgia" w:cs="Times New Roman"/>
          <w:b/>
          <w:sz w:val="36"/>
          <w:szCs w:val="36"/>
          <w:lang w:eastAsia="en-US"/>
        </w:rPr>
        <w:t xml:space="preserve">Complete </w:t>
      </w:r>
      <w:proofErr w:type="gramStart"/>
      <w:r w:rsidRPr="00535910">
        <w:rPr>
          <w:rFonts w:ascii="Georgia" w:hAnsi="Georgia" w:cs="Times New Roman"/>
          <w:b/>
          <w:sz w:val="36"/>
          <w:szCs w:val="36"/>
          <w:lang w:eastAsia="en-US"/>
        </w:rPr>
        <w:t>SolvedAssignments</w:t>
      </w:r>
      <w:r w:rsidRPr="00535910">
        <w:rPr>
          <w:rFonts w:ascii="Georgia" w:hAnsi="Georgia" w:cs="Times New Roman"/>
          <w:b/>
          <w:bCs/>
          <w:color w:val="FFFFFF"/>
          <w:sz w:val="36"/>
          <w:szCs w:val="36"/>
          <w:highlight w:val="red"/>
          <w:shd w:val="clear" w:color="auto" w:fill="FFFF00"/>
          <w:lang w:eastAsia="en-US"/>
        </w:rPr>
        <w:t xml:space="preserve">  JULY</w:t>
      </w:r>
      <w:proofErr w:type="gramEnd"/>
      <w:r w:rsidRPr="00535910">
        <w:rPr>
          <w:rFonts w:ascii="Georgia" w:hAnsi="Georgia" w:cs="Times New Roman"/>
          <w:b/>
          <w:bCs/>
          <w:color w:val="FFFFFF"/>
          <w:sz w:val="36"/>
          <w:szCs w:val="36"/>
          <w:highlight w:val="red"/>
          <w:shd w:val="clear" w:color="auto" w:fill="FFFF00"/>
          <w:lang w:eastAsia="en-US"/>
        </w:rPr>
        <w:t>-AUGUST  2025</w:t>
      </w:r>
    </w:p>
    <w:p w:rsidR="00535910" w:rsidRPr="00535910" w:rsidRDefault="00535910" w:rsidP="00535910">
      <w:pPr>
        <w:spacing w:before="240" w:after="240" w:line="240" w:lineRule="auto"/>
        <w:jc w:val="center"/>
        <w:rPr>
          <w:rFonts w:ascii="Georgia" w:hAnsi="Georgia" w:cs="Times New Roman"/>
          <w:sz w:val="32"/>
          <w:szCs w:val="32"/>
          <w:lang w:eastAsia="en-US"/>
        </w:rPr>
      </w:pPr>
      <w:proofErr w:type="gramStart"/>
      <w:r w:rsidRPr="00535910">
        <w:rPr>
          <w:rFonts w:ascii="Georgia" w:hAnsi="Georgia" w:cs="Times New Roman"/>
          <w:sz w:val="32"/>
          <w:szCs w:val="32"/>
          <w:lang w:eastAsia="en-US"/>
        </w:rPr>
        <w:lastRenderedPageBreak/>
        <w:t>buy</w:t>
      </w:r>
      <w:proofErr w:type="gramEnd"/>
      <w:r w:rsidRPr="00535910">
        <w:rPr>
          <w:rFonts w:ascii="Georgia" w:hAnsi="Georgia" w:cs="Times New Roman"/>
          <w:sz w:val="32"/>
          <w:szCs w:val="32"/>
          <w:lang w:eastAsia="en-US"/>
        </w:rPr>
        <w:t xml:space="preserve"> cheap assignment help online from us easily</w:t>
      </w:r>
    </w:p>
    <w:p w:rsidR="00535910" w:rsidRPr="00535910" w:rsidRDefault="00535910" w:rsidP="00535910">
      <w:pPr>
        <w:spacing w:before="240" w:after="240" w:line="240" w:lineRule="auto"/>
        <w:jc w:val="center"/>
        <w:rPr>
          <w:rFonts w:ascii="Georgia" w:hAnsi="Georgia" w:cs="Times New Roman"/>
          <w:sz w:val="32"/>
          <w:szCs w:val="32"/>
          <w:lang w:val="en-GB" w:eastAsia="en-US"/>
        </w:rPr>
      </w:pPr>
      <w:proofErr w:type="gramStart"/>
      <w:r w:rsidRPr="00535910">
        <w:rPr>
          <w:rFonts w:ascii="Georgia" w:hAnsi="Georgia" w:cs="Times New Roman"/>
          <w:sz w:val="32"/>
          <w:szCs w:val="32"/>
          <w:lang w:eastAsia="en-US"/>
        </w:rPr>
        <w:t>we</w:t>
      </w:r>
      <w:proofErr w:type="gramEnd"/>
      <w:r w:rsidRPr="00535910">
        <w:rPr>
          <w:rFonts w:ascii="Georgia" w:hAnsi="Georgia" w:cs="Times New Roman"/>
          <w:sz w:val="32"/>
          <w:szCs w:val="32"/>
          <w:lang w:eastAsia="en-US"/>
        </w:rPr>
        <w:t xml:space="preserve"> are here to help you with the best and cheap help </w:t>
      </w:r>
    </w:p>
    <w:p w:rsidR="00535910" w:rsidRPr="00535910" w:rsidRDefault="00535910" w:rsidP="00535910">
      <w:pPr>
        <w:spacing w:before="240" w:after="240" w:line="240" w:lineRule="auto"/>
        <w:jc w:val="center"/>
        <w:rPr>
          <w:rFonts w:ascii="Georgia" w:hAnsi="Georgia" w:cs="Times New Roman"/>
          <w:b/>
          <w:sz w:val="44"/>
          <w:szCs w:val="44"/>
          <w:lang w:eastAsia="en-US"/>
        </w:rPr>
      </w:pPr>
      <w:r w:rsidRPr="00535910">
        <w:rPr>
          <w:rFonts w:ascii="Georgia" w:hAnsi="Georgia" w:cs="Times New Roman"/>
          <w:b/>
          <w:sz w:val="36"/>
          <w:szCs w:val="36"/>
          <w:lang w:eastAsia="en-US"/>
        </w:rPr>
        <w:t>Contact No –</w:t>
      </w:r>
      <w:r w:rsidRPr="00535910">
        <w:rPr>
          <w:rFonts w:ascii="Georgia" w:hAnsi="Georgia" w:cs="Times New Roman"/>
          <w:b/>
          <w:sz w:val="44"/>
          <w:szCs w:val="44"/>
          <w:lang w:eastAsia="en-US"/>
        </w:rPr>
        <w:t xml:space="preserve"> </w:t>
      </w:r>
      <w:r w:rsidRPr="00535910">
        <w:rPr>
          <w:rFonts w:ascii="Georgia" w:hAnsi="Georgia" w:cs="Times New Roman"/>
          <w:b/>
          <w:sz w:val="40"/>
          <w:szCs w:val="40"/>
          <w:highlight w:val="yellow"/>
          <w:lang w:eastAsia="en-US"/>
        </w:rPr>
        <w:t>8791514139</w:t>
      </w:r>
      <w:r w:rsidRPr="00535910">
        <w:rPr>
          <w:rFonts w:ascii="Georgia" w:hAnsi="Georgia" w:cs="Times New Roman"/>
          <w:b/>
          <w:sz w:val="40"/>
          <w:szCs w:val="40"/>
          <w:lang w:eastAsia="en-US"/>
        </w:rPr>
        <w:t xml:space="preserve"> (WhatsApp)</w:t>
      </w:r>
    </w:p>
    <w:p w:rsidR="00535910" w:rsidRPr="00535910" w:rsidRDefault="00535910" w:rsidP="00535910">
      <w:pPr>
        <w:spacing w:before="240" w:after="240" w:line="240" w:lineRule="auto"/>
        <w:jc w:val="center"/>
        <w:rPr>
          <w:rFonts w:ascii="Georgia" w:hAnsi="Georgia" w:cs="Times New Roman"/>
          <w:b/>
          <w:sz w:val="32"/>
          <w:szCs w:val="32"/>
          <w:lang w:eastAsia="en-US"/>
        </w:rPr>
      </w:pPr>
      <w:r w:rsidRPr="00535910">
        <w:rPr>
          <w:rFonts w:ascii="Georgia" w:hAnsi="Georgia" w:cs="Times New Roman"/>
          <w:b/>
          <w:sz w:val="32"/>
          <w:szCs w:val="32"/>
          <w:lang w:eastAsia="en-US"/>
        </w:rPr>
        <w:t>OR</w:t>
      </w:r>
    </w:p>
    <w:p w:rsidR="00535910" w:rsidRPr="00535910" w:rsidRDefault="00535910" w:rsidP="00535910">
      <w:pPr>
        <w:spacing w:before="240" w:after="240" w:line="240" w:lineRule="auto"/>
        <w:jc w:val="center"/>
        <w:rPr>
          <w:rFonts w:ascii="Georgia" w:hAnsi="Georgia" w:cs="Times New Roman"/>
          <w:b/>
          <w:sz w:val="32"/>
          <w:szCs w:val="32"/>
          <w:lang w:eastAsia="en-US"/>
        </w:rPr>
      </w:pPr>
      <w:r w:rsidRPr="00535910">
        <w:rPr>
          <w:rFonts w:ascii="Georgia" w:hAnsi="Georgia" w:cs="Times New Roman"/>
          <w:b/>
          <w:sz w:val="32"/>
          <w:szCs w:val="32"/>
          <w:lang w:eastAsia="en-US"/>
        </w:rPr>
        <w:t>Mail us</w:t>
      </w:r>
      <w:proofErr w:type="gramStart"/>
      <w:r w:rsidRPr="00535910">
        <w:rPr>
          <w:rFonts w:ascii="Georgia" w:hAnsi="Georgia" w:cs="Times New Roman"/>
          <w:b/>
          <w:sz w:val="32"/>
          <w:szCs w:val="32"/>
          <w:lang w:eastAsia="en-US"/>
        </w:rPr>
        <w:t xml:space="preserve">-  </w:t>
      </w:r>
      <w:proofErr w:type="gramEnd"/>
      <w:r w:rsidRPr="00535910">
        <w:rPr>
          <w:rFonts w:cs="Times New Roman"/>
          <w:lang w:eastAsia="en-US"/>
        </w:rPr>
        <w:fldChar w:fldCharType="begin"/>
      </w:r>
      <w:r w:rsidRPr="00535910">
        <w:rPr>
          <w:rFonts w:cs="Times New Roman"/>
          <w:lang w:eastAsia="en-US"/>
        </w:rPr>
        <w:instrText>HYPERLINK "mailto:bestassignment247@gmail.com"</w:instrText>
      </w:r>
      <w:r w:rsidRPr="00535910">
        <w:rPr>
          <w:rFonts w:cs="Times New Roman"/>
          <w:lang w:eastAsia="en-US"/>
        </w:rPr>
        <w:fldChar w:fldCharType="separate"/>
      </w:r>
      <w:r w:rsidRPr="00535910">
        <w:rPr>
          <w:rFonts w:ascii="Georgia" w:hAnsi="Georgia" w:cs="Times New Roman"/>
          <w:color w:val="0000FF"/>
          <w:sz w:val="32"/>
          <w:u w:val="single"/>
          <w:lang w:eastAsia="en-US"/>
        </w:rPr>
        <w:t>bestassignment247@gmail.com</w:t>
      </w:r>
      <w:r w:rsidRPr="00535910">
        <w:rPr>
          <w:rFonts w:cs="Times New Roman"/>
          <w:lang w:eastAsia="en-US"/>
        </w:rPr>
        <w:fldChar w:fldCharType="end"/>
      </w:r>
    </w:p>
    <w:p w:rsidR="00535910" w:rsidRPr="00535910" w:rsidRDefault="00535910" w:rsidP="00535910">
      <w:pPr>
        <w:spacing w:before="240" w:after="240" w:line="240" w:lineRule="auto"/>
        <w:jc w:val="center"/>
        <w:rPr>
          <w:rFonts w:ascii="Georgia" w:hAnsi="Georgia" w:cs="Times New Roman"/>
          <w:b/>
          <w:color w:val="7030A0"/>
          <w:sz w:val="32"/>
          <w:szCs w:val="32"/>
          <w:lang w:eastAsia="en-US"/>
        </w:rPr>
      </w:pPr>
      <w:r w:rsidRPr="00535910">
        <w:rPr>
          <w:rFonts w:ascii="Georgia" w:hAnsi="Georgia" w:cs="Times New Roman"/>
          <w:b/>
          <w:sz w:val="32"/>
          <w:szCs w:val="32"/>
          <w:lang w:eastAsia="en-US"/>
        </w:rPr>
        <w:t xml:space="preserve">Our website - </w:t>
      </w:r>
      <w:hyperlink r:id="rId8" w:history="1">
        <w:r w:rsidRPr="00535910">
          <w:rPr>
            <w:rFonts w:ascii="Georgia" w:hAnsi="Georgia" w:cs="Times New Roman"/>
            <w:color w:val="0000FF"/>
            <w:sz w:val="32"/>
            <w:u w:val="single"/>
            <w:lang w:eastAsia="en-US"/>
          </w:rPr>
          <w:t>https://muj.assignmentsupport.in/</w:t>
        </w:r>
      </w:hyperlink>
    </w:p>
    <w:p w:rsidR="00BA26C9" w:rsidRDefault="00BA26C9" w:rsidP="00BA26C9">
      <w:pPr>
        <w:spacing w:line="360" w:lineRule="auto"/>
        <w:jc w:val="both"/>
        <w:rPr>
          <w:rFonts w:ascii="Times New Roman" w:hAnsi="Times New Roman" w:cs="Times New Roman"/>
          <w:sz w:val="24"/>
          <w:szCs w:val="24"/>
        </w:rPr>
      </w:pPr>
    </w:p>
    <w:p w:rsidR="00BA26C9" w:rsidRPr="00BA26C9" w:rsidRDefault="00BA26C9" w:rsidP="00BA26C9">
      <w:pPr>
        <w:spacing w:line="360" w:lineRule="auto"/>
        <w:jc w:val="both"/>
        <w:rPr>
          <w:rFonts w:ascii="Times New Roman" w:hAnsi="Times New Roman" w:cs="Times New Roman"/>
          <w:b/>
          <w:sz w:val="24"/>
          <w:szCs w:val="24"/>
        </w:rPr>
      </w:pPr>
      <w:r w:rsidRPr="00BA26C9">
        <w:rPr>
          <w:rFonts w:ascii="Times New Roman" w:hAnsi="Times New Roman" w:cs="Times New Roman"/>
          <w:b/>
          <w:sz w:val="24"/>
          <w:szCs w:val="24"/>
        </w:rPr>
        <w:t>Q2. Discuss why is controlling important in management functions. 10</w:t>
      </w:r>
      <w:r w:rsidRPr="00BA26C9">
        <w:rPr>
          <w:rFonts w:ascii="Times New Roman" w:hAnsi="Times New Roman" w:cs="Times New Roman"/>
          <w:b/>
          <w:sz w:val="24"/>
          <w:szCs w:val="24"/>
        </w:rPr>
        <w:tab/>
        <w:t xml:space="preserve">         </w:t>
      </w:r>
    </w:p>
    <w:p w:rsidR="00BA26C9" w:rsidRPr="00BA26C9" w:rsidRDefault="00BA26C9" w:rsidP="00BA26C9">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2.</w:t>
      </w:r>
      <w:proofErr w:type="gramEnd"/>
    </w:p>
    <w:p w:rsidR="00BA26C9" w:rsidRPr="00BA26C9" w:rsidRDefault="00BA26C9" w:rsidP="00BA26C9">
      <w:pPr>
        <w:spacing w:line="360" w:lineRule="auto"/>
        <w:jc w:val="both"/>
        <w:rPr>
          <w:rFonts w:ascii="Times New Roman" w:hAnsi="Times New Roman" w:cs="Times New Roman"/>
          <w:b/>
          <w:bCs/>
          <w:sz w:val="24"/>
          <w:szCs w:val="24"/>
          <w:lang w:val="en-US"/>
        </w:rPr>
      </w:pPr>
      <w:r w:rsidRPr="00BA26C9">
        <w:rPr>
          <w:rFonts w:ascii="Times New Roman" w:hAnsi="Times New Roman" w:cs="Times New Roman"/>
          <w:b/>
          <w:bCs/>
          <w:sz w:val="24"/>
          <w:szCs w:val="24"/>
          <w:lang w:val="en-US"/>
        </w:rPr>
        <w:t>Controlling Is Imp</w:t>
      </w:r>
      <w:r>
        <w:rPr>
          <w:rFonts w:ascii="Times New Roman" w:hAnsi="Times New Roman" w:cs="Times New Roman"/>
          <w:b/>
          <w:bCs/>
          <w:sz w:val="24"/>
          <w:szCs w:val="24"/>
          <w:lang w:val="en-US"/>
        </w:rPr>
        <w:t xml:space="preserve">ortant in Management Functions </w:t>
      </w:r>
    </w:p>
    <w:p w:rsidR="00BA26C9" w:rsidRPr="00BA26C9" w:rsidRDefault="00BA26C9" w:rsidP="00535910">
      <w:pPr>
        <w:spacing w:line="360" w:lineRule="auto"/>
        <w:jc w:val="both"/>
        <w:rPr>
          <w:rFonts w:ascii="Times New Roman" w:hAnsi="Times New Roman" w:cs="Times New Roman"/>
          <w:sz w:val="24"/>
          <w:szCs w:val="24"/>
          <w:lang w:val="en-US"/>
        </w:rPr>
      </w:pPr>
      <w:r w:rsidRPr="00BA26C9">
        <w:rPr>
          <w:rFonts w:ascii="Times New Roman" w:hAnsi="Times New Roman" w:cs="Times New Roman"/>
          <w:sz w:val="24"/>
          <w:szCs w:val="24"/>
          <w:lang w:val="en-US"/>
        </w:rPr>
        <w:t xml:space="preserve">Controlling is one of the fundamental functions of management, along with planning, organizing, and directing. It refers to the process of ensuring that organizational activities are carried out as planned and that performance is aligned with predetermined objectives. Controlling involves setting standards, measuring actual performance, comparing it with standards, identifying deviations, and taking corrective actions. It plays a vital role in </w:t>
      </w:r>
    </w:p>
    <w:p w:rsidR="00BA26C9" w:rsidRPr="00A75B55" w:rsidRDefault="00BA26C9" w:rsidP="00A75B55">
      <w:pPr>
        <w:spacing w:line="360" w:lineRule="auto"/>
        <w:jc w:val="both"/>
        <w:rPr>
          <w:rFonts w:ascii="Times New Roman" w:hAnsi="Times New Roman" w:cs="Times New Roman"/>
          <w:sz w:val="24"/>
          <w:szCs w:val="24"/>
        </w:rPr>
      </w:pPr>
    </w:p>
    <w:p w:rsidR="00A75B55" w:rsidRPr="00BA26C9" w:rsidRDefault="00A75B55" w:rsidP="00A75B55">
      <w:pPr>
        <w:spacing w:line="360" w:lineRule="auto"/>
        <w:jc w:val="both"/>
        <w:rPr>
          <w:rFonts w:ascii="Times New Roman" w:hAnsi="Times New Roman" w:cs="Times New Roman"/>
          <w:b/>
          <w:sz w:val="24"/>
          <w:szCs w:val="24"/>
        </w:rPr>
      </w:pPr>
      <w:r w:rsidRPr="00BA26C9">
        <w:rPr>
          <w:rFonts w:ascii="Times New Roman" w:hAnsi="Times New Roman" w:cs="Times New Roman"/>
          <w:b/>
          <w:sz w:val="24"/>
          <w:szCs w:val="24"/>
        </w:rPr>
        <w:t>Q3. Describe the steps involved in creative decision-making in an organisation. 10</w:t>
      </w:r>
      <w:r w:rsidRPr="00BA26C9">
        <w:rPr>
          <w:rFonts w:ascii="Times New Roman" w:hAnsi="Times New Roman" w:cs="Times New Roman"/>
          <w:b/>
          <w:sz w:val="24"/>
          <w:szCs w:val="24"/>
        </w:rPr>
        <w:tab/>
        <w:t xml:space="preserve">         </w:t>
      </w:r>
    </w:p>
    <w:p w:rsidR="00BA26C9" w:rsidRDefault="00BA26C9" w:rsidP="00BA26C9">
      <w:pPr>
        <w:spacing w:line="360" w:lineRule="auto"/>
        <w:jc w:val="both"/>
        <w:rPr>
          <w:rFonts w:ascii="Times New Roman" w:hAnsi="Times New Roman" w:cs="Times New Roman"/>
          <w:sz w:val="24"/>
          <w:szCs w:val="24"/>
        </w:rPr>
      </w:pPr>
      <w:proofErr w:type="gramStart"/>
      <w:r>
        <w:rPr>
          <w:rFonts w:ascii="Times New Roman" w:hAnsi="Times New Roman" w:cs="Times New Roman"/>
          <w:b/>
          <w:bCs/>
          <w:sz w:val="24"/>
          <w:szCs w:val="24"/>
          <w:lang w:val="en-US"/>
        </w:rPr>
        <w:t>Ans 3.</w:t>
      </w:r>
      <w:proofErr w:type="gramEnd"/>
    </w:p>
    <w:p w:rsidR="00BA26C9" w:rsidRPr="00BA26C9" w:rsidRDefault="00BA26C9" w:rsidP="00BA26C9">
      <w:pPr>
        <w:spacing w:line="360" w:lineRule="auto"/>
        <w:jc w:val="both"/>
        <w:rPr>
          <w:rFonts w:ascii="Times New Roman" w:hAnsi="Times New Roman" w:cs="Times New Roman"/>
          <w:b/>
          <w:bCs/>
          <w:sz w:val="24"/>
          <w:szCs w:val="24"/>
          <w:lang w:val="en-US"/>
        </w:rPr>
      </w:pPr>
      <w:r w:rsidRPr="00BA26C9">
        <w:rPr>
          <w:rFonts w:ascii="Times New Roman" w:hAnsi="Times New Roman" w:cs="Times New Roman"/>
          <w:b/>
          <w:bCs/>
          <w:sz w:val="24"/>
          <w:szCs w:val="24"/>
          <w:lang w:val="en-US"/>
        </w:rPr>
        <w:t>Steps Involved in Creative Deci</w:t>
      </w:r>
      <w:r>
        <w:rPr>
          <w:rFonts w:ascii="Times New Roman" w:hAnsi="Times New Roman" w:cs="Times New Roman"/>
          <w:b/>
          <w:bCs/>
          <w:sz w:val="24"/>
          <w:szCs w:val="24"/>
          <w:lang w:val="en-US"/>
        </w:rPr>
        <w:t xml:space="preserve">sion-Making in an Organisation </w:t>
      </w:r>
    </w:p>
    <w:p w:rsidR="00BA26C9" w:rsidRDefault="00BA26C9" w:rsidP="00535910">
      <w:pPr>
        <w:spacing w:line="360" w:lineRule="auto"/>
        <w:jc w:val="both"/>
        <w:rPr>
          <w:rFonts w:ascii="Times New Roman" w:hAnsi="Times New Roman" w:cs="Times New Roman"/>
          <w:sz w:val="24"/>
          <w:szCs w:val="24"/>
          <w:lang w:val="en-US"/>
        </w:rPr>
      </w:pPr>
      <w:r w:rsidRPr="00BA26C9">
        <w:rPr>
          <w:rFonts w:ascii="Times New Roman" w:hAnsi="Times New Roman" w:cs="Times New Roman"/>
          <w:sz w:val="24"/>
          <w:szCs w:val="24"/>
          <w:lang w:val="en-US"/>
        </w:rPr>
        <w:t xml:space="preserve">Creative decision-making is a systematic process through which managers generate innovative and effective solutions to organizational problems. Unlike routine decision-making, creative decision-making focuses on originality, flexibility, and the ability to think beyond conventional approaches. In a dynamic and competitive business environment, organizations increasingly rely on creative decisions to improve efficiency, solve complex </w:t>
      </w:r>
    </w:p>
    <w:p w:rsidR="00535910" w:rsidRPr="00BA26C9" w:rsidRDefault="00535910" w:rsidP="00535910">
      <w:pPr>
        <w:spacing w:line="360" w:lineRule="auto"/>
        <w:jc w:val="both"/>
        <w:rPr>
          <w:rFonts w:ascii="Times New Roman" w:hAnsi="Times New Roman" w:cs="Times New Roman"/>
          <w:sz w:val="24"/>
          <w:szCs w:val="24"/>
          <w:lang w:val="en-US"/>
        </w:rPr>
      </w:pPr>
    </w:p>
    <w:p w:rsidR="00BA26C9" w:rsidRDefault="00BA26C9" w:rsidP="00BA26C9">
      <w:pPr>
        <w:spacing w:line="360" w:lineRule="auto"/>
        <w:jc w:val="both"/>
        <w:rPr>
          <w:rFonts w:ascii="Times New Roman" w:hAnsi="Times New Roman" w:cs="Times New Roman"/>
          <w:sz w:val="24"/>
          <w:szCs w:val="24"/>
        </w:rPr>
      </w:pPr>
    </w:p>
    <w:p w:rsidR="00BA26C9" w:rsidRPr="00BA26C9" w:rsidRDefault="00BA26C9" w:rsidP="00BA26C9">
      <w:pPr>
        <w:spacing w:line="360" w:lineRule="auto"/>
        <w:jc w:val="center"/>
        <w:rPr>
          <w:rFonts w:ascii="Times New Roman" w:hAnsi="Times New Roman" w:cs="Times New Roman"/>
          <w:b/>
          <w:sz w:val="24"/>
          <w:szCs w:val="24"/>
        </w:rPr>
      </w:pPr>
      <w:r w:rsidRPr="00BA26C9">
        <w:rPr>
          <w:rFonts w:ascii="Times New Roman" w:hAnsi="Times New Roman" w:cs="Times New Roman"/>
          <w:b/>
          <w:sz w:val="24"/>
          <w:szCs w:val="24"/>
        </w:rPr>
        <w:lastRenderedPageBreak/>
        <w:t>Set – 2</w:t>
      </w:r>
    </w:p>
    <w:p w:rsidR="00BA26C9" w:rsidRPr="00BA26C9" w:rsidRDefault="00BA26C9" w:rsidP="00BA26C9">
      <w:pPr>
        <w:spacing w:line="360" w:lineRule="auto"/>
        <w:jc w:val="both"/>
        <w:rPr>
          <w:rFonts w:ascii="Times New Roman" w:hAnsi="Times New Roman" w:cs="Times New Roman"/>
          <w:b/>
          <w:sz w:val="24"/>
          <w:szCs w:val="24"/>
        </w:rPr>
      </w:pPr>
    </w:p>
    <w:p w:rsidR="00BA26C9" w:rsidRDefault="00BA26C9" w:rsidP="00BA26C9">
      <w:pPr>
        <w:spacing w:line="360" w:lineRule="auto"/>
        <w:jc w:val="both"/>
        <w:rPr>
          <w:rFonts w:ascii="Times New Roman" w:hAnsi="Times New Roman" w:cs="Times New Roman"/>
          <w:sz w:val="24"/>
          <w:szCs w:val="24"/>
        </w:rPr>
      </w:pPr>
      <w:r w:rsidRPr="00BA26C9">
        <w:rPr>
          <w:rFonts w:ascii="Times New Roman" w:hAnsi="Times New Roman" w:cs="Times New Roman"/>
          <w:b/>
          <w:sz w:val="24"/>
          <w:szCs w:val="24"/>
        </w:rPr>
        <w:t>Q4. Describe the Trait Theory of Leadership. 10</w:t>
      </w:r>
      <w:r w:rsidRPr="00A75B55">
        <w:rPr>
          <w:rFonts w:ascii="Times New Roman" w:hAnsi="Times New Roman" w:cs="Times New Roman"/>
          <w:sz w:val="24"/>
          <w:szCs w:val="24"/>
        </w:rPr>
        <w:tab/>
      </w:r>
    </w:p>
    <w:p w:rsidR="00BA26C9" w:rsidRPr="00BA26C9" w:rsidRDefault="00BA26C9" w:rsidP="00BA26C9">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4.</w:t>
      </w:r>
      <w:proofErr w:type="gramEnd"/>
    </w:p>
    <w:p w:rsidR="00BA26C9" w:rsidRPr="00BA26C9" w:rsidRDefault="00BA26C9" w:rsidP="00BA26C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Trait Theory of Leadership </w:t>
      </w:r>
    </w:p>
    <w:p w:rsidR="00BA26C9" w:rsidRPr="00BA26C9" w:rsidRDefault="00BA26C9" w:rsidP="00BA26C9">
      <w:pPr>
        <w:spacing w:line="360" w:lineRule="auto"/>
        <w:jc w:val="both"/>
        <w:rPr>
          <w:rFonts w:ascii="Times New Roman" w:hAnsi="Times New Roman" w:cs="Times New Roman"/>
          <w:sz w:val="24"/>
          <w:szCs w:val="24"/>
          <w:lang w:val="en-US"/>
        </w:rPr>
      </w:pPr>
      <w:r w:rsidRPr="00BA26C9">
        <w:rPr>
          <w:rFonts w:ascii="Times New Roman" w:hAnsi="Times New Roman" w:cs="Times New Roman"/>
          <w:sz w:val="24"/>
          <w:szCs w:val="24"/>
          <w:lang w:val="en-US"/>
        </w:rPr>
        <w:t>Trait Theory of Leadership is one of the earliest approaches to understanding leadership effectiveness. This theory focuses on identifying the personal traits and characteristics that distinguish successful leaders from non-leaders. It assumes that leadership qualities are inherent and that certain individuals are naturally predisposed to become effective leaders.</w:t>
      </w:r>
    </w:p>
    <w:p w:rsidR="00BA26C9" w:rsidRPr="00BA26C9" w:rsidRDefault="00BA26C9" w:rsidP="00BA26C9">
      <w:pPr>
        <w:spacing w:line="360" w:lineRule="auto"/>
        <w:jc w:val="both"/>
        <w:rPr>
          <w:rFonts w:ascii="Times New Roman" w:hAnsi="Times New Roman" w:cs="Times New Roman"/>
          <w:b/>
          <w:bCs/>
          <w:sz w:val="24"/>
          <w:szCs w:val="24"/>
          <w:lang w:val="en-US"/>
        </w:rPr>
      </w:pPr>
      <w:r w:rsidRPr="00BA26C9">
        <w:rPr>
          <w:rFonts w:ascii="Times New Roman" w:hAnsi="Times New Roman" w:cs="Times New Roman"/>
          <w:b/>
          <w:bCs/>
          <w:sz w:val="24"/>
          <w:szCs w:val="24"/>
          <w:lang w:val="en-US"/>
        </w:rPr>
        <w:t>Meaning of Trait Theory</w:t>
      </w:r>
    </w:p>
    <w:p w:rsidR="00BA26C9" w:rsidRPr="00BA26C9" w:rsidRDefault="00BA26C9" w:rsidP="00535910">
      <w:pPr>
        <w:spacing w:line="360" w:lineRule="auto"/>
        <w:jc w:val="both"/>
        <w:rPr>
          <w:rFonts w:ascii="Times New Roman" w:hAnsi="Times New Roman" w:cs="Times New Roman"/>
          <w:sz w:val="24"/>
          <w:szCs w:val="24"/>
          <w:lang w:val="en-US"/>
        </w:rPr>
      </w:pPr>
      <w:r w:rsidRPr="00BA26C9">
        <w:rPr>
          <w:rFonts w:ascii="Times New Roman" w:hAnsi="Times New Roman" w:cs="Times New Roman"/>
          <w:sz w:val="24"/>
          <w:szCs w:val="24"/>
          <w:lang w:val="en-US"/>
        </w:rPr>
        <w:t xml:space="preserve">According to the Trait Theory, leadership is based on individual characteristics such as </w:t>
      </w:r>
    </w:p>
    <w:p w:rsidR="00BA26C9" w:rsidRDefault="00BA26C9" w:rsidP="00A75B55">
      <w:pPr>
        <w:spacing w:line="360" w:lineRule="auto"/>
        <w:jc w:val="both"/>
        <w:rPr>
          <w:rFonts w:ascii="Times New Roman" w:hAnsi="Times New Roman" w:cs="Times New Roman"/>
          <w:sz w:val="24"/>
          <w:szCs w:val="24"/>
        </w:rPr>
      </w:pPr>
    </w:p>
    <w:p w:rsidR="00A75B55" w:rsidRPr="00A75B55" w:rsidRDefault="00A75B55" w:rsidP="00A75B55">
      <w:pPr>
        <w:spacing w:line="360" w:lineRule="auto"/>
        <w:jc w:val="both"/>
        <w:rPr>
          <w:rFonts w:ascii="Times New Roman" w:hAnsi="Times New Roman" w:cs="Times New Roman"/>
          <w:sz w:val="24"/>
          <w:szCs w:val="24"/>
        </w:rPr>
      </w:pPr>
      <w:r w:rsidRPr="00A75B55">
        <w:rPr>
          <w:rFonts w:ascii="Times New Roman" w:hAnsi="Times New Roman" w:cs="Times New Roman"/>
          <w:sz w:val="24"/>
          <w:szCs w:val="24"/>
        </w:rPr>
        <w:t xml:space="preserve">     </w:t>
      </w:r>
    </w:p>
    <w:p w:rsidR="00BA26C9" w:rsidRDefault="00A75B55" w:rsidP="00A75B55">
      <w:pPr>
        <w:spacing w:line="360" w:lineRule="auto"/>
        <w:jc w:val="both"/>
        <w:rPr>
          <w:rFonts w:ascii="Times New Roman" w:hAnsi="Times New Roman" w:cs="Times New Roman"/>
          <w:b/>
          <w:sz w:val="24"/>
          <w:szCs w:val="24"/>
        </w:rPr>
      </w:pPr>
      <w:r w:rsidRPr="00BA26C9">
        <w:rPr>
          <w:rFonts w:ascii="Times New Roman" w:hAnsi="Times New Roman" w:cs="Times New Roman"/>
          <w:b/>
          <w:sz w:val="24"/>
          <w:szCs w:val="24"/>
        </w:rPr>
        <w:t>Q5. Explain the main causes of Stress among individuals in an organisation. 10</w:t>
      </w:r>
      <w:r w:rsidRPr="00BA26C9">
        <w:rPr>
          <w:rFonts w:ascii="Times New Roman" w:hAnsi="Times New Roman" w:cs="Times New Roman"/>
          <w:b/>
          <w:sz w:val="24"/>
          <w:szCs w:val="24"/>
        </w:rPr>
        <w:tab/>
      </w:r>
    </w:p>
    <w:p w:rsidR="00A75B55" w:rsidRPr="00BA26C9" w:rsidRDefault="00BA26C9" w:rsidP="00A75B55">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5.</w:t>
      </w:r>
      <w:proofErr w:type="gramEnd"/>
      <w:r w:rsidR="00A75B55" w:rsidRPr="00BA26C9">
        <w:rPr>
          <w:rFonts w:ascii="Times New Roman" w:hAnsi="Times New Roman" w:cs="Times New Roman"/>
          <w:b/>
          <w:sz w:val="24"/>
          <w:szCs w:val="24"/>
        </w:rPr>
        <w:t xml:space="preserve">         </w:t>
      </w:r>
    </w:p>
    <w:p w:rsidR="00BA26C9" w:rsidRPr="00BA26C9" w:rsidRDefault="00BA26C9" w:rsidP="00BA26C9">
      <w:pPr>
        <w:spacing w:line="360" w:lineRule="auto"/>
        <w:jc w:val="both"/>
        <w:rPr>
          <w:rFonts w:ascii="Times New Roman" w:hAnsi="Times New Roman" w:cs="Times New Roman"/>
          <w:b/>
          <w:bCs/>
          <w:sz w:val="24"/>
          <w:szCs w:val="24"/>
          <w:lang w:val="en-US"/>
        </w:rPr>
      </w:pPr>
      <w:r w:rsidRPr="00BA26C9">
        <w:rPr>
          <w:rFonts w:ascii="Times New Roman" w:hAnsi="Times New Roman" w:cs="Times New Roman"/>
          <w:b/>
          <w:bCs/>
          <w:sz w:val="24"/>
          <w:szCs w:val="24"/>
          <w:lang w:val="en-US"/>
        </w:rPr>
        <w:t xml:space="preserve">Main Causes of Stress among </w:t>
      </w:r>
      <w:r>
        <w:rPr>
          <w:rFonts w:ascii="Times New Roman" w:hAnsi="Times New Roman" w:cs="Times New Roman"/>
          <w:b/>
          <w:bCs/>
          <w:sz w:val="24"/>
          <w:szCs w:val="24"/>
          <w:lang w:val="en-US"/>
        </w:rPr>
        <w:t xml:space="preserve">Individuals in an Organisation </w:t>
      </w:r>
    </w:p>
    <w:p w:rsidR="00BA26C9" w:rsidRPr="00BA26C9" w:rsidRDefault="00BA26C9" w:rsidP="00535910">
      <w:pPr>
        <w:spacing w:line="360" w:lineRule="auto"/>
        <w:jc w:val="both"/>
        <w:rPr>
          <w:rFonts w:ascii="Times New Roman" w:hAnsi="Times New Roman" w:cs="Times New Roman"/>
          <w:sz w:val="24"/>
          <w:szCs w:val="24"/>
          <w:lang w:val="en-US"/>
        </w:rPr>
      </w:pPr>
      <w:r w:rsidRPr="00BA26C9">
        <w:rPr>
          <w:rFonts w:ascii="Times New Roman" w:hAnsi="Times New Roman" w:cs="Times New Roman"/>
          <w:sz w:val="24"/>
          <w:szCs w:val="24"/>
          <w:lang w:val="en-US"/>
        </w:rPr>
        <w:t xml:space="preserve">Stress in an organization refers to the physical and psychological strain experienced by employees when job demands exceed their ability, resources, or comfort level. In today’s competitive and fast-changing work environment, stress has become a common phenomenon affecting employee performance, health, and overall organizational effectiveness. Understanding the causes of stress helps management design better work systems and </w:t>
      </w:r>
    </w:p>
    <w:p w:rsidR="00BA26C9" w:rsidRDefault="00BA26C9" w:rsidP="00BA26C9">
      <w:pPr>
        <w:spacing w:line="360" w:lineRule="auto"/>
        <w:jc w:val="both"/>
        <w:rPr>
          <w:rFonts w:ascii="Times New Roman" w:hAnsi="Times New Roman" w:cs="Times New Roman"/>
          <w:sz w:val="24"/>
          <w:szCs w:val="24"/>
        </w:rPr>
      </w:pPr>
    </w:p>
    <w:p w:rsidR="00BA26C9" w:rsidRDefault="00BA26C9" w:rsidP="00BA26C9">
      <w:pPr>
        <w:spacing w:line="360" w:lineRule="auto"/>
        <w:jc w:val="both"/>
        <w:rPr>
          <w:rFonts w:ascii="Times New Roman" w:hAnsi="Times New Roman" w:cs="Times New Roman"/>
          <w:sz w:val="24"/>
          <w:szCs w:val="24"/>
        </w:rPr>
      </w:pPr>
    </w:p>
    <w:p w:rsidR="00BA26C9" w:rsidRPr="00BA26C9" w:rsidRDefault="00BA26C9" w:rsidP="00BA26C9">
      <w:pPr>
        <w:spacing w:line="360" w:lineRule="auto"/>
        <w:jc w:val="both"/>
        <w:rPr>
          <w:rFonts w:ascii="Times New Roman" w:hAnsi="Times New Roman" w:cs="Times New Roman"/>
          <w:b/>
          <w:sz w:val="24"/>
          <w:szCs w:val="24"/>
        </w:rPr>
      </w:pPr>
      <w:r w:rsidRPr="00BA26C9">
        <w:rPr>
          <w:rFonts w:ascii="Times New Roman" w:hAnsi="Times New Roman" w:cs="Times New Roman"/>
          <w:b/>
          <w:sz w:val="24"/>
          <w:szCs w:val="24"/>
        </w:rPr>
        <w:t>Q6. Discuss the two fundamental forces of change in an organization. 10</w:t>
      </w:r>
      <w:r w:rsidRPr="00BA26C9">
        <w:rPr>
          <w:rFonts w:ascii="Times New Roman" w:hAnsi="Times New Roman" w:cs="Times New Roman"/>
          <w:b/>
          <w:sz w:val="24"/>
          <w:szCs w:val="24"/>
        </w:rPr>
        <w:tab/>
        <w:t xml:space="preserve">         </w:t>
      </w:r>
    </w:p>
    <w:p w:rsidR="00BA26C9" w:rsidRPr="00BA26C9" w:rsidRDefault="00BA26C9" w:rsidP="00BA26C9">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6.</w:t>
      </w:r>
      <w:proofErr w:type="gramEnd"/>
    </w:p>
    <w:p w:rsidR="00BA26C9" w:rsidRPr="00BA26C9" w:rsidRDefault="00BA26C9" w:rsidP="00BA26C9">
      <w:pPr>
        <w:spacing w:line="360" w:lineRule="auto"/>
        <w:jc w:val="both"/>
        <w:rPr>
          <w:rFonts w:ascii="Times New Roman" w:hAnsi="Times New Roman" w:cs="Times New Roman"/>
          <w:b/>
          <w:bCs/>
          <w:sz w:val="24"/>
          <w:szCs w:val="24"/>
          <w:lang w:val="en-US"/>
        </w:rPr>
      </w:pPr>
      <w:r w:rsidRPr="00BA26C9">
        <w:rPr>
          <w:rFonts w:ascii="Times New Roman" w:hAnsi="Times New Roman" w:cs="Times New Roman"/>
          <w:b/>
          <w:bCs/>
          <w:sz w:val="24"/>
          <w:szCs w:val="24"/>
          <w:lang w:val="en-US"/>
        </w:rPr>
        <w:t xml:space="preserve">Two Fundamental Forces of Change in an Organization </w:t>
      </w:r>
    </w:p>
    <w:p w:rsidR="00BA26C9" w:rsidRPr="00BA26C9" w:rsidRDefault="00BA26C9" w:rsidP="00535910">
      <w:pPr>
        <w:spacing w:line="360" w:lineRule="auto"/>
        <w:jc w:val="both"/>
        <w:rPr>
          <w:rFonts w:ascii="Times New Roman" w:hAnsi="Times New Roman" w:cs="Times New Roman"/>
          <w:sz w:val="24"/>
          <w:szCs w:val="24"/>
          <w:lang w:val="en-US"/>
        </w:rPr>
      </w:pPr>
      <w:r w:rsidRPr="00BA26C9">
        <w:rPr>
          <w:rFonts w:ascii="Times New Roman" w:hAnsi="Times New Roman" w:cs="Times New Roman"/>
          <w:sz w:val="24"/>
          <w:szCs w:val="24"/>
          <w:lang w:val="en-US"/>
        </w:rPr>
        <w:lastRenderedPageBreak/>
        <w:t xml:space="preserve">Change is an inevitable and continuous process in organizations. To survive and grow in a dynamic environment, organizations must adapt to various internal and external influences. The two fundamental forces of change in an organization are internal forces and external forces. These forces compel organizations to modify their strategies, structures, technologies, </w:t>
      </w:r>
    </w:p>
    <w:p w:rsidR="00A75B55" w:rsidRPr="00A75B55" w:rsidRDefault="00A75B55" w:rsidP="00A75B55">
      <w:pPr>
        <w:spacing w:line="360" w:lineRule="auto"/>
        <w:jc w:val="both"/>
        <w:rPr>
          <w:rFonts w:ascii="Times New Roman" w:hAnsi="Times New Roman" w:cs="Times New Roman"/>
          <w:sz w:val="24"/>
          <w:szCs w:val="24"/>
        </w:rPr>
      </w:pPr>
    </w:p>
    <w:sectPr w:rsidR="00A75B55" w:rsidRPr="00A75B55" w:rsidSect="000521EF">
      <w:footerReference w:type="default" r:id="rId9"/>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C37" w:rsidRDefault="00164C37">
      <w:pPr>
        <w:spacing w:after="0" w:line="240" w:lineRule="auto"/>
      </w:pPr>
      <w:r>
        <w:separator/>
      </w:r>
    </w:p>
  </w:endnote>
  <w:endnote w:type="continuationSeparator" w:id="0">
    <w:p w:rsidR="00164C37" w:rsidRDefault="00164C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C37" w:rsidRDefault="00164C37">
      <w:pPr>
        <w:spacing w:after="0" w:line="240" w:lineRule="auto"/>
      </w:pPr>
      <w:r>
        <w:separator/>
      </w:r>
    </w:p>
  </w:footnote>
  <w:footnote w:type="continuationSeparator" w:id="0">
    <w:p w:rsidR="00164C37" w:rsidRDefault="00164C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4"/>
  </w:num>
  <w:num w:numId="4">
    <w:abstractNumId w:val="6"/>
  </w:num>
  <w:num w:numId="5">
    <w:abstractNumId w:val="3"/>
  </w:num>
  <w:num w:numId="6">
    <w:abstractNumId w:val="5"/>
  </w:num>
  <w:num w:numId="7">
    <w:abstractNumId w:val="12"/>
  </w:num>
  <w:num w:numId="8">
    <w:abstractNumId w:val="7"/>
  </w:num>
  <w:num w:numId="9">
    <w:abstractNumId w:val="11"/>
  </w:num>
  <w:num w:numId="10">
    <w:abstractNumId w:val="9"/>
  </w:num>
  <w:num w:numId="11">
    <w:abstractNumId w:val="10"/>
  </w:num>
  <w:num w:numId="12">
    <w:abstractNumId w:val="13"/>
  </w:num>
  <w:num w:numId="13">
    <w:abstractNumId w:val="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E6A9F"/>
    <w:rsid w:val="00015E87"/>
    <w:rsid w:val="00021DD2"/>
    <w:rsid w:val="000521EF"/>
    <w:rsid w:val="00055290"/>
    <w:rsid w:val="00081AA9"/>
    <w:rsid w:val="000B7F11"/>
    <w:rsid w:val="000F7A02"/>
    <w:rsid w:val="001210B0"/>
    <w:rsid w:val="0012568E"/>
    <w:rsid w:val="0015268C"/>
    <w:rsid w:val="00160DBF"/>
    <w:rsid w:val="00164C37"/>
    <w:rsid w:val="001A6BC6"/>
    <w:rsid w:val="001B0EDB"/>
    <w:rsid w:val="001C44C2"/>
    <w:rsid w:val="001E494A"/>
    <w:rsid w:val="001E4CD4"/>
    <w:rsid w:val="001E6A9F"/>
    <w:rsid w:val="001F4636"/>
    <w:rsid w:val="00212FCF"/>
    <w:rsid w:val="00214BCB"/>
    <w:rsid w:val="002642E0"/>
    <w:rsid w:val="0027106F"/>
    <w:rsid w:val="00274A2A"/>
    <w:rsid w:val="002D75E6"/>
    <w:rsid w:val="002E4772"/>
    <w:rsid w:val="00330AF0"/>
    <w:rsid w:val="00364F89"/>
    <w:rsid w:val="003847ED"/>
    <w:rsid w:val="00385B24"/>
    <w:rsid w:val="003E7823"/>
    <w:rsid w:val="003F0CF9"/>
    <w:rsid w:val="0040781C"/>
    <w:rsid w:val="00490A6F"/>
    <w:rsid w:val="004C1A52"/>
    <w:rsid w:val="004C2D2B"/>
    <w:rsid w:val="004C6CC0"/>
    <w:rsid w:val="00530319"/>
    <w:rsid w:val="00535910"/>
    <w:rsid w:val="00554803"/>
    <w:rsid w:val="005737F7"/>
    <w:rsid w:val="00595428"/>
    <w:rsid w:val="005A4423"/>
    <w:rsid w:val="005D78BE"/>
    <w:rsid w:val="005F0600"/>
    <w:rsid w:val="005F14F3"/>
    <w:rsid w:val="0060010A"/>
    <w:rsid w:val="00610449"/>
    <w:rsid w:val="00631CE5"/>
    <w:rsid w:val="006369D1"/>
    <w:rsid w:val="00684412"/>
    <w:rsid w:val="006B7E40"/>
    <w:rsid w:val="006C35BE"/>
    <w:rsid w:val="00710309"/>
    <w:rsid w:val="00743C3B"/>
    <w:rsid w:val="0075053B"/>
    <w:rsid w:val="00762B33"/>
    <w:rsid w:val="00765818"/>
    <w:rsid w:val="00771561"/>
    <w:rsid w:val="007D6CD9"/>
    <w:rsid w:val="007E7FE5"/>
    <w:rsid w:val="007F0C2B"/>
    <w:rsid w:val="00816193"/>
    <w:rsid w:val="00820AC7"/>
    <w:rsid w:val="008316AF"/>
    <w:rsid w:val="008444C9"/>
    <w:rsid w:val="00870645"/>
    <w:rsid w:val="00875B8D"/>
    <w:rsid w:val="008903F4"/>
    <w:rsid w:val="008A05BE"/>
    <w:rsid w:val="008E017F"/>
    <w:rsid w:val="008E1EA6"/>
    <w:rsid w:val="00911F86"/>
    <w:rsid w:val="0092623C"/>
    <w:rsid w:val="009539C1"/>
    <w:rsid w:val="009635A0"/>
    <w:rsid w:val="00981610"/>
    <w:rsid w:val="0098285D"/>
    <w:rsid w:val="00987ACB"/>
    <w:rsid w:val="009A07A4"/>
    <w:rsid w:val="009B1B47"/>
    <w:rsid w:val="009B510E"/>
    <w:rsid w:val="009E3AD0"/>
    <w:rsid w:val="00A34F34"/>
    <w:rsid w:val="00A75B55"/>
    <w:rsid w:val="00A80CC8"/>
    <w:rsid w:val="00AB1FDB"/>
    <w:rsid w:val="00B131C7"/>
    <w:rsid w:val="00BA26C9"/>
    <w:rsid w:val="00BC682B"/>
    <w:rsid w:val="00BD7D0C"/>
    <w:rsid w:val="00C120BD"/>
    <w:rsid w:val="00C3540A"/>
    <w:rsid w:val="00C52FDE"/>
    <w:rsid w:val="00C70BB1"/>
    <w:rsid w:val="00C91A9E"/>
    <w:rsid w:val="00CC016F"/>
    <w:rsid w:val="00CC230F"/>
    <w:rsid w:val="00CEA6ED"/>
    <w:rsid w:val="00DA025C"/>
    <w:rsid w:val="00DC3BBB"/>
    <w:rsid w:val="00DE628B"/>
    <w:rsid w:val="00E01D6B"/>
    <w:rsid w:val="00E02C12"/>
    <w:rsid w:val="00F31376"/>
    <w:rsid w:val="00F46D65"/>
    <w:rsid w:val="00F56982"/>
    <w:rsid w:val="00F7718D"/>
    <w:rsid w:val="00FA1868"/>
    <w:rsid w:val="00FA29BC"/>
    <w:rsid w:val="00FC464C"/>
    <w:rsid w:val="00FE68A2"/>
    <w:rsid w:val="0175886F"/>
    <w:rsid w:val="01B95022"/>
    <w:rsid w:val="02AEE632"/>
    <w:rsid w:val="08DC25D9"/>
    <w:rsid w:val="132FB5A6"/>
    <w:rsid w:val="18E1F152"/>
    <w:rsid w:val="1B037938"/>
    <w:rsid w:val="1B71DFC7"/>
    <w:rsid w:val="1BD9FA79"/>
    <w:rsid w:val="1E150E75"/>
    <w:rsid w:val="24B094EF"/>
    <w:rsid w:val="25FB08F9"/>
    <w:rsid w:val="2909FB5C"/>
    <w:rsid w:val="2A674505"/>
    <w:rsid w:val="357D0F97"/>
    <w:rsid w:val="37E18938"/>
    <w:rsid w:val="381865B4"/>
    <w:rsid w:val="4E807633"/>
    <w:rsid w:val="4FBA8AD0"/>
    <w:rsid w:val="52222434"/>
    <w:rsid w:val="55485F28"/>
    <w:rsid w:val="5C1C8C50"/>
    <w:rsid w:val="5DED3302"/>
    <w:rsid w:val="5E0C4CB0"/>
    <w:rsid w:val="71746BC7"/>
    <w:rsid w:val="76E290D1"/>
    <w:rsid w:val="778BC9F0"/>
    <w:rsid w:val="77F1F2DE"/>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9A07A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A07A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A07A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A07A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A07A4"/>
    <w:pPr>
      <w:keepNext/>
      <w:keepLines/>
      <w:spacing w:before="220" w:after="40"/>
      <w:outlineLvl w:val="4"/>
    </w:pPr>
    <w:rPr>
      <w:b/>
    </w:rPr>
  </w:style>
  <w:style w:type="paragraph" w:styleId="Heading6">
    <w:name w:val="heading 6"/>
    <w:basedOn w:val="Normal"/>
    <w:next w:val="Normal"/>
    <w:uiPriority w:val="9"/>
    <w:semiHidden/>
    <w:unhideWhenUsed/>
    <w:qFormat/>
    <w:rsid w:val="009A07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A07A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9A07A4"/>
    <w:pPr>
      <w:keepNext/>
      <w:keepLines/>
      <w:spacing w:before="360" w:after="80"/>
    </w:pPr>
    <w:rPr>
      <w:rFonts w:ascii="Georgia" w:eastAsia="Georgia" w:hAnsi="Georgia" w:cs="Georgia"/>
      <w:i/>
      <w:color w:val="666666"/>
      <w:sz w:val="48"/>
      <w:szCs w:val="48"/>
    </w:rPr>
  </w:style>
  <w:style w:type="table" w:customStyle="1" w:styleId="a">
    <w:basedOn w:val="TableNormal"/>
    <w:rsid w:val="009A07A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A07A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TableParagraph">
    <w:name w:val="Table Paragraph"/>
    <w:basedOn w:val="Normal"/>
    <w:uiPriority w:val="1"/>
    <w:qFormat/>
    <w:rsid w:val="00911F86"/>
    <w:pPr>
      <w:widowControl w:val="0"/>
      <w:autoSpaceDE w:val="0"/>
      <w:autoSpaceDN w:val="0"/>
      <w:spacing w:after="0" w:line="240" w:lineRule="auto"/>
      <w:ind w:left="107"/>
    </w:pPr>
    <w:rPr>
      <w:rFonts w:ascii="Times New Roman" w:eastAsia="Times New Roman" w:hAnsi="Times New Roman" w:cs="Times New Roman"/>
      <w:lang w:val="en-US" w:eastAsia="en-US"/>
    </w:rPr>
  </w:style>
  <w:style w:type="paragraph" w:styleId="BalloonText">
    <w:name w:val="Balloon Text"/>
    <w:basedOn w:val="Normal"/>
    <w:link w:val="BalloonTextChar"/>
    <w:uiPriority w:val="99"/>
    <w:semiHidden/>
    <w:unhideWhenUsed/>
    <w:rsid w:val="00A75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B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5805185">
      <w:bodyDiv w:val="1"/>
      <w:marLeft w:val="0"/>
      <w:marRight w:val="0"/>
      <w:marTop w:val="0"/>
      <w:marBottom w:val="0"/>
      <w:divBdr>
        <w:top w:val="none" w:sz="0" w:space="0" w:color="auto"/>
        <w:left w:val="none" w:sz="0" w:space="0" w:color="auto"/>
        <w:bottom w:val="none" w:sz="0" w:space="0" w:color="auto"/>
        <w:right w:val="none" w:sz="0" w:space="0" w:color="auto"/>
      </w:divBdr>
    </w:div>
    <w:div w:id="997029382">
      <w:bodyDiv w:val="1"/>
      <w:marLeft w:val="0"/>
      <w:marRight w:val="0"/>
      <w:marTop w:val="0"/>
      <w:marBottom w:val="0"/>
      <w:divBdr>
        <w:top w:val="none" w:sz="0" w:space="0" w:color="auto"/>
        <w:left w:val="none" w:sz="0" w:space="0" w:color="auto"/>
        <w:bottom w:val="none" w:sz="0" w:space="0" w:color="auto"/>
        <w:right w:val="none" w:sz="0" w:space="0" w:color="auto"/>
      </w:divBdr>
    </w:div>
    <w:div w:id="1689208607">
      <w:bodyDiv w:val="1"/>
      <w:marLeft w:val="0"/>
      <w:marRight w:val="0"/>
      <w:marTop w:val="0"/>
      <w:marBottom w:val="0"/>
      <w:divBdr>
        <w:top w:val="none" w:sz="0" w:space="0" w:color="auto"/>
        <w:left w:val="none" w:sz="0" w:space="0" w:color="auto"/>
        <w:bottom w:val="none" w:sz="0" w:space="0" w:color="auto"/>
        <w:right w:val="none" w:sz="0" w:space="0" w:color="auto"/>
      </w:divBdr>
    </w:div>
    <w:div w:id="1773016689">
      <w:bodyDiv w:val="1"/>
      <w:marLeft w:val="0"/>
      <w:marRight w:val="0"/>
      <w:marTop w:val="0"/>
      <w:marBottom w:val="0"/>
      <w:divBdr>
        <w:top w:val="none" w:sz="0" w:space="0" w:color="auto"/>
        <w:left w:val="none" w:sz="0" w:space="0" w:color="auto"/>
        <w:bottom w:val="none" w:sz="0" w:space="0" w:color="auto"/>
        <w:right w:val="none" w:sz="0" w:space="0" w:color="auto"/>
      </w:divBdr>
    </w:div>
    <w:div w:id="1841004098">
      <w:bodyDiv w:val="1"/>
      <w:marLeft w:val="0"/>
      <w:marRight w:val="0"/>
      <w:marTop w:val="0"/>
      <w:marBottom w:val="0"/>
      <w:divBdr>
        <w:top w:val="none" w:sz="0" w:space="0" w:color="auto"/>
        <w:left w:val="none" w:sz="0" w:space="0" w:color="auto"/>
        <w:bottom w:val="none" w:sz="0" w:space="0" w:color="auto"/>
        <w:right w:val="none" w:sz="0" w:space="0" w:color="auto"/>
      </w:divBdr>
    </w:div>
    <w:div w:id="2018650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11</cp:revision>
  <dcterms:created xsi:type="dcterms:W3CDTF">2025-10-15T11:23:00Z</dcterms:created>
  <dcterms:modified xsi:type="dcterms:W3CDTF">2025-12-21T14:02:00Z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