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5C09EF" w:rsidTr="00A346A7">
        <w:trPr>
          <w:jc w:val="center"/>
        </w:trPr>
        <w:tc>
          <w:tcPr>
            <w:tcW w:w="1943" w:type="pct"/>
          </w:tcPr>
          <w:p w:rsidR="00021DD2" w:rsidRPr="005C09EF" w:rsidRDefault="00A346A7" w:rsidP="00A346A7">
            <w:pPr>
              <w:spacing w:line="360" w:lineRule="auto"/>
              <w:jc w:val="both"/>
              <w:rPr>
                <w:b/>
                <w:sz w:val="24"/>
                <w:szCs w:val="24"/>
              </w:rPr>
            </w:pPr>
            <w:r w:rsidRPr="005C09EF">
              <w:rPr>
                <w:b/>
                <w:sz w:val="24"/>
                <w:szCs w:val="24"/>
              </w:rPr>
              <w:t>SESSION</w:t>
            </w:r>
          </w:p>
        </w:tc>
        <w:tc>
          <w:tcPr>
            <w:tcW w:w="3057" w:type="pct"/>
          </w:tcPr>
          <w:p w:rsidR="00021DD2" w:rsidRPr="005C09EF" w:rsidRDefault="00A346A7" w:rsidP="00A346A7">
            <w:pPr>
              <w:spacing w:line="360" w:lineRule="auto"/>
              <w:jc w:val="both"/>
              <w:rPr>
                <w:b/>
                <w:sz w:val="24"/>
                <w:szCs w:val="24"/>
              </w:rPr>
            </w:pPr>
            <w:r w:rsidRPr="005C09EF">
              <w:rPr>
                <w:b/>
                <w:sz w:val="24"/>
                <w:szCs w:val="24"/>
              </w:rPr>
              <w:t>JULY -AUG 2025</w:t>
            </w:r>
          </w:p>
        </w:tc>
      </w:tr>
      <w:tr w:rsidR="00021DD2" w:rsidRPr="005C09EF" w:rsidTr="00A346A7">
        <w:trPr>
          <w:jc w:val="center"/>
        </w:trPr>
        <w:tc>
          <w:tcPr>
            <w:tcW w:w="1943" w:type="pct"/>
          </w:tcPr>
          <w:p w:rsidR="00021DD2" w:rsidRPr="005C09EF" w:rsidRDefault="00A346A7" w:rsidP="00A346A7">
            <w:pPr>
              <w:spacing w:line="360" w:lineRule="auto"/>
              <w:jc w:val="both"/>
              <w:rPr>
                <w:b/>
                <w:sz w:val="24"/>
                <w:szCs w:val="24"/>
              </w:rPr>
            </w:pPr>
            <w:r w:rsidRPr="005C09EF">
              <w:rPr>
                <w:b/>
                <w:sz w:val="24"/>
                <w:szCs w:val="24"/>
              </w:rPr>
              <w:t>PROGRAM</w:t>
            </w:r>
          </w:p>
        </w:tc>
        <w:tc>
          <w:tcPr>
            <w:tcW w:w="3057" w:type="pct"/>
          </w:tcPr>
          <w:p w:rsidR="00021DD2" w:rsidRPr="005C09EF" w:rsidRDefault="00A346A7" w:rsidP="00A346A7">
            <w:pPr>
              <w:spacing w:line="360" w:lineRule="auto"/>
              <w:jc w:val="both"/>
              <w:rPr>
                <w:b/>
                <w:sz w:val="24"/>
                <w:szCs w:val="24"/>
              </w:rPr>
            </w:pPr>
            <w:r w:rsidRPr="005C09EF">
              <w:rPr>
                <w:b/>
                <w:sz w:val="24"/>
                <w:szCs w:val="24"/>
              </w:rPr>
              <w:t xml:space="preserve"> BACHELOR OF COMMERCE (B COM)</w:t>
            </w:r>
          </w:p>
        </w:tc>
      </w:tr>
      <w:tr w:rsidR="00021DD2" w:rsidRPr="005C09EF" w:rsidTr="00A346A7">
        <w:trPr>
          <w:jc w:val="center"/>
        </w:trPr>
        <w:tc>
          <w:tcPr>
            <w:tcW w:w="1943" w:type="pct"/>
          </w:tcPr>
          <w:p w:rsidR="00021DD2" w:rsidRPr="005C09EF" w:rsidRDefault="00A346A7" w:rsidP="00A346A7">
            <w:pPr>
              <w:spacing w:line="360" w:lineRule="auto"/>
              <w:jc w:val="both"/>
              <w:rPr>
                <w:b/>
                <w:sz w:val="24"/>
                <w:szCs w:val="24"/>
              </w:rPr>
            </w:pPr>
            <w:r w:rsidRPr="005C09EF">
              <w:rPr>
                <w:b/>
                <w:sz w:val="24"/>
                <w:szCs w:val="24"/>
              </w:rPr>
              <w:t>SEMESTER</w:t>
            </w:r>
          </w:p>
        </w:tc>
        <w:tc>
          <w:tcPr>
            <w:tcW w:w="3057" w:type="pct"/>
          </w:tcPr>
          <w:p w:rsidR="00021DD2" w:rsidRPr="005C09EF" w:rsidRDefault="00A346A7" w:rsidP="00A346A7">
            <w:pPr>
              <w:spacing w:line="360" w:lineRule="auto"/>
              <w:jc w:val="both"/>
              <w:rPr>
                <w:b/>
                <w:sz w:val="24"/>
                <w:szCs w:val="24"/>
              </w:rPr>
            </w:pPr>
            <w:r w:rsidRPr="005C09EF">
              <w:rPr>
                <w:b/>
                <w:sz w:val="24"/>
                <w:szCs w:val="24"/>
              </w:rPr>
              <w:t xml:space="preserve"> IV</w:t>
            </w:r>
          </w:p>
        </w:tc>
      </w:tr>
      <w:tr w:rsidR="00021DD2" w:rsidRPr="005C09EF" w:rsidTr="00A346A7">
        <w:trPr>
          <w:jc w:val="center"/>
        </w:trPr>
        <w:tc>
          <w:tcPr>
            <w:tcW w:w="1943" w:type="pct"/>
          </w:tcPr>
          <w:p w:rsidR="00021DD2" w:rsidRPr="005C09EF" w:rsidRDefault="00A346A7" w:rsidP="00A346A7">
            <w:pPr>
              <w:spacing w:line="360" w:lineRule="auto"/>
              <w:jc w:val="both"/>
              <w:rPr>
                <w:b/>
                <w:sz w:val="24"/>
                <w:szCs w:val="24"/>
              </w:rPr>
            </w:pPr>
            <w:r w:rsidRPr="005C09EF">
              <w:rPr>
                <w:b/>
                <w:sz w:val="24"/>
                <w:szCs w:val="24"/>
              </w:rPr>
              <w:t>COURSE CODE &amp; NAME</w:t>
            </w:r>
          </w:p>
        </w:tc>
        <w:tc>
          <w:tcPr>
            <w:tcW w:w="3057" w:type="pct"/>
          </w:tcPr>
          <w:p w:rsidR="00021DD2" w:rsidRPr="005C09EF" w:rsidRDefault="00A346A7" w:rsidP="00A346A7">
            <w:pPr>
              <w:spacing w:line="360" w:lineRule="auto"/>
              <w:jc w:val="both"/>
              <w:rPr>
                <w:b/>
                <w:sz w:val="24"/>
                <w:szCs w:val="24"/>
              </w:rPr>
            </w:pPr>
            <w:r w:rsidRPr="005C09EF">
              <w:rPr>
                <w:b/>
                <w:sz w:val="24"/>
                <w:szCs w:val="24"/>
              </w:rPr>
              <w:t>DCM2202 FINANCIAL SERVICES</w:t>
            </w:r>
          </w:p>
        </w:tc>
      </w:tr>
      <w:tr w:rsidR="00021DD2" w:rsidRPr="005C09EF" w:rsidTr="00A346A7">
        <w:trPr>
          <w:jc w:val="center"/>
        </w:trPr>
        <w:tc>
          <w:tcPr>
            <w:tcW w:w="1943" w:type="pct"/>
          </w:tcPr>
          <w:p w:rsidR="00021DD2" w:rsidRPr="005C09EF" w:rsidRDefault="00021DD2" w:rsidP="00A346A7">
            <w:pPr>
              <w:spacing w:line="360" w:lineRule="auto"/>
              <w:jc w:val="both"/>
              <w:rPr>
                <w:b/>
                <w:sz w:val="24"/>
                <w:szCs w:val="24"/>
              </w:rPr>
            </w:pPr>
          </w:p>
        </w:tc>
        <w:tc>
          <w:tcPr>
            <w:tcW w:w="3057" w:type="pct"/>
          </w:tcPr>
          <w:p w:rsidR="00021DD2" w:rsidRPr="005C09EF" w:rsidRDefault="00021DD2" w:rsidP="00A346A7">
            <w:pPr>
              <w:spacing w:line="360" w:lineRule="auto"/>
              <w:jc w:val="both"/>
              <w:rPr>
                <w:b/>
                <w:sz w:val="24"/>
                <w:szCs w:val="24"/>
              </w:rPr>
            </w:pPr>
          </w:p>
        </w:tc>
      </w:tr>
      <w:tr w:rsidR="00021DD2" w:rsidRPr="005C09EF" w:rsidTr="00A346A7">
        <w:trPr>
          <w:jc w:val="center"/>
        </w:trPr>
        <w:tc>
          <w:tcPr>
            <w:tcW w:w="1943" w:type="pct"/>
          </w:tcPr>
          <w:p w:rsidR="00021DD2" w:rsidRPr="005C09EF" w:rsidRDefault="00021DD2" w:rsidP="00A346A7">
            <w:pPr>
              <w:spacing w:line="360" w:lineRule="auto"/>
              <w:jc w:val="both"/>
              <w:rPr>
                <w:b/>
                <w:sz w:val="24"/>
                <w:szCs w:val="24"/>
              </w:rPr>
            </w:pPr>
          </w:p>
        </w:tc>
        <w:tc>
          <w:tcPr>
            <w:tcW w:w="3057" w:type="pct"/>
          </w:tcPr>
          <w:p w:rsidR="00021DD2" w:rsidRPr="005C09EF" w:rsidRDefault="00021DD2" w:rsidP="00A346A7">
            <w:pPr>
              <w:spacing w:line="360" w:lineRule="auto"/>
              <w:jc w:val="both"/>
              <w:rPr>
                <w:b/>
                <w:sz w:val="24"/>
                <w:szCs w:val="24"/>
              </w:rPr>
            </w:pPr>
          </w:p>
        </w:tc>
      </w:tr>
    </w:tbl>
    <w:p w:rsidR="008A05BE" w:rsidRPr="005C09EF" w:rsidRDefault="008A05BE" w:rsidP="00A346A7">
      <w:pPr>
        <w:spacing w:line="360" w:lineRule="auto"/>
        <w:jc w:val="both"/>
        <w:rPr>
          <w:rFonts w:ascii="Times New Roman" w:hAnsi="Times New Roman" w:cs="Times New Roman"/>
          <w:b/>
          <w:sz w:val="24"/>
          <w:szCs w:val="24"/>
        </w:rPr>
      </w:pPr>
    </w:p>
    <w:p w:rsidR="00A346A7" w:rsidRPr="005C09EF" w:rsidRDefault="00A346A7" w:rsidP="00A346A7">
      <w:pPr>
        <w:spacing w:line="360" w:lineRule="auto"/>
        <w:jc w:val="both"/>
        <w:rPr>
          <w:rFonts w:ascii="Times New Roman" w:hAnsi="Times New Roman" w:cs="Times New Roman"/>
          <w:b/>
          <w:sz w:val="24"/>
          <w:szCs w:val="24"/>
        </w:rPr>
      </w:pPr>
    </w:p>
    <w:p w:rsidR="00A346A7" w:rsidRPr="005C09EF" w:rsidRDefault="00A346A7" w:rsidP="005C09EF">
      <w:pPr>
        <w:spacing w:line="360" w:lineRule="auto"/>
        <w:jc w:val="center"/>
        <w:rPr>
          <w:rFonts w:ascii="Times New Roman" w:hAnsi="Times New Roman" w:cs="Times New Roman"/>
          <w:b/>
          <w:sz w:val="24"/>
          <w:szCs w:val="24"/>
        </w:rPr>
      </w:pPr>
      <w:r w:rsidRPr="005C09EF">
        <w:rPr>
          <w:rFonts w:ascii="Times New Roman" w:hAnsi="Times New Roman" w:cs="Times New Roman"/>
          <w:b/>
          <w:sz w:val="24"/>
          <w:szCs w:val="24"/>
        </w:rPr>
        <w:t>Set – 1</w:t>
      </w:r>
    </w:p>
    <w:p w:rsidR="00A346A7" w:rsidRDefault="00A346A7" w:rsidP="00A346A7">
      <w:pPr>
        <w:spacing w:line="360" w:lineRule="auto"/>
        <w:jc w:val="both"/>
        <w:rPr>
          <w:rFonts w:ascii="Times New Roman" w:hAnsi="Times New Roman" w:cs="Times New Roman"/>
          <w:b/>
          <w:sz w:val="24"/>
          <w:szCs w:val="24"/>
        </w:rPr>
      </w:pPr>
    </w:p>
    <w:p w:rsidR="005C09EF" w:rsidRPr="005C09EF" w:rsidRDefault="005C09EF" w:rsidP="00A346A7">
      <w:pPr>
        <w:spacing w:line="360" w:lineRule="auto"/>
        <w:jc w:val="both"/>
        <w:rPr>
          <w:rFonts w:ascii="Times New Roman" w:hAnsi="Times New Roman" w:cs="Times New Roman"/>
          <w:b/>
          <w:sz w:val="24"/>
          <w:szCs w:val="24"/>
        </w:rPr>
      </w:pPr>
    </w:p>
    <w:p w:rsidR="00A346A7" w:rsidRPr="005C09EF" w:rsidRDefault="00A346A7" w:rsidP="00A346A7">
      <w:pPr>
        <w:spacing w:line="360" w:lineRule="auto"/>
        <w:jc w:val="both"/>
        <w:rPr>
          <w:rFonts w:ascii="Times New Roman" w:hAnsi="Times New Roman" w:cs="Times New Roman"/>
          <w:b/>
          <w:sz w:val="24"/>
          <w:szCs w:val="24"/>
        </w:rPr>
      </w:pPr>
      <w:r w:rsidRPr="005C09EF">
        <w:rPr>
          <w:rFonts w:ascii="Times New Roman" w:hAnsi="Times New Roman" w:cs="Times New Roman"/>
          <w:b/>
          <w:sz w:val="24"/>
          <w:szCs w:val="24"/>
        </w:rPr>
        <w:t xml:space="preserve">Q1. Explain the classification of mutual funds </w:t>
      </w:r>
      <w:r w:rsidR="005C09EF">
        <w:rPr>
          <w:rFonts w:ascii="Times New Roman" w:hAnsi="Times New Roman" w:cs="Times New Roman"/>
          <w:b/>
          <w:sz w:val="24"/>
          <w:szCs w:val="24"/>
        </w:rPr>
        <w:t xml:space="preserve">based on structure. </w:t>
      </w:r>
      <w:r w:rsidRPr="005C09EF">
        <w:rPr>
          <w:rFonts w:ascii="Times New Roman" w:hAnsi="Times New Roman" w:cs="Times New Roman"/>
          <w:b/>
          <w:sz w:val="24"/>
          <w:szCs w:val="24"/>
        </w:rPr>
        <w:t>10</w:t>
      </w:r>
    </w:p>
    <w:p w:rsidR="005C09EF" w:rsidRDefault="005C09EF" w:rsidP="00A346A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A346A7" w:rsidRPr="00A346A7" w:rsidRDefault="00A346A7" w:rsidP="00A346A7">
      <w:pPr>
        <w:spacing w:line="360" w:lineRule="auto"/>
        <w:jc w:val="both"/>
        <w:rPr>
          <w:rFonts w:ascii="Times New Roman" w:hAnsi="Times New Roman" w:cs="Times New Roman"/>
          <w:b/>
          <w:bCs/>
          <w:sz w:val="24"/>
          <w:szCs w:val="24"/>
          <w:lang w:val="en-US"/>
        </w:rPr>
      </w:pPr>
      <w:r w:rsidRPr="00A346A7">
        <w:rPr>
          <w:rFonts w:ascii="Times New Roman" w:hAnsi="Times New Roman" w:cs="Times New Roman"/>
          <w:b/>
          <w:bCs/>
          <w:sz w:val="24"/>
          <w:szCs w:val="24"/>
          <w:lang w:val="en-US"/>
        </w:rPr>
        <w:t xml:space="preserve">Classification of Mutual Funds Based on Structure </w:t>
      </w:r>
    </w:p>
    <w:p w:rsidR="00A346A7" w:rsidRPr="00A346A7" w:rsidRDefault="00A346A7" w:rsidP="00A346A7">
      <w:pPr>
        <w:spacing w:line="360" w:lineRule="auto"/>
        <w:jc w:val="both"/>
        <w:rPr>
          <w:rFonts w:ascii="Times New Roman" w:hAnsi="Times New Roman" w:cs="Times New Roman"/>
          <w:b/>
          <w:bCs/>
          <w:sz w:val="24"/>
          <w:szCs w:val="24"/>
          <w:lang w:val="en-US"/>
        </w:rPr>
      </w:pPr>
      <w:r w:rsidRPr="00A346A7">
        <w:rPr>
          <w:rFonts w:ascii="Times New Roman" w:hAnsi="Times New Roman" w:cs="Times New Roman"/>
          <w:b/>
          <w:bCs/>
          <w:sz w:val="24"/>
          <w:szCs w:val="24"/>
          <w:lang w:val="en-US"/>
        </w:rPr>
        <w:t>Mutual Funds and Structural Classification</w:t>
      </w:r>
    </w:p>
    <w:p w:rsidR="00A346A7" w:rsidRPr="00A346A7" w:rsidRDefault="00A346A7" w:rsidP="007D4DC8">
      <w:pPr>
        <w:spacing w:line="360" w:lineRule="auto"/>
        <w:jc w:val="both"/>
        <w:rPr>
          <w:rFonts w:ascii="Times New Roman" w:hAnsi="Times New Roman" w:cs="Times New Roman"/>
          <w:sz w:val="24"/>
          <w:szCs w:val="24"/>
          <w:lang w:val="en-US"/>
        </w:rPr>
      </w:pPr>
      <w:r w:rsidRPr="005C09EF">
        <w:rPr>
          <w:rFonts w:ascii="Times New Roman" w:hAnsi="Times New Roman" w:cs="Times New Roman"/>
          <w:sz w:val="24"/>
          <w:szCs w:val="24"/>
          <w:lang w:val="en-US"/>
        </w:rPr>
        <w:t xml:space="preserve">Mutual funds are collective investment schemes in which money from numerous investors is pooled and professionally managed in securities such as shares, bonds, and money market instruments. One of the most important ways of classifying mutual funds is their structure, which determines how they function, the liquidity they offer, and how units are issued and redeemed. Based on structure, mutual funds are broadly divided into three major categories: </w:t>
      </w:r>
      <w:r w:rsidRPr="005C09EF">
        <w:rPr>
          <w:rFonts w:ascii="Times New Roman" w:hAnsi="Times New Roman" w:cs="Times New Roman"/>
          <w:bCs/>
          <w:sz w:val="24"/>
          <w:szCs w:val="24"/>
          <w:lang w:val="en-US"/>
        </w:rPr>
        <w:t>open-ended funds</w:t>
      </w:r>
      <w:r w:rsidRPr="005C09EF">
        <w:rPr>
          <w:rFonts w:ascii="Times New Roman" w:hAnsi="Times New Roman" w:cs="Times New Roman"/>
          <w:sz w:val="24"/>
          <w:szCs w:val="24"/>
          <w:lang w:val="en-US"/>
        </w:rPr>
        <w:t xml:space="preserve">, </w:t>
      </w:r>
      <w:r w:rsidRPr="005C09EF">
        <w:rPr>
          <w:rFonts w:ascii="Times New Roman" w:hAnsi="Times New Roman" w:cs="Times New Roman"/>
          <w:bCs/>
          <w:sz w:val="24"/>
          <w:szCs w:val="24"/>
          <w:lang w:val="en-US"/>
        </w:rPr>
        <w:t>closed-ended funds</w:t>
      </w:r>
      <w:r w:rsidRPr="005C09EF">
        <w:rPr>
          <w:rFonts w:ascii="Times New Roman" w:hAnsi="Times New Roman" w:cs="Times New Roman"/>
          <w:sz w:val="24"/>
          <w:szCs w:val="24"/>
          <w:lang w:val="en-US"/>
        </w:rPr>
        <w:t xml:space="preserve">, and </w:t>
      </w:r>
      <w:r w:rsidRPr="005C09EF">
        <w:rPr>
          <w:rFonts w:ascii="Times New Roman" w:hAnsi="Times New Roman" w:cs="Times New Roman"/>
          <w:bCs/>
          <w:sz w:val="24"/>
          <w:szCs w:val="24"/>
          <w:lang w:val="en-US"/>
        </w:rPr>
        <w:t>interval funds</w:t>
      </w:r>
      <w:r w:rsidRPr="005C09EF">
        <w:rPr>
          <w:rFonts w:ascii="Times New Roman" w:hAnsi="Times New Roman" w:cs="Times New Roman"/>
          <w:sz w:val="24"/>
          <w:szCs w:val="24"/>
          <w:lang w:val="en-US"/>
        </w:rPr>
        <w:t xml:space="preserve">. Each type has distinct operational </w:t>
      </w:r>
    </w:p>
    <w:p w:rsidR="005C09EF" w:rsidRDefault="005C09EF" w:rsidP="005C09EF">
      <w:pPr>
        <w:spacing w:line="360" w:lineRule="auto"/>
        <w:jc w:val="both"/>
        <w:rPr>
          <w:rFonts w:ascii="Times New Roman" w:hAnsi="Times New Roman" w:cs="Times New Roman"/>
          <w:sz w:val="24"/>
          <w:szCs w:val="24"/>
        </w:rPr>
      </w:pPr>
    </w:p>
    <w:p w:rsidR="007D4DC8" w:rsidRPr="007D4DC8" w:rsidRDefault="007D4DC8" w:rsidP="007D4DC8">
      <w:pPr>
        <w:spacing w:after="200" w:line="276" w:lineRule="auto"/>
        <w:jc w:val="center"/>
        <w:rPr>
          <w:rFonts w:ascii="Times New Roman" w:hAnsi="Times New Roman" w:cs="Times New Roman"/>
          <w:sz w:val="32"/>
          <w:szCs w:val="24"/>
          <w:lang w:eastAsia="en-US"/>
        </w:rPr>
      </w:pPr>
      <w:r w:rsidRPr="007D4DC8">
        <w:rPr>
          <w:rFonts w:ascii="Times New Roman" w:hAnsi="Times New Roman" w:cs="Times New Roman"/>
          <w:sz w:val="32"/>
          <w:szCs w:val="24"/>
          <w:lang w:eastAsia="en-US"/>
        </w:rPr>
        <w:t>MUJ</w:t>
      </w:r>
    </w:p>
    <w:p w:rsidR="007D4DC8" w:rsidRPr="007D4DC8" w:rsidRDefault="007D4DC8" w:rsidP="007D4DC8">
      <w:pPr>
        <w:shd w:val="clear" w:color="auto" w:fill="FFFFFF"/>
        <w:spacing w:after="0" w:line="240" w:lineRule="auto"/>
        <w:jc w:val="center"/>
        <w:rPr>
          <w:rFonts w:ascii="Arial" w:hAnsi="Arial" w:cs="Times New Roman"/>
          <w:color w:val="222222"/>
          <w:sz w:val="20"/>
          <w:szCs w:val="20"/>
          <w:lang w:eastAsia="en-US"/>
        </w:rPr>
      </w:pPr>
      <w:proofErr w:type="gramStart"/>
      <w:r w:rsidRPr="007D4DC8">
        <w:rPr>
          <w:rFonts w:ascii="Georgia" w:hAnsi="Georgia" w:cs="Times New Roman"/>
          <w:color w:val="000000"/>
          <w:sz w:val="33"/>
          <w:szCs w:val="33"/>
          <w:highlight w:val="cyan"/>
          <w:shd w:val="clear" w:color="auto" w:fill="FF0000"/>
          <w:lang w:eastAsia="en-US"/>
        </w:rPr>
        <w:t>Its</w:t>
      </w:r>
      <w:proofErr w:type="gramEnd"/>
      <w:r w:rsidRPr="007D4DC8">
        <w:rPr>
          <w:rFonts w:ascii="Georgia" w:hAnsi="Georgia" w:cs="Times New Roman"/>
          <w:color w:val="000000"/>
          <w:sz w:val="33"/>
          <w:szCs w:val="33"/>
          <w:highlight w:val="cyan"/>
          <w:shd w:val="clear" w:color="auto" w:fill="FF0000"/>
          <w:lang w:eastAsia="en-US"/>
        </w:rPr>
        <w:t xml:space="preserve"> Half solved only</w:t>
      </w:r>
    </w:p>
    <w:p w:rsidR="007D4DC8" w:rsidRPr="007D4DC8" w:rsidRDefault="007D4DC8" w:rsidP="007D4DC8">
      <w:pPr>
        <w:shd w:val="clear" w:color="auto" w:fill="FFFFFF"/>
        <w:spacing w:before="240" w:after="240" w:line="240" w:lineRule="auto"/>
        <w:jc w:val="center"/>
        <w:rPr>
          <w:rFonts w:ascii="Georgia" w:hAnsi="Georgia" w:cs="Times New Roman"/>
          <w:sz w:val="40"/>
          <w:szCs w:val="33"/>
          <w:shd w:val="clear" w:color="auto" w:fill="FFFF00"/>
          <w:lang w:eastAsia="en-US"/>
        </w:rPr>
      </w:pPr>
      <w:r w:rsidRPr="007D4DC8">
        <w:rPr>
          <w:rFonts w:ascii="Georgia" w:hAnsi="Georgia" w:cs="Times New Roman"/>
          <w:sz w:val="40"/>
          <w:szCs w:val="33"/>
          <w:shd w:val="clear" w:color="auto" w:fill="FFFF00"/>
          <w:lang w:eastAsia="en-US"/>
        </w:rPr>
        <w:t xml:space="preserve">Buy </w:t>
      </w:r>
      <w:proofErr w:type="gramStart"/>
      <w:r w:rsidRPr="007D4DC8">
        <w:rPr>
          <w:rFonts w:ascii="Georgia" w:hAnsi="Georgia" w:cs="Times New Roman"/>
          <w:sz w:val="40"/>
          <w:szCs w:val="33"/>
          <w:shd w:val="clear" w:color="auto" w:fill="FFFF00"/>
          <w:lang w:eastAsia="en-US"/>
        </w:rPr>
        <w:t>Complete</w:t>
      </w:r>
      <w:proofErr w:type="gramEnd"/>
      <w:r w:rsidRPr="007D4DC8">
        <w:rPr>
          <w:rFonts w:ascii="Georgia" w:hAnsi="Georgia" w:cs="Times New Roman"/>
          <w:sz w:val="40"/>
          <w:szCs w:val="33"/>
          <w:shd w:val="clear" w:color="auto" w:fill="FFFF00"/>
          <w:lang w:eastAsia="en-US"/>
        </w:rPr>
        <w:t xml:space="preserve"> assignment from us</w:t>
      </w:r>
    </w:p>
    <w:p w:rsidR="007D4DC8" w:rsidRPr="007D4DC8" w:rsidRDefault="007D4DC8" w:rsidP="007D4DC8">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7D4DC8">
        <w:rPr>
          <w:rFonts w:ascii="Georgia" w:hAnsi="Georgia" w:cs="Times New Roman"/>
          <w:b/>
          <w:color w:val="222222"/>
          <w:sz w:val="33"/>
          <w:szCs w:val="33"/>
          <w:shd w:val="clear" w:color="auto" w:fill="FFFF00"/>
          <w:lang w:eastAsia="en-US"/>
        </w:rPr>
        <w:t>Price – 190</w:t>
      </w:r>
      <w:proofErr w:type="gramStart"/>
      <w:r w:rsidRPr="007D4DC8">
        <w:rPr>
          <w:rFonts w:ascii="Georgia" w:hAnsi="Georgia" w:cs="Times New Roman"/>
          <w:b/>
          <w:color w:val="222222"/>
          <w:sz w:val="33"/>
          <w:szCs w:val="33"/>
          <w:shd w:val="clear" w:color="auto" w:fill="FFFF00"/>
          <w:lang w:eastAsia="en-US"/>
        </w:rPr>
        <w:t>/  assignment</w:t>
      </w:r>
      <w:proofErr w:type="gramEnd"/>
    </w:p>
    <w:p w:rsidR="007D4DC8" w:rsidRPr="007D4DC8" w:rsidRDefault="007D4DC8" w:rsidP="007D4DC8">
      <w:pPr>
        <w:spacing w:before="240" w:after="240" w:line="240" w:lineRule="auto"/>
        <w:jc w:val="center"/>
        <w:rPr>
          <w:rFonts w:ascii="Georgia" w:hAnsi="Georgia" w:cs="Times New Roman"/>
          <w:b/>
          <w:color w:val="FF0000"/>
          <w:sz w:val="36"/>
          <w:szCs w:val="36"/>
          <w:lang w:eastAsia="en-US"/>
        </w:rPr>
      </w:pPr>
      <w:r w:rsidRPr="007D4DC8">
        <w:rPr>
          <w:rFonts w:ascii="Georgia" w:hAnsi="Georgia" w:cs="Times New Roman"/>
          <w:b/>
          <w:sz w:val="40"/>
          <w:szCs w:val="40"/>
          <w:lang w:eastAsia="en-US"/>
        </w:rPr>
        <w:lastRenderedPageBreak/>
        <w:t xml:space="preserve">MUJ </w:t>
      </w:r>
      <w:r w:rsidRPr="007D4DC8">
        <w:rPr>
          <w:rFonts w:ascii="Georgia" w:hAnsi="Georgia" w:cs="Times New Roman"/>
          <w:b/>
          <w:sz w:val="40"/>
          <w:szCs w:val="40"/>
          <w:highlight w:val="yellow"/>
          <w:lang w:eastAsia="en-US"/>
        </w:rPr>
        <w:t>Manipal University</w:t>
      </w:r>
      <w:r w:rsidRPr="007D4DC8">
        <w:rPr>
          <w:rFonts w:ascii="Georgia" w:hAnsi="Georgia" w:cs="Times New Roman"/>
          <w:b/>
          <w:color w:val="222222"/>
          <w:sz w:val="33"/>
          <w:szCs w:val="33"/>
          <w:highlight w:val="yellow"/>
          <w:shd w:val="clear" w:color="auto" w:fill="FFFF00"/>
          <w:lang w:eastAsia="en-US"/>
        </w:rPr>
        <w:t xml:space="preserve"> </w:t>
      </w:r>
      <w:r w:rsidRPr="007D4DC8">
        <w:rPr>
          <w:rFonts w:ascii="Georgia" w:hAnsi="Georgia" w:cs="Times New Roman"/>
          <w:b/>
          <w:sz w:val="36"/>
          <w:szCs w:val="36"/>
          <w:lang w:eastAsia="en-US"/>
        </w:rPr>
        <w:t xml:space="preserve">Complete </w:t>
      </w:r>
      <w:proofErr w:type="gramStart"/>
      <w:r w:rsidRPr="007D4DC8">
        <w:rPr>
          <w:rFonts w:ascii="Georgia" w:hAnsi="Georgia" w:cs="Times New Roman"/>
          <w:b/>
          <w:sz w:val="36"/>
          <w:szCs w:val="36"/>
          <w:lang w:eastAsia="en-US"/>
        </w:rPr>
        <w:t>SolvedAssignments</w:t>
      </w:r>
      <w:r w:rsidRPr="007D4DC8">
        <w:rPr>
          <w:rFonts w:ascii="Georgia" w:hAnsi="Georgia" w:cs="Times New Roman"/>
          <w:b/>
          <w:bCs/>
          <w:color w:val="FFFFFF"/>
          <w:sz w:val="36"/>
          <w:szCs w:val="36"/>
          <w:highlight w:val="red"/>
          <w:shd w:val="clear" w:color="auto" w:fill="FFFF00"/>
          <w:lang w:eastAsia="en-US"/>
        </w:rPr>
        <w:t xml:space="preserve">  JULY</w:t>
      </w:r>
      <w:proofErr w:type="gramEnd"/>
      <w:r w:rsidRPr="007D4DC8">
        <w:rPr>
          <w:rFonts w:ascii="Georgia" w:hAnsi="Georgia" w:cs="Times New Roman"/>
          <w:b/>
          <w:bCs/>
          <w:color w:val="FFFFFF"/>
          <w:sz w:val="36"/>
          <w:szCs w:val="36"/>
          <w:highlight w:val="red"/>
          <w:shd w:val="clear" w:color="auto" w:fill="FFFF00"/>
          <w:lang w:eastAsia="en-US"/>
        </w:rPr>
        <w:t>-AUGUST  2025</w:t>
      </w:r>
    </w:p>
    <w:p w:rsidR="007D4DC8" w:rsidRPr="007D4DC8" w:rsidRDefault="007D4DC8" w:rsidP="007D4DC8">
      <w:pPr>
        <w:spacing w:before="240" w:after="240" w:line="240" w:lineRule="auto"/>
        <w:jc w:val="center"/>
        <w:rPr>
          <w:rFonts w:ascii="Georgia" w:hAnsi="Georgia" w:cs="Times New Roman"/>
          <w:sz w:val="32"/>
          <w:szCs w:val="32"/>
          <w:lang w:eastAsia="en-US"/>
        </w:rPr>
      </w:pPr>
      <w:proofErr w:type="gramStart"/>
      <w:r w:rsidRPr="007D4DC8">
        <w:rPr>
          <w:rFonts w:ascii="Georgia" w:hAnsi="Georgia" w:cs="Times New Roman"/>
          <w:sz w:val="32"/>
          <w:szCs w:val="32"/>
          <w:lang w:eastAsia="en-US"/>
        </w:rPr>
        <w:t>buy</w:t>
      </w:r>
      <w:proofErr w:type="gramEnd"/>
      <w:r w:rsidRPr="007D4DC8">
        <w:rPr>
          <w:rFonts w:ascii="Georgia" w:hAnsi="Georgia" w:cs="Times New Roman"/>
          <w:sz w:val="32"/>
          <w:szCs w:val="32"/>
          <w:lang w:eastAsia="en-US"/>
        </w:rPr>
        <w:t xml:space="preserve"> cheap assignment help online from us easily</w:t>
      </w:r>
    </w:p>
    <w:p w:rsidR="007D4DC8" w:rsidRPr="007D4DC8" w:rsidRDefault="007D4DC8" w:rsidP="007D4DC8">
      <w:pPr>
        <w:spacing w:before="240" w:after="240" w:line="240" w:lineRule="auto"/>
        <w:jc w:val="center"/>
        <w:rPr>
          <w:rFonts w:ascii="Georgia" w:hAnsi="Georgia" w:cs="Times New Roman"/>
          <w:sz w:val="32"/>
          <w:szCs w:val="32"/>
          <w:lang w:val="en-GB" w:eastAsia="en-US"/>
        </w:rPr>
      </w:pPr>
      <w:proofErr w:type="gramStart"/>
      <w:r w:rsidRPr="007D4DC8">
        <w:rPr>
          <w:rFonts w:ascii="Georgia" w:hAnsi="Georgia" w:cs="Times New Roman"/>
          <w:sz w:val="32"/>
          <w:szCs w:val="32"/>
          <w:lang w:eastAsia="en-US"/>
        </w:rPr>
        <w:t>we</w:t>
      </w:r>
      <w:proofErr w:type="gramEnd"/>
      <w:r w:rsidRPr="007D4DC8">
        <w:rPr>
          <w:rFonts w:ascii="Georgia" w:hAnsi="Georgia" w:cs="Times New Roman"/>
          <w:sz w:val="32"/>
          <w:szCs w:val="32"/>
          <w:lang w:eastAsia="en-US"/>
        </w:rPr>
        <w:t xml:space="preserve"> are here to help you with the best and cheap help </w:t>
      </w:r>
    </w:p>
    <w:p w:rsidR="007D4DC8" w:rsidRPr="007D4DC8" w:rsidRDefault="007D4DC8" w:rsidP="007D4DC8">
      <w:pPr>
        <w:spacing w:before="240" w:after="240" w:line="240" w:lineRule="auto"/>
        <w:jc w:val="center"/>
        <w:rPr>
          <w:rFonts w:ascii="Georgia" w:hAnsi="Georgia" w:cs="Times New Roman"/>
          <w:b/>
          <w:sz w:val="44"/>
          <w:szCs w:val="44"/>
          <w:lang w:eastAsia="en-US"/>
        </w:rPr>
      </w:pPr>
      <w:r w:rsidRPr="007D4DC8">
        <w:rPr>
          <w:rFonts w:ascii="Georgia" w:hAnsi="Georgia" w:cs="Times New Roman"/>
          <w:b/>
          <w:sz w:val="36"/>
          <w:szCs w:val="36"/>
          <w:lang w:eastAsia="en-US"/>
        </w:rPr>
        <w:t>Contact No –</w:t>
      </w:r>
      <w:r w:rsidRPr="007D4DC8">
        <w:rPr>
          <w:rFonts w:ascii="Georgia" w:hAnsi="Georgia" w:cs="Times New Roman"/>
          <w:b/>
          <w:sz w:val="44"/>
          <w:szCs w:val="44"/>
          <w:lang w:eastAsia="en-US"/>
        </w:rPr>
        <w:t xml:space="preserve"> </w:t>
      </w:r>
      <w:r w:rsidRPr="007D4DC8">
        <w:rPr>
          <w:rFonts w:ascii="Georgia" w:hAnsi="Georgia" w:cs="Times New Roman"/>
          <w:b/>
          <w:sz w:val="40"/>
          <w:szCs w:val="40"/>
          <w:highlight w:val="yellow"/>
          <w:lang w:eastAsia="en-US"/>
        </w:rPr>
        <w:t>8791514139</w:t>
      </w:r>
      <w:r w:rsidRPr="007D4DC8">
        <w:rPr>
          <w:rFonts w:ascii="Georgia" w:hAnsi="Georgia" w:cs="Times New Roman"/>
          <w:b/>
          <w:sz w:val="40"/>
          <w:szCs w:val="40"/>
          <w:lang w:eastAsia="en-US"/>
        </w:rPr>
        <w:t xml:space="preserve"> (WhatsApp)</w:t>
      </w:r>
    </w:p>
    <w:p w:rsidR="007D4DC8" w:rsidRPr="007D4DC8" w:rsidRDefault="007D4DC8" w:rsidP="007D4DC8">
      <w:pPr>
        <w:spacing w:before="240" w:after="240" w:line="240" w:lineRule="auto"/>
        <w:jc w:val="center"/>
        <w:rPr>
          <w:rFonts w:ascii="Georgia" w:hAnsi="Georgia" w:cs="Times New Roman"/>
          <w:b/>
          <w:sz w:val="32"/>
          <w:szCs w:val="32"/>
          <w:lang w:eastAsia="en-US"/>
        </w:rPr>
      </w:pPr>
      <w:r w:rsidRPr="007D4DC8">
        <w:rPr>
          <w:rFonts w:ascii="Georgia" w:hAnsi="Georgia" w:cs="Times New Roman"/>
          <w:b/>
          <w:sz w:val="32"/>
          <w:szCs w:val="32"/>
          <w:lang w:eastAsia="en-US"/>
        </w:rPr>
        <w:t>OR</w:t>
      </w:r>
    </w:p>
    <w:p w:rsidR="007D4DC8" w:rsidRPr="007D4DC8" w:rsidRDefault="007D4DC8" w:rsidP="007D4DC8">
      <w:pPr>
        <w:spacing w:before="240" w:after="240" w:line="240" w:lineRule="auto"/>
        <w:jc w:val="center"/>
        <w:rPr>
          <w:rFonts w:ascii="Georgia" w:hAnsi="Georgia" w:cs="Times New Roman"/>
          <w:b/>
          <w:sz w:val="32"/>
          <w:szCs w:val="32"/>
          <w:lang w:eastAsia="en-US"/>
        </w:rPr>
      </w:pPr>
      <w:r w:rsidRPr="007D4DC8">
        <w:rPr>
          <w:rFonts w:ascii="Georgia" w:hAnsi="Georgia" w:cs="Times New Roman"/>
          <w:b/>
          <w:sz w:val="32"/>
          <w:szCs w:val="32"/>
          <w:lang w:eastAsia="en-US"/>
        </w:rPr>
        <w:t>Mail us</w:t>
      </w:r>
      <w:proofErr w:type="gramStart"/>
      <w:r w:rsidRPr="007D4DC8">
        <w:rPr>
          <w:rFonts w:ascii="Georgia" w:hAnsi="Georgia" w:cs="Times New Roman"/>
          <w:b/>
          <w:sz w:val="32"/>
          <w:szCs w:val="32"/>
          <w:lang w:eastAsia="en-US"/>
        </w:rPr>
        <w:t xml:space="preserve">-  </w:t>
      </w:r>
      <w:proofErr w:type="gramEnd"/>
      <w:r w:rsidRPr="007D4DC8">
        <w:rPr>
          <w:rFonts w:cs="Times New Roman"/>
          <w:lang w:eastAsia="en-US"/>
        </w:rPr>
        <w:fldChar w:fldCharType="begin"/>
      </w:r>
      <w:r w:rsidRPr="007D4DC8">
        <w:rPr>
          <w:rFonts w:cs="Times New Roman"/>
          <w:lang w:eastAsia="en-US"/>
        </w:rPr>
        <w:instrText>HYPERLINK "mailto:bestassignment247@gmail.com"</w:instrText>
      </w:r>
      <w:r w:rsidRPr="007D4DC8">
        <w:rPr>
          <w:rFonts w:cs="Times New Roman"/>
          <w:lang w:eastAsia="en-US"/>
        </w:rPr>
        <w:fldChar w:fldCharType="separate"/>
      </w:r>
      <w:r w:rsidRPr="007D4DC8">
        <w:rPr>
          <w:rFonts w:ascii="Georgia" w:hAnsi="Georgia" w:cs="Times New Roman"/>
          <w:color w:val="0000FF"/>
          <w:sz w:val="32"/>
          <w:u w:val="single"/>
          <w:lang w:eastAsia="en-US"/>
        </w:rPr>
        <w:t>bestassignment247@gmail.com</w:t>
      </w:r>
      <w:r w:rsidRPr="007D4DC8">
        <w:rPr>
          <w:rFonts w:cs="Times New Roman"/>
          <w:lang w:eastAsia="en-US"/>
        </w:rPr>
        <w:fldChar w:fldCharType="end"/>
      </w:r>
    </w:p>
    <w:p w:rsidR="007D4DC8" w:rsidRPr="007D4DC8" w:rsidRDefault="007D4DC8" w:rsidP="007D4DC8">
      <w:pPr>
        <w:spacing w:before="240" w:after="240" w:line="240" w:lineRule="auto"/>
        <w:jc w:val="center"/>
        <w:rPr>
          <w:rFonts w:ascii="Georgia" w:hAnsi="Georgia" w:cs="Times New Roman"/>
          <w:b/>
          <w:color w:val="7030A0"/>
          <w:sz w:val="32"/>
          <w:szCs w:val="32"/>
          <w:lang w:eastAsia="en-US"/>
        </w:rPr>
      </w:pPr>
      <w:r w:rsidRPr="007D4DC8">
        <w:rPr>
          <w:rFonts w:ascii="Georgia" w:hAnsi="Georgia" w:cs="Times New Roman"/>
          <w:b/>
          <w:sz w:val="32"/>
          <w:szCs w:val="32"/>
          <w:lang w:eastAsia="en-US"/>
        </w:rPr>
        <w:t xml:space="preserve">Our website - </w:t>
      </w:r>
      <w:hyperlink r:id="rId8" w:history="1">
        <w:r w:rsidRPr="007D4DC8">
          <w:rPr>
            <w:rFonts w:ascii="Georgia" w:hAnsi="Georgia" w:cs="Times New Roman"/>
            <w:color w:val="0000FF"/>
            <w:sz w:val="32"/>
            <w:u w:val="single"/>
            <w:lang w:eastAsia="en-US"/>
          </w:rPr>
          <w:t>https://muj.assignmentsupport.in/</w:t>
        </w:r>
      </w:hyperlink>
    </w:p>
    <w:p w:rsidR="005C09EF" w:rsidRDefault="005C09EF" w:rsidP="005C09EF">
      <w:pPr>
        <w:spacing w:line="360" w:lineRule="auto"/>
        <w:jc w:val="both"/>
        <w:rPr>
          <w:rFonts w:ascii="Times New Roman" w:hAnsi="Times New Roman" w:cs="Times New Roman"/>
          <w:sz w:val="24"/>
          <w:szCs w:val="24"/>
        </w:rPr>
      </w:pPr>
    </w:p>
    <w:p w:rsidR="005C09EF" w:rsidRPr="005C09EF" w:rsidRDefault="005C09EF" w:rsidP="005C09EF">
      <w:pPr>
        <w:spacing w:line="360" w:lineRule="auto"/>
        <w:jc w:val="both"/>
        <w:rPr>
          <w:rFonts w:ascii="Times New Roman" w:hAnsi="Times New Roman" w:cs="Times New Roman"/>
          <w:b/>
          <w:sz w:val="24"/>
          <w:szCs w:val="24"/>
        </w:rPr>
      </w:pPr>
      <w:r w:rsidRPr="005C09EF">
        <w:rPr>
          <w:rFonts w:ascii="Times New Roman" w:hAnsi="Times New Roman" w:cs="Times New Roman"/>
          <w:b/>
          <w:sz w:val="24"/>
          <w:szCs w:val="24"/>
        </w:rPr>
        <w:t>Q2. Describe the role of IRDA in insurance sector in India.</w:t>
      </w:r>
      <w:r w:rsidRPr="005C09EF">
        <w:rPr>
          <w:rFonts w:ascii="Times New Roman" w:hAnsi="Times New Roman" w:cs="Times New Roman"/>
          <w:b/>
          <w:sz w:val="24"/>
          <w:szCs w:val="24"/>
        </w:rPr>
        <w:tab/>
        <w:t xml:space="preserve"> 10</w:t>
      </w:r>
    </w:p>
    <w:p w:rsidR="00A346A7" w:rsidRPr="00A346A7" w:rsidRDefault="005C09EF" w:rsidP="00A346A7">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2.</w:t>
      </w:r>
      <w:proofErr w:type="gramEnd"/>
    </w:p>
    <w:p w:rsidR="00A346A7" w:rsidRPr="00A346A7" w:rsidRDefault="00A346A7" w:rsidP="00A346A7">
      <w:pPr>
        <w:spacing w:line="360" w:lineRule="auto"/>
        <w:jc w:val="both"/>
        <w:rPr>
          <w:rFonts w:ascii="Times New Roman" w:hAnsi="Times New Roman" w:cs="Times New Roman"/>
          <w:b/>
          <w:bCs/>
          <w:sz w:val="24"/>
          <w:szCs w:val="24"/>
          <w:lang w:val="en-US"/>
        </w:rPr>
      </w:pPr>
      <w:r w:rsidRPr="00A346A7">
        <w:rPr>
          <w:rFonts w:ascii="Times New Roman" w:hAnsi="Times New Roman" w:cs="Times New Roman"/>
          <w:b/>
          <w:bCs/>
          <w:sz w:val="24"/>
          <w:szCs w:val="24"/>
          <w:lang w:val="en-US"/>
        </w:rPr>
        <w:t xml:space="preserve">Role of IRDA </w:t>
      </w:r>
      <w:r w:rsidR="005C09EF">
        <w:rPr>
          <w:rFonts w:ascii="Times New Roman" w:hAnsi="Times New Roman" w:cs="Times New Roman"/>
          <w:b/>
          <w:bCs/>
          <w:sz w:val="24"/>
          <w:szCs w:val="24"/>
          <w:lang w:val="en-US"/>
        </w:rPr>
        <w:t xml:space="preserve">in the Indian Insurance Sector </w:t>
      </w:r>
    </w:p>
    <w:p w:rsidR="00A346A7" w:rsidRPr="00A346A7" w:rsidRDefault="00A346A7" w:rsidP="00A346A7">
      <w:pPr>
        <w:spacing w:line="360" w:lineRule="auto"/>
        <w:jc w:val="both"/>
        <w:rPr>
          <w:rFonts w:ascii="Times New Roman" w:hAnsi="Times New Roman" w:cs="Times New Roman"/>
          <w:b/>
          <w:bCs/>
          <w:sz w:val="24"/>
          <w:szCs w:val="24"/>
          <w:lang w:val="en-US"/>
        </w:rPr>
      </w:pPr>
      <w:r w:rsidRPr="00A346A7">
        <w:rPr>
          <w:rFonts w:ascii="Times New Roman" w:hAnsi="Times New Roman" w:cs="Times New Roman"/>
          <w:b/>
          <w:bCs/>
          <w:sz w:val="24"/>
          <w:szCs w:val="24"/>
          <w:lang w:val="en-US"/>
        </w:rPr>
        <w:t>IRDA and Its Purpose</w:t>
      </w:r>
    </w:p>
    <w:p w:rsidR="00A346A7" w:rsidRPr="00A346A7" w:rsidRDefault="00A346A7" w:rsidP="007D4DC8">
      <w:pPr>
        <w:spacing w:line="360" w:lineRule="auto"/>
        <w:jc w:val="both"/>
        <w:rPr>
          <w:rFonts w:ascii="Times New Roman" w:hAnsi="Times New Roman" w:cs="Times New Roman"/>
          <w:sz w:val="24"/>
          <w:szCs w:val="24"/>
          <w:lang w:val="en-US"/>
        </w:rPr>
      </w:pPr>
      <w:r w:rsidRPr="00A346A7">
        <w:rPr>
          <w:rFonts w:ascii="Times New Roman" w:hAnsi="Times New Roman" w:cs="Times New Roman"/>
          <w:sz w:val="24"/>
          <w:szCs w:val="24"/>
          <w:lang w:val="en-US"/>
        </w:rPr>
        <w:t xml:space="preserve">The Insurance Regulatory and Development Authority of India (IRDAI) is the apex regulatory body responsible for overseeing and promoting the insurance industry in India. Established under the IRDA Act of 1999, the authority plays a crucial role in ensuring fair practices, financial stability, and consumer protection in the insurance sector. Its functioning is essential for maintaining transparency, efficiency, and orderly growth in both life and </w:t>
      </w:r>
    </w:p>
    <w:p w:rsidR="005C09EF" w:rsidRDefault="005C09EF" w:rsidP="005C09EF">
      <w:pPr>
        <w:spacing w:line="360" w:lineRule="auto"/>
        <w:jc w:val="both"/>
        <w:rPr>
          <w:rFonts w:ascii="Times New Roman" w:hAnsi="Times New Roman" w:cs="Times New Roman"/>
          <w:sz w:val="24"/>
          <w:szCs w:val="24"/>
        </w:rPr>
      </w:pPr>
    </w:p>
    <w:p w:rsidR="005C09EF" w:rsidRDefault="005C09EF" w:rsidP="005C09EF">
      <w:pPr>
        <w:spacing w:line="360" w:lineRule="auto"/>
        <w:jc w:val="both"/>
        <w:rPr>
          <w:rFonts w:ascii="Times New Roman" w:hAnsi="Times New Roman" w:cs="Times New Roman"/>
          <w:sz w:val="24"/>
          <w:szCs w:val="24"/>
        </w:rPr>
      </w:pPr>
    </w:p>
    <w:p w:rsidR="005C09EF" w:rsidRPr="005C09EF" w:rsidRDefault="005C09EF" w:rsidP="005C09EF">
      <w:pPr>
        <w:spacing w:line="360" w:lineRule="auto"/>
        <w:jc w:val="both"/>
        <w:rPr>
          <w:rFonts w:ascii="Times New Roman" w:hAnsi="Times New Roman" w:cs="Times New Roman"/>
          <w:b/>
          <w:sz w:val="24"/>
          <w:szCs w:val="24"/>
        </w:rPr>
      </w:pPr>
      <w:r w:rsidRPr="005C09EF">
        <w:rPr>
          <w:rFonts w:ascii="Times New Roman" w:hAnsi="Times New Roman" w:cs="Times New Roman"/>
          <w:b/>
          <w:sz w:val="24"/>
          <w:szCs w:val="24"/>
        </w:rPr>
        <w:t>Q3. Explain the important features of securitization. 10</w:t>
      </w:r>
    </w:p>
    <w:p w:rsidR="00A346A7" w:rsidRPr="005C09EF" w:rsidRDefault="005C09EF" w:rsidP="00A346A7">
      <w:pPr>
        <w:spacing w:line="360" w:lineRule="auto"/>
        <w:jc w:val="both"/>
        <w:rPr>
          <w:rFonts w:ascii="Times New Roman" w:hAnsi="Times New Roman" w:cs="Times New Roman"/>
          <w:b/>
          <w:sz w:val="24"/>
          <w:szCs w:val="24"/>
          <w:lang w:val="en-US"/>
        </w:rPr>
      </w:pPr>
      <w:proofErr w:type="gramStart"/>
      <w:r w:rsidRPr="005C09EF">
        <w:rPr>
          <w:rFonts w:ascii="Times New Roman" w:hAnsi="Times New Roman" w:cs="Times New Roman"/>
          <w:b/>
          <w:bCs/>
          <w:sz w:val="24"/>
          <w:szCs w:val="24"/>
          <w:lang w:val="en-US"/>
        </w:rPr>
        <w:t>Ans 3.</w:t>
      </w:r>
      <w:proofErr w:type="gramEnd"/>
    </w:p>
    <w:p w:rsidR="00A346A7" w:rsidRPr="00A346A7" w:rsidRDefault="00A346A7" w:rsidP="00A346A7">
      <w:pPr>
        <w:spacing w:line="360" w:lineRule="auto"/>
        <w:jc w:val="both"/>
        <w:rPr>
          <w:rFonts w:ascii="Times New Roman" w:hAnsi="Times New Roman" w:cs="Times New Roman"/>
          <w:b/>
          <w:bCs/>
          <w:sz w:val="24"/>
          <w:szCs w:val="24"/>
          <w:lang w:val="en-US"/>
        </w:rPr>
      </w:pPr>
      <w:r w:rsidRPr="00A346A7">
        <w:rPr>
          <w:rFonts w:ascii="Times New Roman" w:hAnsi="Times New Roman" w:cs="Times New Roman"/>
          <w:b/>
          <w:bCs/>
          <w:sz w:val="24"/>
          <w:szCs w:val="24"/>
          <w:lang w:val="en-US"/>
        </w:rPr>
        <w:t xml:space="preserve">Important Features of Securitization </w:t>
      </w:r>
    </w:p>
    <w:p w:rsidR="00A346A7" w:rsidRPr="00A346A7" w:rsidRDefault="00A346A7" w:rsidP="00A346A7">
      <w:pPr>
        <w:spacing w:line="360" w:lineRule="auto"/>
        <w:jc w:val="both"/>
        <w:rPr>
          <w:rFonts w:ascii="Times New Roman" w:hAnsi="Times New Roman" w:cs="Times New Roman"/>
          <w:b/>
          <w:bCs/>
          <w:sz w:val="24"/>
          <w:szCs w:val="24"/>
          <w:lang w:val="en-US"/>
        </w:rPr>
      </w:pPr>
      <w:r w:rsidRPr="00A346A7">
        <w:rPr>
          <w:rFonts w:ascii="Times New Roman" w:hAnsi="Times New Roman" w:cs="Times New Roman"/>
          <w:b/>
          <w:bCs/>
          <w:sz w:val="24"/>
          <w:szCs w:val="24"/>
          <w:lang w:val="en-US"/>
        </w:rPr>
        <w:t>Meaning and Purpose of Securitization</w:t>
      </w:r>
    </w:p>
    <w:p w:rsidR="00A346A7" w:rsidRPr="00A346A7" w:rsidRDefault="00A346A7" w:rsidP="007D4DC8">
      <w:pPr>
        <w:spacing w:line="360" w:lineRule="auto"/>
        <w:jc w:val="both"/>
        <w:rPr>
          <w:rFonts w:ascii="Times New Roman" w:hAnsi="Times New Roman" w:cs="Times New Roman"/>
          <w:sz w:val="24"/>
          <w:szCs w:val="24"/>
          <w:lang w:val="en-US"/>
        </w:rPr>
      </w:pPr>
      <w:r w:rsidRPr="00A346A7">
        <w:rPr>
          <w:rFonts w:ascii="Times New Roman" w:hAnsi="Times New Roman" w:cs="Times New Roman"/>
          <w:sz w:val="24"/>
          <w:szCs w:val="24"/>
          <w:lang w:val="en-US"/>
        </w:rPr>
        <w:lastRenderedPageBreak/>
        <w:t xml:space="preserve">Securitization is a financial process in which illiquid assets such as loans, mortgages, credit card receivables, or lease payments are pooled together and converted into marketable securities. These securities are then sold to investors, allowing financial institutions to free up capital, improve liquidity, and reduce credit risk. Securitization connects borrowers, lenders, </w:t>
      </w:r>
    </w:p>
    <w:p w:rsidR="00A346A7" w:rsidRDefault="00A346A7" w:rsidP="00A346A7">
      <w:pPr>
        <w:spacing w:line="360" w:lineRule="auto"/>
        <w:jc w:val="both"/>
        <w:rPr>
          <w:rFonts w:ascii="Times New Roman" w:hAnsi="Times New Roman" w:cs="Times New Roman"/>
          <w:sz w:val="24"/>
          <w:szCs w:val="24"/>
        </w:rPr>
      </w:pPr>
    </w:p>
    <w:p w:rsidR="00A346A7" w:rsidRDefault="00A346A7" w:rsidP="00A346A7">
      <w:pPr>
        <w:spacing w:line="360" w:lineRule="auto"/>
        <w:jc w:val="both"/>
        <w:rPr>
          <w:rFonts w:ascii="Times New Roman" w:hAnsi="Times New Roman" w:cs="Times New Roman"/>
          <w:sz w:val="24"/>
          <w:szCs w:val="24"/>
        </w:rPr>
      </w:pPr>
    </w:p>
    <w:p w:rsidR="00A346A7" w:rsidRPr="005C09EF" w:rsidRDefault="00A346A7" w:rsidP="005C09EF">
      <w:pPr>
        <w:spacing w:line="360" w:lineRule="auto"/>
        <w:jc w:val="center"/>
        <w:rPr>
          <w:rFonts w:ascii="Times New Roman" w:hAnsi="Times New Roman" w:cs="Times New Roman"/>
          <w:b/>
          <w:sz w:val="24"/>
          <w:szCs w:val="24"/>
        </w:rPr>
      </w:pPr>
      <w:r w:rsidRPr="005C09EF">
        <w:rPr>
          <w:rFonts w:ascii="Times New Roman" w:hAnsi="Times New Roman" w:cs="Times New Roman"/>
          <w:b/>
          <w:sz w:val="24"/>
          <w:szCs w:val="24"/>
        </w:rPr>
        <w:t>Set – 2</w:t>
      </w:r>
    </w:p>
    <w:p w:rsidR="00A346A7" w:rsidRDefault="00A346A7" w:rsidP="00A346A7">
      <w:pPr>
        <w:spacing w:line="360" w:lineRule="auto"/>
        <w:jc w:val="both"/>
        <w:rPr>
          <w:rFonts w:ascii="Times New Roman" w:hAnsi="Times New Roman" w:cs="Times New Roman"/>
          <w:b/>
          <w:sz w:val="24"/>
          <w:szCs w:val="24"/>
        </w:rPr>
      </w:pPr>
    </w:p>
    <w:p w:rsidR="005C09EF" w:rsidRPr="005C09EF" w:rsidRDefault="005C09EF" w:rsidP="00A346A7">
      <w:pPr>
        <w:spacing w:line="360" w:lineRule="auto"/>
        <w:jc w:val="both"/>
        <w:rPr>
          <w:rFonts w:ascii="Times New Roman" w:hAnsi="Times New Roman" w:cs="Times New Roman"/>
          <w:b/>
          <w:sz w:val="24"/>
          <w:szCs w:val="24"/>
        </w:rPr>
      </w:pPr>
    </w:p>
    <w:p w:rsidR="00A346A7" w:rsidRPr="005C09EF" w:rsidRDefault="00A346A7" w:rsidP="00A346A7">
      <w:pPr>
        <w:spacing w:line="360" w:lineRule="auto"/>
        <w:jc w:val="both"/>
        <w:rPr>
          <w:rFonts w:ascii="Times New Roman" w:hAnsi="Times New Roman" w:cs="Times New Roman"/>
          <w:b/>
          <w:sz w:val="24"/>
          <w:szCs w:val="24"/>
        </w:rPr>
      </w:pPr>
      <w:r w:rsidRPr="005C09EF">
        <w:rPr>
          <w:rFonts w:ascii="Times New Roman" w:hAnsi="Times New Roman" w:cs="Times New Roman"/>
          <w:b/>
          <w:sz w:val="24"/>
          <w:szCs w:val="24"/>
        </w:rPr>
        <w:t>Q4. Explain the functions of Portfolio management. 10</w:t>
      </w:r>
    </w:p>
    <w:p w:rsidR="005C09EF" w:rsidRDefault="005C09EF" w:rsidP="00A346A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A346A7" w:rsidRPr="005C09EF" w:rsidRDefault="00A346A7" w:rsidP="00A346A7">
      <w:pPr>
        <w:spacing w:line="360" w:lineRule="auto"/>
        <w:jc w:val="both"/>
        <w:rPr>
          <w:rFonts w:ascii="Times New Roman" w:hAnsi="Times New Roman" w:cs="Times New Roman"/>
          <w:b/>
          <w:bCs/>
          <w:sz w:val="24"/>
          <w:szCs w:val="24"/>
          <w:lang w:val="en-US"/>
        </w:rPr>
      </w:pPr>
      <w:r w:rsidRPr="005C09EF">
        <w:rPr>
          <w:rFonts w:ascii="Times New Roman" w:hAnsi="Times New Roman" w:cs="Times New Roman"/>
          <w:b/>
          <w:bCs/>
          <w:sz w:val="24"/>
          <w:szCs w:val="24"/>
          <w:lang w:val="en-US"/>
        </w:rPr>
        <w:t>Fun</w:t>
      </w:r>
      <w:r w:rsidR="005C09EF">
        <w:rPr>
          <w:rFonts w:ascii="Times New Roman" w:hAnsi="Times New Roman" w:cs="Times New Roman"/>
          <w:b/>
          <w:bCs/>
          <w:sz w:val="24"/>
          <w:szCs w:val="24"/>
          <w:lang w:val="en-US"/>
        </w:rPr>
        <w:t xml:space="preserve">ctions of Portfolio Management </w:t>
      </w:r>
    </w:p>
    <w:p w:rsidR="00A346A7" w:rsidRPr="00A346A7" w:rsidRDefault="00A346A7" w:rsidP="00A346A7">
      <w:pPr>
        <w:spacing w:line="360" w:lineRule="auto"/>
        <w:jc w:val="both"/>
        <w:rPr>
          <w:rFonts w:ascii="Times New Roman" w:hAnsi="Times New Roman" w:cs="Times New Roman"/>
          <w:b/>
          <w:bCs/>
          <w:sz w:val="24"/>
          <w:szCs w:val="24"/>
          <w:lang w:val="en-US"/>
        </w:rPr>
      </w:pPr>
      <w:r w:rsidRPr="00A346A7">
        <w:rPr>
          <w:rFonts w:ascii="Times New Roman" w:hAnsi="Times New Roman" w:cs="Times New Roman"/>
          <w:b/>
          <w:bCs/>
          <w:sz w:val="24"/>
          <w:szCs w:val="24"/>
          <w:lang w:val="en-US"/>
        </w:rPr>
        <w:t>Portfolio Management</w:t>
      </w:r>
    </w:p>
    <w:p w:rsidR="00A346A7" w:rsidRPr="00A346A7" w:rsidRDefault="00A346A7" w:rsidP="007D4DC8">
      <w:pPr>
        <w:spacing w:line="360" w:lineRule="auto"/>
        <w:jc w:val="both"/>
        <w:rPr>
          <w:rFonts w:ascii="Times New Roman" w:hAnsi="Times New Roman" w:cs="Times New Roman"/>
          <w:sz w:val="24"/>
          <w:szCs w:val="24"/>
          <w:lang w:val="en-US"/>
        </w:rPr>
      </w:pPr>
      <w:r w:rsidRPr="00A346A7">
        <w:rPr>
          <w:rFonts w:ascii="Times New Roman" w:hAnsi="Times New Roman" w:cs="Times New Roman"/>
          <w:sz w:val="24"/>
          <w:szCs w:val="24"/>
          <w:lang w:val="en-US"/>
        </w:rPr>
        <w:t xml:space="preserve">Portfolio management refers to the process of managing an individual’s or institution’s investments in a way that maximizes returns while minimizing risk. A portfolio typically includes a combination of assets such as shares, bonds, mutual funds, real estate, and other financial instruments. The objective of portfolio management is to design and maintain an investment mix that aligns with the investor’s risk appetite, return expectations, time horizon, and financial goals. It is both an art and a science, involving analysis, decision-making, </w:t>
      </w:r>
    </w:p>
    <w:p w:rsidR="005C09EF" w:rsidRDefault="005C09EF" w:rsidP="005C09EF">
      <w:pPr>
        <w:spacing w:line="360" w:lineRule="auto"/>
        <w:jc w:val="both"/>
        <w:rPr>
          <w:rFonts w:ascii="Times New Roman" w:hAnsi="Times New Roman" w:cs="Times New Roman"/>
          <w:sz w:val="24"/>
          <w:szCs w:val="24"/>
        </w:rPr>
      </w:pPr>
    </w:p>
    <w:p w:rsidR="005C09EF" w:rsidRDefault="005C09EF" w:rsidP="005C09EF">
      <w:pPr>
        <w:spacing w:line="360" w:lineRule="auto"/>
        <w:jc w:val="both"/>
        <w:rPr>
          <w:rFonts w:ascii="Times New Roman" w:hAnsi="Times New Roman" w:cs="Times New Roman"/>
          <w:sz w:val="24"/>
          <w:szCs w:val="24"/>
        </w:rPr>
      </w:pPr>
    </w:p>
    <w:p w:rsidR="005C09EF" w:rsidRPr="005C09EF" w:rsidRDefault="005C09EF" w:rsidP="005C09EF">
      <w:pPr>
        <w:spacing w:line="360" w:lineRule="auto"/>
        <w:jc w:val="both"/>
        <w:rPr>
          <w:rFonts w:ascii="Times New Roman" w:hAnsi="Times New Roman" w:cs="Times New Roman"/>
          <w:b/>
          <w:sz w:val="24"/>
          <w:szCs w:val="24"/>
        </w:rPr>
      </w:pPr>
      <w:r w:rsidRPr="005C09EF">
        <w:rPr>
          <w:rFonts w:ascii="Times New Roman" w:hAnsi="Times New Roman" w:cs="Times New Roman"/>
          <w:b/>
          <w:sz w:val="24"/>
          <w:szCs w:val="24"/>
        </w:rPr>
        <w:t>Q5. Describe the role of investment banking in financial markets.</w:t>
      </w:r>
      <w:r w:rsidRPr="005C09EF">
        <w:rPr>
          <w:rFonts w:ascii="Times New Roman" w:hAnsi="Times New Roman" w:cs="Times New Roman"/>
          <w:b/>
          <w:sz w:val="24"/>
          <w:szCs w:val="24"/>
        </w:rPr>
        <w:tab/>
        <w:t>10</w:t>
      </w:r>
    </w:p>
    <w:p w:rsidR="00A346A7" w:rsidRPr="00A346A7" w:rsidRDefault="005C09EF" w:rsidP="00A346A7">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5.</w:t>
      </w:r>
      <w:proofErr w:type="gramEnd"/>
    </w:p>
    <w:p w:rsidR="00A346A7" w:rsidRPr="00A346A7" w:rsidRDefault="00A346A7" w:rsidP="00A346A7">
      <w:pPr>
        <w:spacing w:line="360" w:lineRule="auto"/>
        <w:jc w:val="both"/>
        <w:rPr>
          <w:rFonts w:ascii="Times New Roman" w:hAnsi="Times New Roman" w:cs="Times New Roman"/>
          <w:b/>
          <w:bCs/>
          <w:sz w:val="24"/>
          <w:szCs w:val="24"/>
          <w:lang w:val="en-US"/>
        </w:rPr>
      </w:pPr>
      <w:r w:rsidRPr="00A346A7">
        <w:rPr>
          <w:rFonts w:ascii="Times New Roman" w:hAnsi="Times New Roman" w:cs="Times New Roman"/>
          <w:b/>
          <w:bCs/>
          <w:sz w:val="24"/>
          <w:szCs w:val="24"/>
          <w:lang w:val="en-US"/>
        </w:rPr>
        <w:t>Role of Investmen</w:t>
      </w:r>
      <w:r w:rsidR="005C09EF">
        <w:rPr>
          <w:rFonts w:ascii="Times New Roman" w:hAnsi="Times New Roman" w:cs="Times New Roman"/>
          <w:b/>
          <w:bCs/>
          <w:sz w:val="24"/>
          <w:szCs w:val="24"/>
          <w:lang w:val="en-US"/>
        </w:rPr>
        <w:t xml:space="preserve">t Banking in Financial Markets </w:t>
      </w:r>
    </w:p>
    <w:p w:rsidR="00A346A7" w:rsidRPr="00A346A7" w:rsidRDefault="00A346A7" w:rsidP="00A346A7">
      <w:pPr>
        <w:spacing w:line="360" w:lineRule="auto"/>
        <w:jc w:val="both"/>
        <w:rPr>
          <w:rFonts w:ascii="Times New Roman" w:hAnsi="Times New Roman" w:cs="Times New Roman"/>
          <w:b/>
          <w:bCs/>
          <w:sz w:val="24"/>
          <w:szCs w:val="24"/>
          <w:lang w:val="en-US"/>
        </w:rPr>
      </w:pPr>
      <w:r w:rsidRPr="00A346A7">
        <w:rPr>
          <w:rFonts w:ascii="Times New Roman" w:hAnsi="Times New Roman" w:cs="Times New Roman"/>
          <w:b/>
          <w:bCs/>
          <w:sz w:val="24"/>
          <w:szCs w:val="24"/>
          <w:lang w:val="en-US"/>
        </w:rPr>
        <w:t>Investment Banking</w:t>
      </w:r>
    </w:p>
    <w:p w:rsidR="00A346A7" w:rsidRPr="00A346A7" w:rsidRDefault="00A346A7" w:rsidP="007D4DC8">
      <w:pPr>
        <w:spacing w:line="360" w:lineRule="auto"/>
        <w:jc w:val="both"/>
        <w:rPr>
          <w:rFonts w:ascii="Times New Roman" w:hAnsi="Times New Roman" w:cs="Times New Roman"/>
          <w:sz w:val="24"/>
          <w:szCs w:val="24"/>
          <w:lang w:val="en-US"/>
        </w:rPr>
      </w:pPr>
      <w:r w:rsidRPr="00A346A7">
        <w:rPr>
          <w:rFonts w:ascii="Times New Roman" w:hAnsi="Times New Roman" w:cs="Times New Roman"/>
          <w:sz w:val="24"/>
          <w:szCs w:val="24"/>
          <w:lang w:val="en-US"/>
        </w:rPr>
        <w:t xml:space="preserve">Investment banking plays a crucial role in modern financial markets by providing specialised financial services that facilitate capital formation, corporate restructuring, and efficient </w:t>
      </w:r>
      <w:r w:rsidRPr="00A346A7">
        <w:rPr>
          <w:rFonts w:ascii="Times New Roman" w:hAnsi="Times New Roman" w:cs="Times New Roman"/>
          <w:sz w:val="24"/>
          <w:szCs w:val="24"/>
          <w:lang w:val="en-US"/>
        </w:rPr>
        <w:lastRenderedPageBreak/>
        <w:t xml:space="preserve">market functioning. Investment banks act as intermediaries between companies seeking capital and investors providing funds. They also offer advisory services, underwriting support, mergers and acquisitions assistance, and sophisticated financial solutions to </w:t>
      </w:r>
    </w:p>
    <w:p w:rsidR="005C09EF" w:rsidRDefault="005C09EF" w:rsidP="005C09EF">
      <w:pPr>
        <w:spacing w:line="360" w:lineRule="auto"/>
        <w:jc w:val="both"/>
        <w:rPr>
          <w:rFonts w:ascii="Times New Roman" w:hAnsi="Times New Roman" w:cs="Times New Roman"/>
          <w:sz w:val="24"/>
          <w:szCs w:val="24"/>
        </w:rPr>
      </w:pPr>
    </w:p>
    <w:p w:rsidR="005C09EF" w:rsidRDefault="005C09EF" w:rsidP="005C09EF">
      <w:pPr>
        <w:spacing w:line="360" w:lineRule="auto"/>
        <w:jc w:val="both"/>
        <w:rPr>
          <w:rFonts w:ascii="Times New Roman" w:hAnsi="Times New Roman" w:cs="Times New Roman"/>
          <w:sz w:val="24"/>
          <w:szCs w:val="24"/>
        </w:rPr>
      </w:pPr>
    </w:p>
    <w:p w:rsidR="005C09EF" w:rsidRPr="005C09EF" w:rsidRDefault="005C09EF" w:rsidP="005C09EF">
      <w:pPr>
        <w:spacing w:line="360" w:lineRule="auto"/>
        <w:jc w:val="both"/>
        <w:rPr>
          <w:rFonts w:ascii="Times New Roman" w:hAnsi="Times New Roman" w:cs="Times New Roman"/>
          <w:b/>
          <w:sz w:val="24"/>
          <w:szCs w:val="24"/>
        </w:rPr>
      </w:pPr>
      <w:r w:rsidRPr="005C09EF">
        <w:rPr>
          <w:rFonts w:ascii="Times New Roman" w:hAnsi="Times New Roman" w:cs="Times New Roman"/>
          <w:b/>
          <w:sz w:val="24"/>
          <w:szCs w:val="24"/>
        </w:rPr>
        <w:t>Q6. Discuss the Credit Rating Process in detail used by credit rating agencies. 10</w:t>
      </w:r>
    </w:p>
    <w:p w:rsidR="00A346A7" w:rsidRPr="00A346A7" w:rsidRDefault="005C09EF" w:rsidP="00A346A7">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6.</w:t>
      </w:r>
      <w:proofErr w:type="gramEnd"/>
    </w:p>
    <w:p w:rsidR="00A346A7" w:rsidRPr="00A346A7" w:rsidRDefault="00A346A7" w:rsidP="00A346A7">
      <w:pPr>
        <w:spacing w:line="360" w:lineRule="auto"/>
        <w:jc w:val="both"/>
        <w:rPr>
          <w:rFonts w:ascii="Times New Roman" w:hAnsi="Times New Roman" w:cs="Times New Roman"/>
          <w:b/>
          <w:bCs/>
          <w:sz w:val="24"/>
          <w:szCs w:val="24"/>
          <w:lang w:val="en-US"/>
        </w:rPr>
      </w:pPr>
      <w:r w:rsidRPr="00A346A7">
        <w:rPr>
          <w:rFonts w:ascii="Times New Roman" w:hAnsi="Times New Roman" w:cs="Times New Roman"/>
          <w:b/>
          <w:bCs/>
          <w:sz w:val="24"/>
          <w:szCs w:val="24"/>
          <w:lang w:val="en-US"/>
        </w:rPr>
        <w:t>Credit Rating P</w:t>
      </w:r>
      <w:r w:rsidR="005C09EF">
        <w:rPr>
          <w:rFonts w:ascii="Times New Roman" w:hAnsi="Times New Roman" w:cs="Times New Roman"/>
          <w:b/>
          <w:bCs/>
          <w:sz w:val="24"/>
          <w:szCs w:val="24"/>
          <w:lang w:val="en-US"/>
        </w:rPr>
        <w:t xml:space="preserve">rocess Used by Rating Agencies </w:t>
      </w:r>
    </w:p>
    <w:p w:rsidR="00A346A7" w:rsidRPr="00A346A7" w:rsidRDefault="00A346A7" w:rsidP="00A346A7">
      <w:pPr>
        <w:spacing w:line="360" w:lineRule="auto"/>
        <w:jc w:val="both"/>
        <w:rPr>
          <w:rFonts w:ascii="Times New Roman" w:hAnsi="Times New Roman" w:cs="Times New Roman"/>
          <w:b/>
          <w:bCs/>
          <w:sz w:val="24"/>
          <w:szCs w:val="24"/>
          <w:lang w:val="en-US"/>
        </w:rPr>
      </w:pPr>
      <w:r w:rsidRPr="00A346A7">
        <w:rPr>
          <w:rFonts w:ascii="Times New Roman" w:hAnsi="Times New Roman" w:cs="Times New Roman"/>
          <w:b/>
          <w:bCs/>
          <w:sz w:val="24"/>
          <w:szCs w:val="24"/>
          <w:lang w:val="en-US"/>
        </w:rPr>
        <w:t>Credit Rating</w:t>
      </w:r>
    </w:p>
    <w:p w:rsidR="00A346A7" w:rsidRPr="00A346A7" w:rsidRDefault="00A346A7" w:rsidP="007D4DC8">
      <w:pPr>
        <w:spacing w:line="360" w:lineRule="auto"/>
        <w:jc w:val="both"/>
        <w:rPr>
          <w:rFonts w:ascii="Times New Roman" w:hAnsi="Times New Roman" w:cs="Times New Roman"/>
          <w:sz w:val="24"/>
          <w:szCs w:val="24"/>
          <w:lang w:val="en-US"/>
        </w:rPr>
      </w:pPr>
      <w:r w:rsidRPr="00A346A7">
        <w:rPr>
          <w:rFonts w:ascii="Times New Roman" w:hAnsi="Times New Roman" w:cs="Times New Roman"/>
          <w:sz w:val="24"/>
          <w:szCs w:val="24"/>
          <w:lang w:val="en-US"/>
        </w:rPr>
        <w:t xml:space="preserve">Credit rating is an independent assessment of the creditworthiness of a borrower or financial instrument. It reflects the ability of a company, government, or financial product to meet its debt obligations. Credit rating agencies such as CRISIL, ICRA, CARE, and global firms like Moody’s and Standard &amp; Poor’s evaluate the financial health, performance, and risk levels associated with borrowers. The credit rating process is detailed and systematic to ensure </w:t>
      </w:r>
    </w:p>
    <w:sectPr w:rsidR="00A346A7" w:rsidRPr="00A346A7" w:rsidSect="00A346A7">
      <w:headerReference w:type="default" r:id="rId9"/>
      <w:footerReference w:type="default" r:id="rId10"/>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B16" w:rsidRDefault="009C3B16">
      <w:pPr>
        <w:spacing w:after="0" w:line="240" w:lineRule="auto"/>
      </w:pPr>
      <w:r>
        <w:separator/>
      </w:r>
    </w:p>
  </w:endnote>
  <w:endnote w:type="continuationSeparator" w:id="0">
    <w:p w:rsidR="009C3B16" w:rsidRDefault="009C3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B16" w:rsidRDefault="009C3B16">
      <w:pPr>
        <w:spacing w:after="0" w:line="240" w:lineRule="auto"/>
      </w:pPr>
      <w:r>
        <w:separator/>
      </w:r>
    </w:p>
  </w:footnote>
  <w:footnote w:type="continuationSeparator" w:id="0">
    <w:p w:rsidR="009C3B16" w:rsidRDefault="009C3B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75053B" w:rsidRDefault="001E6A9F" w:rsidP="0075053B">
    <w:pPr>
      <w:widowControl w:val="0"/>
      <w:spacing w:line="276" w:lineRule="auto"/>
      <w:jc w:val="center"/>
      <w:rPr>
        <w:rFonts w:ascii="Times New Roman" w:eastAsia="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4"/>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1E6A9F"/>
    <w:rsid w:val="00010BB2"/>
    <w:rsid w:val="00021DD2"/>
    <w:rsid w:val="000521EF"/>
    <w:rsid w:val="00056A9D"/>
    <w:rsid w:val="00081AA9"/>
    <w:rsid w:val="00083F2F"/>
    <w:rsid w:val="000B7D5F"/>
    <w:rsid w:val="000B7F11"/>
    <w:rsid w:val="000F7A02"/>
    <w:rsid w:val="001042B5"/>
    <w:rsid w:val="001210B0"/>
    <w:rsid w:val="0012568E"/>
    <w:rsid w:val="00160DBF"/>
    <w:rsid w:val="00194A99"/>
    <w:rsid w:val="001A6968"/>
    <w:rsid w:val="001A6BC6"/>
    <w:rsid w:val="001C44C2"/>
    <w:rsid w:val="001D3B16"/>
    <w:rsid w:val="001E494A"/>
    <w:rsid w:val="001E4CD4"/>
    <w:rsid w:val="001E6A9F"/>
    <w:rsid w:val="001F4636"/>
    <w:rsid w:val="00212FCF"/>
    <w:rsid w:val="00214BCB"/>
    <w:rsid w:val="0027106F"/>
    <w:rsid w:val="00274A2A"/>
    <w:rsid w:val="002C0039"/>
    <w:rsid w:val="002D75E6"/>
    <w:rsid w:val="002E4772"/>
    <w:rsid w:val="002E5E8D"/>
    <w:rsid w:val="002F2C4D"/>
    <w:rsid w:val="00330AF0"/>
    <w:rsid w:val="00364F89"/>
    <w:rsid w:val="003847ED"/>
    <w:rsid w:val="003A6C78"/>
    <w:rsid w:val="003B11CF"/>
    <w:rsid w:val="003E0901"/>
    <w:rsid w:val="003E7823"/>
    <w:rsid w:val="003F0CF9"/>
    <w:rsid w:val="0040781C"/>
    <w:rsid w:val="00490A6F"/>
    <w:rsid w:val="004C1A52"/>
    <w:rsid w:val="004C293B"/>
    <w:rsid w:val="004C2D2B"/>
    <w:rsid w:val="004C4274"/>
    <w:rsid w:val="004C6CC0"/>
    <w:rsid w:val="004D773C"/>
    <w:rsid w:val="004D7829"/>
    <w:rsid w:val="00507FE7"/>
    <w:rsid w:val="00554803"/>
    <w:rsid w:val="00595428"/>
    <w:rsid w:val="005A4423"/>
    <w:rsid w:val="005C09EF"/>
    <w:rsid w:val="005F14F3"/>
    <w:rsid w:val="005F40B3"/>
    <w:rsid w:val="0060010A"/>
    <w:rsid w:val="00610449"/>
    <w:rsid w:val="00630E9A"/>
    <w:rsid w:val="00637F8D"/>
    <w:rsid w:val="00646E36"/>
    <w:rsid w:val="00684412"/>
    <w:rsid w:val="0069030F"/>
    <w:rsid w:val="006B7E40"/>
    <w:rsid w:val="006C35BE"/>
    <w:rsid w:val="00743C3B"/>
    <w:rsid w:val="0075053B"/>
    <w:rsid w:val="00765818"/>
    <w:rsid w:val="007736EB"/>
    <w:rsid w:val="00780A5F"/>
    <w:rsid w:val="007859CD"/>
    <w:rsid w:val="007D4DC8"/>
    <w:rsid w:val="007D6CD9"/>
    <w:rsid w:val="007F0C2B"/>
    <w:rsid w:val="00810522"/>
    <w:rsid w:val="00812D8A"/>
    <w:rsid w:val="00816193"/>
    <w:rsid w:val="00820AC7"/>
    <w:rsid w:val="008316AF"/>
    <w:rsid w:val="008444C9"/>
    <w:rsid w:val="008635A3"/>
    <w:rsid w:val="00866DD6"/>
    <w:rsid w:val="00875B8D"/>
    <w:rsid w:val="008903F4"/>
    <w:rsid w:val="008A05BE"/>
    <w:rsid w:val="008E017F"/>
    <w:rsid w:val="008E1EA6"/>
    <w:rsid w:val="008E6152"/>
    <w:rsid w:val="0092623C"/>
    <w:rsid w:val="00941381"/>
    <w:rsid w:val="009539C1"/>
    <w:rsid w:val="00972C34"/>
    <w:rsid w:val="0098285D"/>
    <w:rsid w:val="00987ACB"/>
    <w:rsid w:val="009B510E"/>
    <w:rsid w:val="009C3B16"/>
    <w:rsid w:val="009E3AD0"/>
    <w:rsid w:val="009F5A50"/>
    <w:rsid w:val="00A346A7"/>
    <w:rsid w:val="00A34F34"/>
    <w:rsid w:val="00A8250C"/>
    <w:rsid w:val="00A8672E"/>
    <w:rsid w:val="00AB1FDB"/>
    <w:rsid w:val="00B43378"/>
    <w:rsid w:val="00B927CE"/>
    <w:rsid w:val="00BC682B"/>
    <w:rsid w:val="00C120BD"/>
    <w:rsid w:val="00C41D8B"/>
    <w:rsid w:val="00C668BD"/>
    <w:rsid w:val="00C71BB5"/>
    <w:rsid w:val="00C91A9E"/>
    <w:rsid w:val="00CC016F"/>
    <w:rsid w:val="00CC230F"/>
    <w:rsid w:val="00CEA6ED"/>
    <w:rsid w:val="00D23724"/>
    <w:rsid w:val="00D7054D"/>
    <w:rsid w:val="00DB2D0F"/>
    <w:rsid w:val="00DB61D5"/>
    <w:rsid w:val="00DC3BBB"/>
    <w:rsid w:val="00DE628B"/>
    <w:rsid w:val="00DE6579"/>
    <w:rsid w:val="00E01D6B"/>
    <w:rsid w:val="00E02C12"/>
    <w:rsid w:val="00EC075C"/>
    <w:rsid w:val="00F261A1"/>
    <w:rsid w:val="00F46D65"/>
    <w:rsid w:val="00F50775"/>
    <w:rsid w:val="00F56982"/>
    <w:rsid w:val="00F7718D"/>
    <w:rsid w:val="00F863B1"/>
    <w:rsid w:val="00FA1868"/>
    <w:rsid w:val="00FC464C"/>
    <w:rsid w:val="00FE68A2"/>
    <w:rsid w:val="0175886F"/>
    <w:rsid w:val="02AEE632"/>
    <w:rsid w:val="08DC25D9"/>
    <w:rsid w:val="1E150E75"/>
    <w:rsid w:val="25FB08F9"/>
    <w:rsid w:val="55485F28"/>
    <w:rsid w:val="5DED3302"/>
    <w:rsid w:val="5E0C4CB0"/>
    <w:rsid w:val="76E290D1"/>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3E090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E090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E090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E090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E0901"/>
    <w:pPr>
      <w:keepNext/>
      <w:keepLines/>
      <w:spacing w:before="220" w:after="40"/>
      <w:outlineLvl w:val="4"/>
    </w:pPr>
    <w:rPr>
      <w:b/>
    </w:rPr>
  </w:style>
  <w:style w:type="paragraph" w:styleId="Heading6">
    <w:name w:val="heading 6"/>
    <w:basedOn w:val="Normal"/>
    <w:next w:val="Normal"/>
    <w:uiPriority w:val="9"/>
    <w:semiHidden/>
    <w:unhideWhenUsed/>
    <w:qFormat/>
    <w:rsid w:val="003E090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090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3E0901"/>
    <w:pPr>
      <w:keepNext/>
      <w:keepLines/>
      <w:spacing w:before="360" w:after="80"/>
    </w:pPr>
    <w:rPr>
      <w:rFonts w:ascii="Georgia" w:eastAsia="Georgia" w:hAnsi="Georgia" w:cs="Georgia"/>
      <w:i/>
      <w:color w:val="666666"/>
      <w:sz w:val="48"/>
      <w:szCs w:val="48"/>
    </w:rPr>
  </w:style>
  <w:style w:type="table" w:customStyle="1" w:styleId="a">
    <w:basedOn w:val="TableNormal"/>
    <w:rsid w:val="003E090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E090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styleId="CommentReference">
    <w:name w:val="annotation reference"/>
    <w:basedOn w:val="DefaultParagraphFont"/>
    <w:uiPriority w:val="99"/>
    <w:semiHidden/>
    <w:unhideWhenUsed/>
    <w:rsid w:val="004C4274"/>
    <w:rPr>
      <w:sz w:val="16"/>
      <w:szCs w:val="16"/>
    </w:rPr>
  </w:style>
  <w:style w:type="paragraph" w:styleId="CommentText">
    <w:name w:val="annotation text"/>
    <w:basedOn w:val="Normal"/>
    <w:link w:val="CommentTextChar"/>
    <w:uiPriority w:val="99"/>
    <w:unhideWhenUsed/>
    <w:rsid w:val="004C4274"/>
    <w:pPr>
      <w:spacing w:line="240" w:lineRule="auto"/>
    </w:pPr>
    <w:rPr>
      <w:sz w:val="20"/>
      <w:szCs w:val="20"/>
    </w:rPr>
  </w:style>
  <w:style w:type="character" w:customStyle="1" w:styleId="CommentTextChar">
    <w:name w:val="Comment Text Char"/>
    <w:basedOn w:val="DefaultParagraphFont"/>
    <w:link w:val="CommentText"/>
    <w:uiPriority w:val="99"/>
    <w:rsid w:val="004C4274"/>
    <w:rPr>
      <w:sz w:val="20"/>
      <w:szCs w:val="20"/>
    </w:rPr>
  </w:style>
  <w:style w:type="paragraph" w:styleId="CommentSubject">
    <w:name w:val="annotation subject"/>
    <w:basedOn w:val="CommentText"/>
    <w:next w:val="CommentText"/>
    <w:link w:val="CommentSubjectChar"/>
    <w:uiPriority w:val="99"/>
    <w:semiHidden/>
    <w:unhideWhenUsed/>
    <w:rsid w:val="004C4274"/>
    <w:rPr>
      <w:b/>
      <w:bCs/>
    </w:rPr>
  </w:style>
  <w:style w:type="character" w:customStyle="1" w:styleId="CommentSubjectChar">
    <w:name w:val="Comment Subject Char"/>
    <w:basedOn w:val="CommentTextChar"/>
    <w:link w:val="CommentSubject"/>
    <w:uiPriority w:val="99"/>
    <w:semiHidden/>
    <w:rsid w:val="004C4274"/>
    <w:rPr>
      <w:b/>
      <w:bCs/>
      <w:sz w:val="20"/>
      <w:szCs w:val="20"/>
    </w:rPr>
  </w:style>
  <w:style w:type="paragraph" w:styleId="NormalWeb">
    <w:name w:val="Normal (Web)"/>
    <w:basedOn w:val="Normal"/>
    <w:uiPriority w:val="99"/>
    <w:semiHidden/>
    <w:unhideWhenUsed/>
    <w:rsid w:val="00DB2D0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34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6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3631267">
      <w:bodyDiv w:val="1"/>
      <w:marLeft w:val="0"/>
      <w:marRight w:val="0"/>
      <w:marTop w:val="0"/>
      <w:marBottom w:val="0"/>
      <w:divBdr>
        <w:top w:val="none" w:sz="0" w:space="0" w:color="auto"/>
        <w:left w:val="none" w:sz="0" w:space="0" w:color="auto"/>
        <w:bottom w:val="none" w:sz="0" w:space="0" w:color="auto"/>
        <w:right w:val="none" w:sz="0" w:space="0" w:color="auto"/>
      </w:divBdr>
    </w:div>
    <w:div w:id="890306585">
      <w:bodyDiv w:val="1"/>
      <w:marLeft w:val="0"/>
      <w:marRight w:val="0"/>
      <w:marTop w:val="0"/>
      <w:marBottom w:val="0"/>
      <w:divBdr>
        <w:top w:val="none" w:sz="0" w:space="0" w:color="auto"/>
        <w:left w:val="none" w:sz="0" w:space="0" w:color="auto"/>
        <w:bottom w:val="none" w:sz="0" w:space="0" w:color="auto"/>
        <w:right w:val="none" w:sz="0" w:space="0" w:color="auto"/>
      </w:divBdr>
    </w:div>
    <w:div w:id="1145203639">
      <w:bodyDiv w:val="1"/>
      <w:marLeft w:val="0"/>
      <w:marRight w:val="0"/>
      <w:marTop w:val="0"/>
      <w:marBottom w:val="0"/>
      <w:divBdr>
        <w:top w:val="none" w:sz="0" w:space="0" w:color="auto"/>
        <w:left w:val="none" w:sz="0" w:space="0" w:color="auto"/>
        <w:bottom w:val="none" w:sz="0" w:space="0" w:color="auto"/>
        <w:right w:val="none" w:sz="0" w:space="0" w:color="auto"/>
      </w:divBdr>
    </w:div>
    <w:div w:id="1366250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6</cp:revision>
  <cp:lastPrinted>2025-10-15T11:34:00Z</cp:lastPrinted>
  <dcterms:created xsi:type="dcterms:W3CDTF">2025-10-15T11:35:00Z</dcterms:created>
  <dcterms:modified xsi:type="dcterms:W3CDTF">2025-12-03T13:30:00Z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