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591"/>
        <w:gridCol w:w="5651"/>
      </w:tblGrid>
      <w:tr w:rsidR="00021DD2" w:rsidRPr="00F2106A" w:rsidTr="002A788B">
        <w:trPr>
          <w:jc w:val="center"/>
        </w:trPr>
        <w:tc>
          <w:tcPr>
            <w:tcW w:w="1943" w:type="pct"/>
          </w:tcPr>
          <w:p w:rsidR="00021DD2" w:rsidRPr="00F2106A" w:rsidRDefault="002A788B" w:rsidP="00C569FF">
            <w:pPr>
              <w:spacing w:line="360" w:lineRule="auto"/>
              <w:jc w:val="both"/>
              <w:rPr>
                <w:b/>
                <w:sz w:val="24"/>
                <w:szCs w:val="24"/>
              </w:rPr>
            </w:pPr>
            <w:r w:rsidRPr="00F2106A">
              <w:rPr>
                <w:b/>
                <w:sz w:val="24"/>
                <w:szCs w:val="24"/>
              </w:rPr>
              <w:t>SESSION</w:t>
            </w:r>
          </w:p>
        </w:tc>
        <w:tc>
          <w:tcPr>
            <w:tcW w:w="3057" w:type="pct"/>
          </w:tcPr>
          <w:p w:rsidR="00021DD2" w:rsidRPr="00F2106A" w:rsidRDefault="002A788B" w:rsidP="00C569FF">
            <w:pPr>
              <w:spacing w:line="360" w:lineRule="auto"/>
              <w:jc w:val="both"/>
              <w:rPr>
                <w:b/>
                <w:sz w:val="24"/>
                <w:szCs w:val="24"/>
              </w:rPr>
            </w:pPr>
            <w:r w:rsidRPr="00F2106A">
              <w:rPr>
                <w:b/>
                <w:sz w:val="24"/>
                <w:szCs w:val="24"/>
              </w:rPr>
              <w:t>JULY -AUG 2025</w:t>
            </w:r>
          </w:p>
        </w:tc>
      </w:tr>
      <w:tr w:rsidR="00021DD2" w:rsidRPr="00F2106A" w:rsidTr="002A788B">
        <w:trPr>
          <w:jc w:val="center"/>
        </w:trPr>
        <w:tc>
          <w:tcPr>
            <w:tcW w:w="1943" w:type="pct"/>
          </w:tcPr>
          <w:p w:rsidR="00021DD2" w:rsidRPr="00F2106A" w:rsidRDefault="002A788B" w:rsidP="00C569FF">
            <w:pPr>
              <w:spacing w:line="360" w:lineRule="auto"/>
              <w:jc w:val="both"/>
              <w:rPr>
                <w:b/>
                <w:sz w:val="24"/>
                <w:szCs w:val="24"/>
              </w:rPr>
            </w:pPr>
            <w:r w:rsidRPr="00F2106A">
              <w:rPr>
                <w:b/>
                <w:sz w:val="24"/>
                <w:szCs w:val="24"/>
              </w:rPr>
              <w:t>PROGRAM</w:t>
            </w:r>
          </w:p>
        </w:tc>
        <w:tc>
          <w:tcPr>
            <w:tcW w:w="3057" w:type="pct"/>
          </w:tcPr>
          <w:p w:rsidR="00021DD2" w:rsidRPr="00F2106A" w:rsidRDefault="002A788B" w:rsidP="00C569FF">
            <w:pPr>
              <w:spacing w:line="360" w:lineRule="auto"/>
              <w:jc w:val="both"/>
              <w:rPr>
                <w:b/>
                <w:sz w:val="24"/>
                <w:szCs w:val="24"/>
              </w:rPr>
            </w:pPr>
            <w:r w:rsidRPr="00F2106A">
              <w:rPr>
                <w:b/>
                <w:sz w:val="24"/>
                <w:szCs w:val="24"/>
              </w:rPr>
              <w:t xml:space="preserve"> BACHELOR OF COMMERCE (B COM)</w:t>
            </w:r>
          </w:p>
        </w:tc>
      </w:tr>
      <w:tr w:rsidR="00021DD2" w:rsidRPr="00F2106A" w:rsidTr="002A788B">
        <w:trPr>
          <w:jc w:val="center"/>
        </w:trPr>
        <w:tc>
          <w:tcPr>
            <w:tcW w:w="1943" w:type="pct"/>
          </w:tcPr>
          <w:p w:rsidR="00021DD2" w:rsidRPr="00F2106A" w:rsidRDefault="002A788B" w:rsidP="00C569FF">
            <w:pPr>
              <w:spacing w:line="360" w:lineRule="auto"/>
              <w:jc w:val="both"/>
              <w:rPr>
                <w:b/>
                <w:sz w:val="24"/>
                <w:szCs w:val="24"/>
              </w:rPr>
            </w:pPr>
            <w:r w:rsidRPr="00F2106A">
              <w:rPr>
                <w:b/>
                <w:sz w:val="24"/>
                <w:szCs w:val="24"/>
              </w:rPr>
              <w:t>SEMESTER</w:t>
            </w:r>
          </w:p>
        </w:tc>
        <w:tc>
          <w:tcPr>
            <w:tcW w:w="3057" w:type="pct"/>
          </w:tcPr>
          <w:p w:rsidR="00021DD2" w:rsidRPr="00F2106A" w:rsidRDefault="002A788B" w:rsidP="00C569FF">
            <w:pPr>
              <w:spacing w:line="360" w:lineRule="auto"/>
              <w:jc w:val="both"/>
              <w:rPr>
                <w:b/>
                <w:sz w:val="24"/>
                <w:szCs w:val="24"/>
              </w:rPr>
            </w:pPr>
            <w:r w:rsidRPr="00F2106A">
              <w:rPr>
                <w:b/>
                <w:sz w:val="24"/>
                <w:szCs w:val="24"/>
              </w:rPr>
              <w:t xml:space="preserve"> IV</w:t>
            </w:r>
          </w:p>
        </w:tc>
      </w:tr>
      <w:tr w:rsidR="00021DD2" w:rsidRPr="00F2106A" w:rsidTr="002A788B">
        <w:trPr>
          <w:jc w:val="center"/>
        </w:trPr>
        <w:tc>
          <w:tcPr>
            <w:tcW w:w="1943" w:type="pct"/>
          </w:tcPr>
          <w:p w:rsidR="00021DD2" w:rsidRPr="00F2106A" w:rsidRDefault="002A788B" w:rsidP="00C569FF">
            <w:pPr>
              <w:spacing w:line="360" w:lineRule="auto"/>
              <w:jc w:val="both"/>
              <w:rPr>
                <w:b/>
                <w:sz w:val="24"/>
                <w:szCs w:val="24"/>
              </w:rPr>
            </w:pPr>
            <w:r w:rsidRPr="00F2106A">
              <w:rPr>
                <w:b/>
                <w:sz w:val="24"/>
                <w:szCs w:val="24"/>
              </w:rPr>
              <w:t>COURSE CODE &amp; NAME</w:t>
            </w:r>
          </w:p>
        </w:tc>
        <w:tc>
          <w:tcPr>
            <w:tcW w:w="3057" w:type="pct"/>
          </w:tcPr>
          <w:p w:rsidR="00021DD2" w:rsidRPr="00F2106A" w:rsidRDefault="005144D5" w:rsidP="00C569FF">
            <w:pPr>
              <w:spacing w:line="360" w:lineRule="auto"/>
              <w:jc w:val="both"/>
              <w:rPr>
                <w:b/>
                <w:sz w:val="24"/>
                <w:szCs w:val="24"/>
              </w:rPr>
            </w:pPr>
            <w:r>
              <w:rPr>
                <w:b/>
                <w:sz w:val="24"/>
                <w:szCs w:val="24"/>
              </w:rPr>
              <w:t xml:space="preserve">DCM2203 </w:t>
            </w:r>
            <w:r w:rsidR="002A788B" w:rsidRPr="00F2106A">
              <w:rPr>
                <w:b/>
                <w:sz w:val="24"/>
                <w:szCs w:val="24"/>
              </w:rPr>
              <w:t>CORPORATE ACCOUNTING</w:t>
            </w:r>
          </w:p>
        </w:tc>
      </w:tr>
      <w:tr w:rsidR="00021DD2" w:rsidRPr="00F2106A" w:rsidTr="002A788B">
        <w:trPr>
          <w:jc w:val="center"/>
        </w:trPr>
        <w:tc>
          <w:tcPr>
            <w:tcW w:w="1943" w:type="pct"/>
          </w:tcPr>
          <w:p w:rsidR="00021DD2" w:rsidRPr="00F2106A" w:rsidRDefault="00021DD2" w:rsidP="00C569FF">
            <w:pPr>
              <w:spacing w:line="360" w:lineRule="auto"/>
              <w:jc w:val="both"/>
              <w:rPr>
                <w:b/>
                <w:sz w:val="24"/>
                <w:szCs w:val="24"/>
              </w:rPr>
            </w:pPr>
          </w:p>
        </w:tc>
        <w:tc>
          <w:tcPr>
            <w:tcW w:w="3057" w:type="pct"/>
          </w:tcPr>
          <w:p w:rsidR="00021DD2" w:rsidRPr="00F2106A" w:rsidRDefault="00021DD2" w:rsidP="00C569FF">
            <w:pPr>
              <w:spacing w:line="360" w:lineRule="auto"/>
              <w:jc w:val="both"/>
              <w:rPr>
                <w:b/>
                <w:sz w:val="24"/>
                <w:szCs w:val="24"/>
              </w:rPr>
            </w:pPr>
          </w:p>
        </w:tc>
      </w:tr>
      <w:tr w:rsidR="00021DD2" w:rsidRPr="00F2106A" w:rsidTr="002A788B">
        <w:trPr>
          <w:jc w:val="center"/>
        </w:trPr>
        <w:tc>
          <w:tcPr>
            <w:tcW w:w="1943" w:type="pct"/>
          </w:tcPr>
          <w:p w:rsidR="00021DD2" w:rsidRPr="00F2106A" w:rsidRDefault="00021DD2" w:rsidP="00C569FF">
            <w:pPr>
              <w:spacing w:line="360" w:lineRule="auto"/>
              <w:jc w:val="both"/>
              <w:rPr>
                <w:b/>
                <w:sz w:val="24"/>
                <w:szCs w:val="24"/>
              </w:rPr>
            </w:pPr>
          </w:p>
        </w:tc>
        <w:tc>
          <w:tcPr>
            <w:tcW w:w="3057" w:type="pct"/>
          </w:tcPr>
          <w:p w:rsidR="00021DD2" w:rsidRPr="00F2106A" w:rsidRDefault="00021DD2" w:rsidP="00C569FF">
            <w:pPr>
              <w:spacing w:line="360" w:lineRule="auto"/>
              <w:jc w:val="both"/>
              <w:rPr>
                <w:b/>
                <w:sz w:val="24"/>
                <w:szCs w:val="24"/>
              </w:rPr>
            </w:pPr>
          </w:p>
        </w:tc>
      </w:tr>
    </w:tbl>
    <w:p w:rsidR="008A05BE" w:rsidRPr="00F2106A" w:rsidRDefault="008A05BE" w:rsidP="00C569FF">
      <w:pPr>
        <w:spacing w:line="240" w:lineRule="auto"/>
        <w:jc w:val="both"/>
        <w:rPr>
          <w:rFonts w:ascii="Times New Roman" w:hAnsi="Times New Roman" w:cs="Times New Roman"/>
          <w:b/>
          <w:sz w:val="24"/>
          <w:szCs w:val="24"/>
        </w:rPr>
      </w:pPr>
    </w:p>
    <w:p w:rsidR="002A788B" w:rsidRPr="00F2106A" w:rsidRDefault="002A788B" w:rsidP="00C569FF">
      <w:pPr>
        <w:spacing w:line="240" w:lineRule="auto"/>
        <w:jc w:val="both"/>
        <w:rPr>
          <w:rFonts w:ascii="Times New Roman" w:hAnsi="Times New Roman" w:cs="Times New Roman"/>
          <w:b/>
          <w:sz w:val="24"/>
          <w:szCs w:val="24"/>
        </w:rPr>
      </w:pPr>
    </w:p>
    <w:p w:rsidR="002A788B" w:rsidRPr="00F2106A" w:rsidRDefault="002A788B" w:rsidP="00C569FF">
      <w:pPr>
        <w:spacing w:line="240" w:lineRule="auto"/>
        <w:jc w:val="center"/>
        <w:rPr>
          <w:rFonts w:ascii="Times New Roman" w:hAnsi="Times New Roman" w:cs="Times New Roman"/>
          <w:b/>
          <w:sz w:val="24"/>
          <w:szCs w:val="24"/>
        </w:rPr>
      </w:pPr>
      <w:r w:rsidRPr="00F2106A">
        <w:rPr>
          <w:rFonts w:ascii="Times New Roman" w:hAnsi="Times New Roman" w:cs="Times New Roman"/>
          <w:b/>
          <w:sz w:val="24"/>
          <w:szCs w:val="24"/>
        </w:rPr>
        <w:t>Set – 1</w:t>
      </w:r>
    </w:p>
    <w:p w:rsidR="002A788B" w:rsidRDefault="002A788B" w:rsidP="00C569FF">
      <w:pPr>
        <w:spacing w:line="240" w:lineRule="auto"/>
        <w:jc w:val="both"/>
        <w:rPr>
          <w:rFonts w:ascii="Times New Roman" w:hAnsi="Times New Roman" w:cs="Times New Roman"/>
          <w:b/>
          <w:sz w:val="24"/>
          <w:szCs w:val="24"/>
        </w:rPr>
      </w:pPr>
    </w:p>
    <w:p w:rsidR="00C569FF" w:rsidRPr="00F2106A" w:rsidRDefault="00C569FF" w:rsidP="00C569FF">
      <w:pPr>
        <w:spacing w:line="240" w:lineRule="auto"/>
        <w:jc w:val="both"/>
        <w:rPr>
          <w:rFonts w:ascii="Times New Roman" w:hAnsi="Times New Roman" w:cs="Times New Roman"/>
          <w:b/>
          <w:sz w:val="24"/>
          <w:szCs w:val="24"/>
        </w:rPr>
      </w:pPr>
    </w:p>
    <w:p w:rsidR="002A788B" w:rsidRPr="00F2106A" w:rsidRDefault="002A788B" w:rsidP="00C569FF">
      <w:pPr>
        <w:spacing w:line="240" w:lineRule="auto"/>
        <w:jc w:val="both"/>
        <w:rPr>
          <w:rFonts w:ascii="Times New Roman" w:hAnsi="Times New Roman" w:cs="Times New Roman"/>
          <w:b/>
          <w:sz w:val="24"/>
          <w:szCs w:val="24"/>
        </w:rPr>
      </w:pPr>
      <w:r w:rsidRPr="00F2106A">
        <w:rPr>
          <w:rFonts w:ascii="Times New Roman" w:hAnsi="Times New Roman" w:cs="Times New Roman"/>
          <w:b/>
          <w:sz w:val="24"/>
          <w:szCs w:val="24"/>
        </w:rPr>
        <w:t xml:space="preserve">Q1. </w:t>
      </w:r>
      <w:proofErr w:type="gramStart"/>
      <w:r w:rsidRPr="00F2106A">
        <w:rPr>
          <w:rFonts w:ascii="Times New Roman" w:hAnsi="Times New Roman" w:cs="Times New Roman"/>
          <w:b/>
          <w:sz w:val="24"/>
          <w:szCs w:val="24"/>
        </w:rPr>
        <w:t xml:space="preserve">Explain the purpose of preparing final accounts, and prepare the format of Statement of Profit and Loss according to Schedule III </w:t>
      </w:r>
      <w:r w:rsidR="00F2106A">
        <w:rPr>
          <w:rFonts w:ascii="Times New Roman" w:hAnsi="Times New Roman" w:cs="Times New Roman"/>
          <w:b/>
          <w:sz w:val="24"/>
          <w:szCs w:val="24"/>
        </w:rPr>
        <w:t>as per the Companies Act, 2013.</w:t>
      </w:r>
      <w:proofErr w:type="gramEnd"/>
      <w:r w:rsidR="00F2106A">
        <w:rPr>
          <w:rFonts w:ascii="Times New Roman" w:hAnsi="Times New Roman" w:cs="Times New Roman"/>
          <w:b/>
          <w:sz w:val="24"/>
          <w:szCs w:val="24"/>
        </w:rPr>
        <w:t xml:space="preserve"> </w:t>
      </w:r>
      <w:r w:rsidRPr="00F2106A">
        <w:rPr>
          <w:rFonts w:ascii="Times New Roman" w:hAnsi="Times New Roman" w:cs="Times New Roman"/>
          <w:b/>
          <w:sz w:val="24"/>
          <w:szCs w:val="24"/>
        </w:rPr>
        <w:t>2+8</w:t>
      </w:r>
      <w:r w:rsidRPr="00F2106A">
        <w:rPr>
          <w:rFonts w:ascii="Times New Roman" w:hAnsi="Times New Roman" w:cs="Times New Roman"/>
          <w:b/>
          <w:sz w:val="24"/>
          <w:szCs w:val="24"/>
        </w:rPr>
        <w:tab/>
      </w:r>
    </w:p>
    <w:p w:rsidR="005144D5" w:rsidRDefault="005144D5" w:rsidP="00C569FF">
      <w:pPr>
        <w:spacing w:line="24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2A788B" w:rsidRPr="002A788B" w:rsidRDefault="002A788B" w:rsidP="00C569FF">
      <w:pPr>
        <w:spacing w:line="240" w:lineRule="auto"/>
        <w:jc w:val="both"/>
        <w:rPr>
          <w:rFonts w:ascii="Times New Roman" w:hAnsi="Times New Roman" w:cs="Times New Roman"/>
          <w:b/>
          <w:bCs/>
          <w:sz w:val="24"/>
          <w:szCs w:val="24"/>
          <w:lang w:val="en-US"/>
        </w:rPr>
      </w:pPr>
      <w:r w:rsidRPr="002A788B">
        <w:rPr>
          <w:rFonts w:ascii="Times New Roman" w:hAnsi="Times New Roman" w:cs="Times New Roman"/>
          <w:b/>
          <w:bCs/>
          <w:sz w:val="24"/>
          <w:szCs w:val="24"/>
          <w:lang w:val="en-US"/>
        </w:rPr>
        <w:t>Purpose of Preparing Final Accounts</w:t>
      </w:r>
    </w:p>
    <w:p w:rsidR="002A788B" w:rsidRPr="005144D5" w:rsidRDefault="002A788B" w:rsidP="00C569FF">
      <w:pPr>
        <w:spacing w:line="240" w:lineRule="auto"/>
        <w:jc w:val="both"/>
        <w:rPr>
          <w:rFonts w:ascii="Times New Roman" w:hAnsi="Times New Roman" w:cs="Times New Roman"/>
          <w:sz w:val="24"/>
          <w:szCs w:val="24"/>
          <w:lang w:val="en-US"/>
        </w:rPr>
      </w:pPr>
      <w:r w:rsidRPr="005144D5">
        <w:rPr>
          <w:rFonts w:ascii="Times New Roman" w:hAnsi="Times New Roman" w:cs="Times New Roman"/>
          <w:sz w:val="24"/>
          <w:szCs w:val="24"/>
          <w:lang w:val="en-US"/>
        </w:rPr>
        <w:t xml:space="preserve">Final accounts are prepared at the end of an accounting period to present the financial performance and financial position of a business. The primary purpose is to determine the </w:t>
      </w:r>
      <w:r w:rsidRPr="005144D5">
        <w:rPr>
          <w:rFonts w:ascii="Times New Roman" w:hAnsi="Times New Roman" w:cs="Times New Roman"/>
          <w:bCs/>
          <w:sz w:val="24"/>
          <w:szCs w:val="24"/>
          <w:lang w:val="en-US"/>
        </w:rPr>
        <w:t>profit or loss</w:t>
      </w:r>
      <w:r w:rsidRPr="005144D5">
        <w:rPr>
          <w:rFonts w:ascii="Times New Roman" w:hAnsi="Times New Roman" w:cs="Times New Roman"/>
          <w:sz w:val="24"/>
          <w:szCs w:val="24"/>
          <w:lang w:val="en-US"/>
        </w:rPr>
        <w:t xml:space="preserve"> earned during the year and to show how efficiently the company has operated. Final accounts also help determine the company’s </w:t>
      </w:r>
      <w:r w:rsidRPr="005144D5">
        <w:rPr>
          <w:rFonts w:ascii="Times New Roman" w:hAnsi="Times New Roman" w:cs="Times New Roman"/>
          <w:bCs/>
          <w:sz w:val="24"/>
          <w:szCs w:val="24"/>
          <w:lang w:val="en-US"/>
        </w:rPr>
        <w:t>financial health</w:t>
      </w:r>
      <w:r w:rsidRPr="005144D5">
        <w:rPr>
          <w:rFonts w:ascii="Times New Roman" w:hAnsi="Times New Roman" w:cs="Times New Roman"/>
          <w:sz w:val="24"/>
          <w:szCs w:val="24"/>
          <w:lang w:val="en-US"/>
        </w:rPr>
        <w:t>, including assets, liabilities, and equity.</w:t>
      </w:r>
    </w:p>
    <w:p w:rsidR="002A788B" w:rsidRPr="005144D5" w:rsidRDefault="002A788B" w:rsidP="004D48F7">
      <w:pPr>
        <w:spacing w:line="240" w:lineRule="auto"/>
        <w:jc w:val="both"/>
        <w:rPr>
          <w:rFonts w:ascii="Times New Roman" w:hAnsi="Times New Roman" w:cs="Times New Roman"/>
          <w:sz w:val="24"/>
          <w:szCs w:val="24"/>
          <w:lang w:val="en-US"/>
        </w:rPr>
      </w:pPr>
      <w:r w:rsidRPr="005144D5">
        <w:rPr>
          <w:rFonts w:ascii="Times New Roman" w:hAnsi="Times New Roman" w:cs="Times New Roman"/>
          <w:sz w:val="24"/>
          <w:szCs w:val="24"/>
          <w:lang w:val="en-US"/>
        </w:rPr>
        <w:t xml:space="preserve">They serve as a reliable source of information for </w:t>
      </w:r>
      <w:r w:rsidRPr="005144D5">
        <w:rPr>
          <w:rFonts w:ascii="Times New Roman" w:hAnsi="Times New Roman" w:cs="Times New Roman"/>
          <w:bCs/>
          <w:sz w:val="24"/>
          <w:szCs w:val="24"/>
          <w:lang w:val="en-US"/>
        </w:rPr>
        <w:t>shareholders, management, lenders, investors, and regulatory bodies</w:t>
      </w:r>
      <w:r w:rsidRPr="005144D5">
        <w:rPr>
          <w:rFonts w:ascii="Times New Roman" w:hAnsi="Times New Roman" w:cs="Times New Roman"/>
          <w:sz w:val="24"/>
          <w:szCs w:val="24"/>
          <w:lang w:val="en-US"/>
        </w:rPr>
        <w:t xml:space="preserve">, enabling them to make informed decisions. Final accounts </w:t>
      </w:r>
    </w:p>
    <w:p w:rsidR="004D48F7" w:rsidRPr="004D48F7" w:rsidRDefault="004D48F7" w:rsidP="004D48F7">
      <w:pPr>
        <w:spacing w:after="200" w:line="276" w:lineRule="auto"/>
        <w:jc w:val="center"/>
        <w:rPr>
          <w:rFonts w:ascii="Times New Roman" w:hAnsi="Times New Roman" w:cs="Times New Roman"/>
          <w:sz w:val="32"/>
          <w:szCs w:val="24"/>
          <w:lang w:eastAsia="en-US"/>
        </w:rPr>
      </w:pPr>
      <w:r w:rsidRPr="004D48F7">
        <w:rPr>
          <w:rFonts w:ascii="Times New Roman" w:hAnsi="Times New Roman" w:cs="Times New Roman"/>
          <w:sz w:val="32"/>
          <w:szCs w:val="24"/>
          <w:lang w:eastAsia="en-US"/>
        </w:rPr>
        <w:t>MUJ</w:t>
      </w:r>
    </w:p>
    <w:p w:rsidR="004D48F7" w:rsidRPr="004D48F7" w:rsidRDefault="004D48F7" w:rsidP="004D48F7">
      <w:pPr>
        <w:shd w:val="clear" w:color="auto" w:fill="FFFFFF"/>
        <w:spacing w:after="0" w:line="240" w:lineRule="auto"/>
        <w:jc w:val="center"/>
        <w:rPr>
          <w:rFonts w:ascii="Arial" w:hAnsi="Arial" w:cs="Times New Roman"/>
          <w:color w:val="222222"/>
          <w:sz w:val="20"/>
          <w:szCs w:val="20"/>
          <w:lang w:eastAsia="en-US"/>
        </w:rPr>
      </w:pPr>
      <w:proofErr w:type="gramStart"/>
      <w:r w:rsidRPr="004D48F7">
        <w:rPr>
          <w:rFonts w:ascii="Georgia" w:hAnsi="Georgia" w:cs="Times New Roman"/>
          <w:color w:val="000000"/>
          <w:sz w:val="33"/>
          <w:szCs w:val="33"/>
          <w:highlight w:val="cyan"/>
          <w:shd w:val="clear" w:color="auto" w:fill="FF0000"/>
          <w:lang w:eastAsia="en-US"/>
        </w:rPr>
        <w:t>Its</w:t>
      </w:r>
      <w:proofErr w:type="gramEnd"/>
      <w:r w:rsidRPr="004D48F7">
        <w:rPr>
          <w:rFonts w:ascii="Georgia" w:hAnsi="Georgia" w:cs="Times New Roman"/>
          <w:color w:val="000000"/>
          <w:sz w:val="33"/>
          <w:szCs w:val="33"/>
          <w:highlight w:val="cyan"/>
          <w:shd w:val="clear" w:color="auto" w:fill="FF0000"/>
          <w:lang w:eastAsia="en-US"/>
        </w:rPr>
        <w:t xml:space="preserve"> Half solved only</w:t>
      </w:r>
    </w:p>
    <w:p w:rsidR="004D48F7" w:rsidRPr="004D48F7" w:rsidRDefault="004D48F7" w:rsidP="004D48F7">
      <w:pPr>
        <w:shd w:val="clear" w:color="auto" w:fill="FFFFFF"/>
        <w:spacing w:before="240" w:after="240" w:line="240" w:lineRule="auto"/>
        <w:jc w:val="center"/>
        <w:rPr>
          <w:rFonts w:ascii="Georgia" w:hAnsi="Georgia" w:cs="Times New Roman"/>
          <w:sz w:val="40"/>
          <w:szCs w:val="33"/>
          <w:shd w:val="clear" w:color="auto" w:fill="FFFF00"/>
          <w:lang w:eastAsia="en-US"/>
        </w:rPr>
      </w:pPr>
      <w:r w:rsidRPr="004D48F7">
        <w:rPr>
          <w:rFonts w:ascii="Georgia" w:hAnsi="Georgia" w:cs="Times New Roman"/>
          <w:sz w:val="40"/>
          <w:szCs w:val="33"/>
          <w:shd w:val="clear" w:color="auto" w:fill="FFFF00"/>
          <w:lang w:eastAsia="en-US"/>
        </w:rPr>
        <w:t xml:space="preserve">Buy </w:t>
      </w:r>
      <w:proofErr w:type="gramStart"/>
      <w:r w:rsidRPr="004D48F7">
        <w:rPr>
          <w:rFonts w:ascii="Georgia" w:hAnsi="Georgia" w:cs="Times New Roman"/>
          <w:sz w:val="40"/>
          <w:szCs w:val="33"/>
          <w:shd w:val="clear" w:color="auto" w:fill="FFFF00"/>
          <w:lang w:eastAsia="en-US"/>
        </w:rPr>
        <w:t>Complete</w:t>
      </w:r>
      <w:proofErr w:type="gramEnd"/>
      <w:r w:rsidRPr="004D48F7">
        <w:rPr>
          <w:rFonts w:ascii="Georgia" w:hAnsi="Georgia" w:cs="Times New Roman"/>
          <w:sz w:val="40"/>
          <w:szCs w:val="33"/>
          <w:shd w:val="clear" w:color="auto" w:fill="FFFF00"/>
          <w:lang w:eastAsia="en-US"/>
        </w:rPr>
        <w:t xml:space="preserve"> assignment from us</w:t>
      </w:r>
    </w:p>
    <w:p w:rsidR="004D48F7" w:rsidRPr="004D48F7" w:rsidRDefault="004D48F7" w:rsidP="004D48F7">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4D48F7">
        <w:rPr>
          <w:rFonts w:ascii="Georgia" w:hAnsi="Georgia" w:cs="Times New Roman"/>
          <w:b/>
          <w:color w:val="222222"/>
          <w:sz w:val="33"/>
          <w:szCs w:val="33"/>
          <w:shd w:val="clear" w:color="auto" w:fill="FFFF00"/>
          <w:lang w:eastAsia="en-US"/>
        </w:rPr>
        <w:t>Price – 190</w:t>
      </w:r>
      <w:proofErr w:type="gramStart"/>
      <w:r w:rsidRPr="004D48F7">
        <w:rPr>
          <w:rFonts w:ascii="Georgia" w:hAnsi="Georgia" w:cs="Times New Roman"/>
          <w:b/>
          <w:color w:val="222222"/>
          <w:sz w:val="33"/>
          <w:szCs w:val="33"/>
          <w:shd w:val="clear" w:color="auto" w:fill="FFFF00"/>
          <w:lang w:eastAsia="en-US"/>
        </w:rPr>
        <w:t>/  assignment</w:t>
      </w:r>
      <w:proofErr w:type="gramEnd"/>
    </w:p>
    <w:p w:rsidR="004D48F7" w:rsidRPr="004D48F7" w:rsidRDefault="004D48F7" w:rsidP="004D48F7">
      <w:pPr>
        <w:spacing w:before="240" w:after="240" w:line="240" w:lineRule="auto"/>
        <w:jc w:val="center"/>
        <w:rPr>
          <w:rFonts w:ascii="Georgia" w:hAnsi="Georgia" w:cs="Times New Roman"/>
          <w:b/>
          <w:color w:val="FF0000"/>
          <w:sz w:val="36"/>
          <w:szCs w:val="36"/>
          <w:lang w:eastAsia="en-US"/>
        </w:rPr>
      </w:pPr>
      <w:r w:rsidRPr="004D48F7">
        <w:rPr>
          <w:rFonts w:ascii="Georgia" w:hAnsi="Georgia" w:cs="Times New Roman"/>
          <w:b/>
          <w:sz w:val="40"/>
          <w:szCs w:val="40"/>
          <w:lang w:eastAsia="en-US"/>
        </w:rPr>
        <w:t xml:space="preserve">MUJ </w:t>
      </w:r>
      <w:r w:rsidRPr="004D48F7">
        <w:rPr>
          <w:rFonts w:ascii="Georgia" w:hAnsi="Georgia" w:cs="Times New Roman"/>
          <w:b/>
          <w:sz w:val="40"/>
          <w:szCs w:val="40"/>
          <w:highlight w:val="yellow"/>
          <w:lang w:eastAsia="en-US"/>
        </w:rPr>
        <w:t>Manipal University</w:t>
      </w:r>
      <w:r w:rsidRPr="004D48F7">
        <w:rPr>
          <w:rFonts w:ascii="Georgia" w:hAnsi="Georgia" w:cs="Times New Roman"/>
          <w:b/>
          <w:color w:val="222222"/>
          <w:sz w:val="33"/>
          <w:szCs w:val="33"/>
          <w:highlight w:val="yellow"/>
          <w:shd w:val="clear" w:color="auto" w:fill="FFFF00"/>
          <w:lang w:eastAsia="en-US"/>
        </w:rPr>
        <w:t xml:space="preserve"> </w:t>
      </w:r>
      <w:r w:rsidRPr="004D48F7">
        <w:rPr>
          <w:rFonts w:ascii="Georgia" w:hAnsi="Georgia" w:cs="Times New Roman"/>
          <w:b/>
          <w:sz w:val="36"/>
          <w:szCs w:val="36"/>
          <w:lang w:eastAsia="en-US"/>
        </w:rPr>
        <w:t xml:space="preserve">Complete </w:t>
      </w:r>
      <w:proofErr w:type="gramStart"/>
      <w:r w:rsidRPr="004D48F7">
        <w:rPr>
          <w:rFonts w:ascii="Georgia" w:hAnsi="Georgia" w:cs="Times New Roman"/>
          <w:b/>
          <w:sz w:val="36"/>
          <w:szCs w:val="36"/>
          <w:lang w:eastAsia="en-US"/>
        </w:rPr>
        <w:t>SolvedAssignments</w:t>
      </w:r>
      <w:r w:rsidRPr="004D48F7">
        <w:rPr>
          <w:rFonts w:ascii="Georgia" w:hAnsi="Georgia" w:cs="Times New Roman"/>
          <w:b/>
          <w:bCs/>
          <w:color w:val="FFFFFF"/>
          <w:sz w:val="36"/>
          <w:szCs w:val="36"/>
          <w:highlight w:val="red"/>
          <w:shd w:val="clear" w:color="auto" w:fill="FFFF00"/>
          <w:lang w:eastAsia="en-US"/>
        </w:rPr>
        <w:t xml:space="preserve">  JULY</w:t>
      </w:r>
      <w:proofErr w:type="gramEnd"/>
      <w:r w:rsidRPr="004D48F7">
        <w:rPr>
          <w:rFonts w:ascii="Georgia" w:hAnsi="Georgia" w:cs="Times New Roman"/>
          <w:b/>
          <w:bCs/>
          <w:color w:val="FFFFFF"/>
          <w:sz w:val="36"/>
          <w:szCs w:val="36"/>
          <w:highlight w:val="red"/>
          <w:shd w:val="clear" w:color="auto" w:fill="FFFF00"/>
          <w:lang w:eastAsia="en-US"/>
        </w:rPr>
        <w:t>-AUGUST  2025</w:t>
      </w:r>
    </w:p>
    <w:p w:rsidR="004D48F7" w:rsidRPr="004D48F7" w:rsidRDefault="004D48F7" w:rsidP="004D48F7">
      <w:pPr>
        <w:spacing w:before="240" w:after="240" w:line="240" w:lineRule="auto"/>
        <w:jc w:val="center"/>
        <w:rPr>
          <w:rFonts w:ascii="Georgia" w:hAnsi="Georgia" w:cs="Times New Roman"/>
          <w:sz w:val="32"/>
          <w:szCs w:val="32"/>
          <w:lang w:eastAsia="en-US"/>
        </w:rPr>
      </w:pPr>
      <w:proofErr w:type="gramStart"/>
      <w:r w:rsidRPr="004D48F7">
        <w:rPr>
          <w:rFonts w:ascii="Georgia" w:hAnsi="Georgia" w:cs="Times New Roman"/>
          <w:sz w:val="32"/>
          <w:szCs w:val="32"/>
          <w:lang w:eastAsia="en-US"/>
        </w:rPr>
        <w:t>buy</w:t>
      </w:r>
      <w:proofErr w:type="gramEnd"/>
      <w:r w:rsidRPr="004D48F7">
        <w:rPr>
          <w:rFonts w:ascii="Georgia" w:hAnsi="Georgia" w:cs="Times New Roman"/>
          <w:sz w:val="32"/>
          <w:szCs w:val="32"/>
          <w:lang w:eastAsia="en-US"/>
        </w:rPr>
        <w:t xml:space="preserve"> cheap assignment help online from us easily</w:t>
      </w:r>
    </w:p>
    <w:p w:rsidR="004D48F7" w:rsidRPr="004D48F7" w:rsidRDefault="004D48F7" w:rsidP="004D48F7">
      <w:pPr>
        <w:spacing w:before="240" w:after="240" w:line="240" w:lineRule="auto"/>
        <w:jc w:val="center"/>
        <w:rPr>
          <w:rFonts w:ascii="Georgia" w:hAnsi="Georgia" w:cs="Times New Roman"/>
          <w:sz w:val="32"/>
          <w:szCs w:val="32"/>
          <w:lang w:val="en-GB" w:eastAsia="en-US"/>
        </w:rPr>
      </w:pPr>
      <w:proofErr w:type="gramStart"/>
      <w:r w:rsidRPr="004D48F7">
        <w:rPr>
          <w:rFonts w:ascii="Georgia" w:hAnsi="Georgia" w:cs="Times New Roman"/>
          <w:sz w:val="32"/>
          <w:szCs w:val="32"/>
          <w:lang w:eastAsia="en-US"/>
        </w:rPr>
        <w:t>we</w:t>
      </w:r>
      <w:proofErr w:type="gramEnd"/>
      <w:r w:rsidRPr="004D48F7">
        <w:rPr>
          <w:rFonts w:ascii="Georgia" w:hAnsi="Georgia" w:cs="Times New Roman"/>
          <w:sz w:val="32"/>
          <w:szCs w:val="32"/>
          <w:lang w:eastAsia="en-US"/>
        </w:rPr>
        <w:t xml:space="preserve"> are here to help you with the best and cheap help </w:t>
      </w:r>
    </w:p>
    <w:p w:rsidR="004D48F7" w:rsidRPr="004D48F7" w:rsidRDefault="004D48F7" w:rsidP="004D48F7">
      <w:pPr>
        <w:spacing w:before="240" w:after="240" w:line="240" w:lineRule="auto"/>
        <w:jc w:val="center"/>
        <w:rPr>
          <w:rFonts w:ascii="Georgia" w:hAnsi="Georgia" w:cs="Times New Roman"/>
          <w:b/>
          <w:sz w:val="44"/>
          <w:szCs w:val="44"/>
          <w:lang w:eastAsia="en-US"/>
        </w:rPr>
      </w:pPr>
      <w:r w:rsidRPr="004D48F7">
        <w:rPr>
          <w:rFonts w:ascii="Georgia" w:hAnsi="Georgia" w:cs="Times New Roman"/>
          <w:b/>
          <w:sz w:val="36"/>
          <w:szCs w:val="36"/>
          <w:lang w:eastAsia="en-US"/>
        </w:rPr>
        <w:lastRenderedPageBreak/>
        <w:t>Contact No –</w:t>
      </w:r>
      <w:r w:rsidRPr="004D48F7">
        <w:rPr>
          <w:rFonts w:ascii="Georgia" w:hAnsi="Georgia" w:cs="Times New Roman"/>
          <w:b/>
          <w:sz w:val="44"/>
          <w:szCs w:val="44"/>
          <w:lang w:eastAsia="en-US"/>
        </w:rPr>
        <w:t xml:space="preserve"> </w:t>
      </w:r>
      <w:r w:rsidRPr="004D48F7">
        <w:rPr>
          <w:rFonts w:ascii="Georgia" w:hAnsi="Georgia" w:cs="Times New Roman"/>
          <w:b/>
          <w:sz w:val="40"/>
          <w:szCs w:val="40"/>
          <w:highlight w:val="yellow"/>
          <w:lang w:eastAsia="en-US"/>
        </w:rPr>
        <w:t>8791514139</w:t>
      </w:r>
      <w:r w:rsidRPr="004D48F7">
        <w:rPr>
          <w:rFonts w:ascii="Georgia" w:hAnsi="Georgia" w:cs="Times New Roman"/>
          <w:b/>
          <w:sz w:val="40"/>
          <w:szCs w:val="40"/>
          <w:lang w:eastAsia="en-US"/>
        </w:rPr>
        <w:t xml:space="preserve"> (WhatsApp)</w:t>
      </w:r>
    </w:p>
    <w:p w:rsidR="004D48F7" w:rsidRPr="004D48F7" w:rsidRDefault="004D48F7" w:rsidP="004D48F7">
      <w:pPr>
        <w:spacing w:before="240" w:after="240" w:line="240" w:lineRule="auto"/>
        <w:jc w:val="center"/>
        <w:rPr>
          <w:rFonts w:ascii="Georgia" w:hAnsi="Georgia" w:cs="Times New Roman"/>
          <w:b/>
          <w:sz w:val="32"/>
          <w:szCs w:val="32"/>
          <w:lang w:eastAsia="en-US"/>
        </w:rPr>
      </w:pPr>
      <w:r w:rsidRPr="004D48F7">
        <w:rPr>
          <w:rFonts w:ascii="Georgia" w:hAnsi="Georgia" w:cs="Times New Roman"/>
          <w:b/>
          <w:sz w:val="32"/>
          <w:szCs w:val="32"/>
          <w:lang w:eastAsia="en-US"/>
        </w:rPr>
        <w:t>OR</w:t>
      </w:r>
    </w:p>
    <w:p w:rsidR="004D48F7" w:rsidRPr="004D48F7" w:rsidRDefault="004D48F7" w:rsidP="004D48F7">
      <w:pPr>
        <w:spacing w:before="240" w:after="240" w:line="240" w:lineRule="auto"/>
        <w:jc w:val="center"/>
        <w:rPr>
          <w:rFonts w:ascii="Georgia" w:hAnsi="Georgia" w:cs="Times New Roman"/>
          <w:b/>
          <w:sz w:val="32"/>
          <w:szCs w:val="32"/>
          <w:lang w:eastAsia="en-US"/>
        </w:rPr>
      </w:pPr>
      <w:r w:rsidRPr="004D48F7">
        <w:rPr>
          <w:rFonts w:ascii="Georgia" w:hAnsi="Georgia" w:cs="Times New Roman"/>
          <w:b/>
          <w:sz w:val="32"/>
          <w:szCs w:val="32"/>
          <w:lang w:eastAsia="en-US"/>
        </w:rPr>
        <w:t>Mail us</w:t>
      </w:r>
      <w:proofErr w:type="gramStart"/>
      <w:r w:rsidRPr="004D48F7">
        <w:rPr>
          <w:rFonts w:ascii="Georgia" w:hAnsi="Georgia" w:cs="Times New Roman"/>
          <w:b/>
          <w:sz w:val="32"/>
          <w:szCs w:val="32"/>
          <w:lang w:eastAsia="en-US"/>
        </w:rPr>
        <w:t xml:space="preserve">-  </w:t>
      </w:r>
      <w:proofErr w:type="gramEnd"/>
      <w:r w:rsidRPr="004D48F7">
        <w:rPr>
          <w:rFonts w:cs="Times New Roman"/>
          <w:lang w:eastAsia="en-US"/>
        </w:rPr>
        <w:fldChar w:fldCharType="begin"/>
      </w:r>
      <w:r w:rsidRPr="004D48F7">
        <w:rPr>
          <w:rFonts w:cs="Times New Roman"/>
          <w:lang w:eastAsia="en-US"/>
        </w:rPr>
        <w:instrText>HYPERLINK "mailto:bestassignment247@gmail.com"</w:instrText>
      </w:r>
      <w:r w:rsidRPr="004D48F7">
        <w:rPr>
          <w:rFonts w:cs="Times New Roman"/>
          <w:lang w:eastAsia="en-US"/>
        </w:rPr>
        <w:fldChar w:fldCharType="separate"/>
      </w:r>
      <w:r w:rsidRPr="004D48F7">
        <w:rPr>
          <w:rFonts w:ascii="Georgia" w:hAnsi="Georgia" w:cs="Times New Roman"/>
          <w:color w:val="0000FF"/>
          <w:sz w:val="32"/>
          <w:u w:val="single"/>
          <w:lang w:eastAsia="en-US"/>
        </w:rPr>
        <w:t>bestassignment247@gmail.com</w:t>
      </w:r>
      <w:r w:rsidRPr="004D48F7">
        <w:rPr>
          <w:rFonts w:cs="Times New Roman"/>
          <w:lang w:eastAsia="en-US"/>
        </w:rPr>
        <w:fldChar w:fldCharType="end"/>
      </w:r>
    </w:p>
    <w:p w:rsidR="004D48F7" w:rsidRPr="004D48F7" w:rsidRDefault="004D48F7" w:rsidP="004D48F7">
      <w:pPr>
        <w:spacing w:before="240" w:after="240" w:line="240" w:lineRule="auto"/>
        <w:jc w:val="center"/>
        <w:rPr>
          <w:rFonts w:ascii="Georgia" w:hAnsi="Georgia" w:cs="Times New Roman"/>
          <w:b/>
          <w:color w:val="7030A0"/>
          <w:sz w:val="32"/>
          <w:szCs w:val="32"/>
          <w:lang w:eastAsia="en-US"/>
        </w:rPr>
      </w:pPr>
      <w:r w:rsidRPr="004D48F7">
        <w:rPr>
          <w:rFonts w:ascii="Georgia" w:hAnsi="Georgia" w:cs="Times New Roman"/>
          <w:b/>
          <w:sz w:val="32"/>
          <w:szCs w:val="32"/>
          <w:lang w:eastAsia="en-US"/>
        </w:rPr>
        <w:t xml:space="preserve">Our website - </w:t>
      </w:r>
      <w:hyperlink r:id="rId8" w:history="1">
        <w:r w:rsidRPr="004D48F7">
          <w:rPr>
            <w:rFonts w:ascii="Georgia" w:hAnsi="Georgia" w:cs="Times New Roman"/>
            <w:color w:val="0000FF"/>
            <w:sz w:val="32"/>
            <w:u w:val="single"/>
            <w:lang w:eastAsia="en-US"/>
          </w:rPr>
          <w:t>https://muj.assignmentsupport.in/</w:t>
        </w:r>
      </w:hyperlink>
    </w:p>
    <w:p w:rsidR="002A788B" w:rsidRDefault="002A788B" w:rsidP="00C569FF">
      <w:pPr>
        <w:spacing w:line="240" w:lineRule="auto"/>
        <w:jc w:val="both"/>
        <w:rPr>
          <w:rFonts w:ascii="Times New Roman" w:hAnsi="Times New Roman" w:cs="Times New Roman"/>
          <w:sz w:val="24"/>
          <w:szCs w:val="24"/>
        </w:rPr>
      </w:pPr>
    </w:p>
    <w:p w:rsidR="005144D5" w:rsidRDefault="005144D5" w:rsidP="00C569FF">
      <w:pPr>
        <w:spacing w:line="240" w:lineRule="auto"/>
        <w:jc w:val="both"/>
        <w:rPr>
          <w:rFonts w:ascii="Times New Roman" w:hAnsi="Times New Roman" w:cs="Times New Roman"/>
          <w:sz w:val="24"/>
          <w:szCs w:val="24"/>
        </w:rPr>
      </w:pPr>
    </w:p>
    <w:p w:rsidR="002A788B" w:rsidRPr="005144D5" w:rsidRDefault="002A788B" w:rsidP="00C569FF">
      <w:pPr>
        <w:spacing w:line="240" w:lineRule="auto"/>
        <w:jc w:val="both"/>
        <w:rPr>
          <w:rFonts w:ascii="Times New Roman" w:hAnsi="Times New Roman" w:cs="Times New Roman"/>
          <w:b/>
          <w:sz w:val="24"/>
          <w:szCs w:val="24"/>
        </w:rPr>
      </w:pPr>
      <w:r w:rsidRPr="005144D5">
        <w:rPr>
          <w:rFonts w:ascii="Times New Roman" w:hAnsi="Times New Roman" w:cs="Times New Roman"/>
          <w:b/>
          <w:sz w:val="24"/>
          <w:szCs w:val="24"/>
        </w:rPr>
        <w:t>Q2. Y Ltd. was incorporated with an authorised capital of ₹25</w:t>
      </w:r>
      <w:proofErr w:type="gramStart"/>
      <w:r w:rsidRPr="005144D5">
        <w:rPr>
          <w:rFonts w:ascii="Times New Roman" w:hAnsi="Times New Roman" w:cs="Times New Roman"/>
          <w:b/>
          <w:sz w:val="24"/>
          <w:szCs w:val="24"/>
        </w:rPr>
        <w:t>,00,000</w:t>
      </w:r>
      <w:proofErr w:type="gramEnd"/>
      <w:r w:rsidRPr="005144D5">
        <w:rPr>
          <w:rFonts w:ascii="Times New Roman" w:hAnsi="Times New Roman" w:cs="Times New Roman"/>
          <w:b/>
          <w:sz w:val="24"/>
          <w:szCs w:val="24"/>
        </w:rPr>
        <w:t xml:space="preserve"> divided into shares of ₹10 each. The company issued 20,000 shares at a 20% premium, payable as follows:</w:t>
      </w:r>
    </w:p>
    <w:p w:rsidR="002A788B" w:rsidRPr="005144D5" w:rsidRDefault="002A788B" w:rsidP="00C569FF">
      <w:pPr>
        <w:spacing w:line="240" w:lineRule="auto"/>
        <w:jc w:val="both"/>
        <w:rPr>
          <w:rFonts w:ascii="Times New Roman" w:hAnsi="Times New Roman" w:cs="Times New Roman"/>
          <w:b/>
          <w:sz w:val="24"/>
          <w:szCs w:val="24"/>
        </w:rPr>
      </w:pPr>
      <w:r w:rsidRPr="005144D5">
        <w:rPr>
          <w:rFonts w:ascii="Times New Roman" w:hAnsi="Times New Roman" w:cs="Times New Roman"/>
          <w:b/>
          <w:sz w:val="24"/>
          <w:szCs w:val="24"/>
        </w:rPr>
        <w:t>On Application ₹4 (including ₹1 premium)</w:t>
      </w:r>
    </w:p>
    <w:p w:rsidR="002A788B" w:rsidRPr="005144D5" w:rsidRDefault="002A788B" w:rsidP="00C569FF">
      <w:pPr>
        <w:spacing w:line="240" w:lineRule="auto"/>
        <w:jc w:val="both"/>
        <w:rPr>
          <w:rFonts w:ascii="Times New Roman" w:hAnsi="Times New Roman" w:cs="Times New Roman"/>
          <w:b/>
          <w:sz w:val="24"/>
          <w:szCs w:val="24"/>
        </w:rPr>
      </w:pPr>
      <w:r w:rsidRPr="005144D5">
        <w:rPr>
          <w:rFonts w:ascii="Times New Roman" w:hAnsi="Times New Roman" w:cs="Times New Roman"/>
          <w:b/>
          <w:sz w:val="24"/>
          <w:szCs w:val="24"/>
        </w:rPr>
        <w:t>On Allotment ₹5 (including ₹1 premium)</w:t>
      </w:r>
    </w:p>
    <w:p w:rsidR="002A788B" w:rsidRPr="005144D5" w:rsidRDefault="002A788B" w:rsidP="00C569FF">
      <w:pPr>
        <w:spacing w:line="240" w:lineRule="auto"/>
        <w:jc w:val="both"/>
        <w:rPr>
          <w:rFonts w:ascii="Times New Roman" w:hAnsi="Times New Roman" w:cs="Times New Roman"/>
          <w:b/>
          <w:sz w:val="24"/>
          <w:szCs w:val="24"/>
        </w:rPr>
      </w:pPr>
      <w:r w:rsidRPr="005144D5">
        <w:rPr>
          <w:rFonts w:ascii="Times New Roman" w:hAnsi="Times New Roman" w:cs="Times New Roman"/>
          <w:b/>
          <w:sz w:val="24"/>
          <w:szCs w:val="24"/>
        </w:rPr>
        <w:t>On First Call ₹2 (including ₹0.50 premium)</w:t>
      </w:r>
    </w:p>
    <w:p w:rsidR="002A788B" w:rsidRPr="005144D5" w:rsidRDefault="002A788B" w:rsidP="00C569FF">
      <w:pPr>
        <w:spacing w:line="240" w:lineRule="auto"/>
        <w:jc w:val="both"/>
        <w:rPr>
          <w:rFonts w:ascii="Times New Roman" w:hAnsi="Times New Roman" w:cs="Times New Roman"/>
          <w:b/>
          <w:sz w:val="24"/>
          <w:szCs w:val="24"/>
        </w:rPr>
      </w:pPr>
      <w:r w:rsidRPr="005144D5">
        <w:rPr>
          <w:rFonts w:ascii="Times New Roman" w:hAnsi="Times New Roman" w:cs="Times New Roman"/>
          <w:b/>
          <w:sz w:val="24"/>
          <w:szCs w:val="24"/>
        </w:rPr>
        <w:t>On Final Call ₹1.50 (including ₹0.50 premium)</w:t>
      </w:r>
    </w:p>
    <w:p w:rsidR="002A788B" w:rsidRPr="005144D5" w:rsidRDefault="002A788B" w:rsidP="00C569FF">
      <w:pPr>
        <w:spacing w:line="240" w:lineRule="auto"/>
        <w:jc w:val="both"/>
        <w:rPr>
          <w:rFonts w:ascii="Times New Roman" w:hAnsi="Times New Roman" w:cs="Times New Roman"/>
          <w:b/>
          <w:sz w:val="24"/>
          <w:szCs w:val="24"/>
        </w:rPr>
      </w:pPr>
      <w:r w:rsidRPr="005144D5">
        <w:rPr>
          <w:rFonts w:ascii="Times New Roman" w:hAnsi="Times New Roman" w:cs="Times New Roman"/>
          <w:b/>
          <w:sz w:val="24"/>
          <w:szCs w:val="24"/>
        </w:rPr>
        <w:t>Applications were received for all shares and all amounts were duly received.</w:t>
      </w:r>
    </w:p>
    <w:p w:rsidR="002A788B" w:rsidRPr="005144D5" w:rsidRDefault="002A788B" w:rsidP="00C569FF">
      <w:pPr>
        <w:spacing w:line="240" w:lineRule="auto"/>
        <w:jc w:val="both"/>
        <w:rPr>
          <w:rFonts w:ascii="Times New Roman" w:hAnsi="Times New Roman" w:cs="Times New Roman"/>
          <w:b/>
          <w:sz w:val="24"/>
          <w:szCs w:val="24"/>
        </w:rPr>
      </w:pPr>
      <w:r w:rsidRPr="005144D5">
        <w:rPr>
          <w:rFonts w:ascii="Times New Roman" w:hAnsi="Times New Roman" w:cs="Times New Roman"/>
          <w:b/>
          <w:sz w:val="24"/>
          <w:szCs w:val="24"/>
        </w:rPr>
        <w:t xml:space="preserve"> Pass the necessary journal entries. 10</w:t>
      </w:r>
      <w:r w:rsidRPr="005144D5">
        <w:rPr>
          <w:rFonts w:ascii="Times New Roman" w:hAnsi="Times New Roman" w:cs="Times New Roman"/>
          <w:b/>
          <w:sz w:val="24"/>
          <w:szCs w:val="24"/>
        </w:rPr>
        <w:tab/>
      </w:r>
    </w:p>
    <w:p w:rsidR="0001006A" w:rsidRPr="005144D5" w:rsidRDefault="0001006A" w:rsidP="00C569FF">
      <w:pPr>
        <w:spacing w:line="240" w:lineRule="auto"/>
        <w:jc w:val="both"/>
        <w:rPr>
          <w:rFonts w:ascii="Times New Roman" w:hAnsi="Times New Roman" w:cs="Times New Roman"/>
          <w:b/>
          <w:sz w:val="24"/>
          <w:szCs w:val="24"/>
        </w:rPr>
      </w:pPr>
      <w:proofErr w:type="gramStart"/>
      <w:r w:rsidRPr="005144D5">
        <w:rPr>
          <w:rFonts w:ascii="Times New Roman" w:hAnsi="Times New Roman" w:cs="Times New Roman"/>
          <w:b/>
          <w:sz w:val="24"/>
          <w:szCs w:val="24"/>
        </w:rPr>
        <w:t>Ans 2.</w:t>
      </w:r>
      <w:proofErr w:type="gramEnd"/>
    </w:p>
    <w:p w:rsidR="0001006A" w:rsidRPr="005144D5" w:rsidRDefault="0001006A" w:rsidP="00C569FF">
      <w:pPr>
        <w:spacing w:line="240" w:lineRule="auto"/>
        <w:jc w:val="both"/>
        <w:rPr>
          <w:rFonts w:ascii="Times New Roman" w:hAnsi="Times New Roman" w:cs="Times New Roman"/>
          <w:b/>
          <w:sz w:val="24"/>
          <w:szCs w:val="24"/>
        </w:rPr>
      </w:pPr>
      <w:r w:rsidRPr="005144D5">
        <w:rPr>
          <w:rFonts w:ascii="Times New Roman" w:hAnsi="Times New Roman" w:cs="Times New Roman"/>
          <w:b/>
          <w:sz w:val="24"/>
          <w:szCs w:val="24"/>
        </w:rPr>
        <w:t>Journ</w:t>
      </w:r>
      <w:r w:rsidR="005144D5" w:rsidRPr="005144D5">
        <w:rPr>
          <w:rFonts w:ascii="Times New Roman" w:hAnsi="Times New Roman" w:cs="Times New Roman"/>
          <w:b/>
          <w:sz w:val="24"/>
          <w:szCs w:val="24"/>
        </w:rPr>
        <w:t>al Entries for Issue of Shares</w:t>
      </w:r>
    </w:p>
    <w:p w:rsidR="0001006A" w:rsidRPr="005144D5" w:rsidRDefault="0001006A" w:rsidP="00C569FF">
      <w:pPr>
        <w:spacing w:line="240" w:lineRule="auto"/>
        <w:jc w:val="both"/>
        <w:rPr>
          <w:rFonts w:ascii="Times New Roman" w:hAnsi="Times New Roman" w:cs="Times New Roman"/>
          <w:sz w:val="24"/>
          <w:szCs w:val="24"/>
        </w:rPr>
      </w:pPr>
      <w:r w:rsidRPr="005144D5">
        <w:rPr>
          <w:rFonts w:ascii="Times New Roman" w:hAnsi="Times New Roman" w:cs="Times New Roman"/>
          <w:sz w:val="24"/>
          <w:szCs w:val="24"/>
        </w:rPr>
        <w:t>Given:</w:t>
      </w:r>
    </w:p>
    <w:p w:rsidR="0001006A" w:rsidRPr="0001006A" w:rsidRDefault="0001006A" w:rsidP="00C569FF">
      <w:pPr>
        <w:spacing w:line="240" w:lineRule="auto"/>
        <w:jc w:val="both"/>
        <w:rPr>
          <w:rFonts w:ascii="Times New Roman" w:hAnsi="Times New Roman" w:cs="Times New Roman"/>
          <w:sz w:val="24"/>
          <w:szCs w:val="24"/>
        </w:rPr>
      </w:pPr>
      <w:r w:rsidRPr="0001006A">
        <w:rPr>
          <w:rFonts w:ascii="Times New Roman" w:hAnsi="Times New Roman" w:cs="Times New Roman"/>
          <w:sz w:val="24"/>
          <w:szCs w:val="24"/>
        </w:rPr>
        <w:t>Authorised capital = ₹25</w:t>
      </w:r>
      <w:proofErr w:type="gramStart"/>
      <w:r w:rsidRPr="0001006A">
        <w:rPr>
          <w:rFonts w:ascii="Times New Roman" w:hAnsi="Times New Roman" w:cs="Times New Roman"/>
          <w:sz w:val="24"/>
          <w:szCs w:val="24"/>
        </w:rPr>
        <w:t>,00,000</w:t>
      </w:r>
      <w:proofErr w:type="gramEnd"/>
      <w:r w:rsidRPr="0001006A">
        <w:rPr>
          <w:rFonts w:ascii="Times New Roman" w:hAnsi="Times New Roman" w:cs="Times New Roman"/>
          <w:sz w:val="24"/>
          <w:szCs w:val="24"/>
        </w:rPr>
        <w:t xml:space="preserve"> (info only, no entry)</w:t>
      </w:r>
    </w:p>
    <w:p w:rsidR="0001006A" w:rsidRPr="0001006A" w:rsidRDefault="0001006A" w:rsidP="00C569FF">
      <w:pPr>
        <w:spacing w:line="240" w:lineRule="auto"/>
        <w:jc w:val="both"/>
        <w:rPr>
          <w:rFonts w:ascii="Times New Roman" w:hAnsi="Times New Roman" w:cs="Times New Roman"/>
          <w:sz w:val="24"/>
          <w:szCs w:val="24"/>
        </w:rPr>
      </w:pPr>
      <w:r w:rsidRPr="0001006A">
        <w:rPr>
          <w:rFonts w:ascii="Times New Roman" w:hAnsi="Times New Roman" w:cs="Times New Roman"/>
          <w:sz w:val="24"/>
          <w:szCs w:val="24"/>
        </w:rPr>
        <w:t>Issued shares = 20,000 shares of ₹10 each</w:t>
      </w:r>
    </w:p>
    <w:p w:rsidR="0001006A" w:rsidRPr="0001006A" w:rsidRDefault="0001006A" w:rsidP="00C569FF">
      <w:pPr>
        <w:spacing w:line="240" w:lineRule="auto"/>
        <w:jc w:val="both"/>
        <w:rPr>
          <w:rFonts w:ascii="Times New Roman" w:hAnsi="Times New Roman" w:cs="Times New Roman"/>
          <w:sz w:val="24"/>
          <w:szCs w:val="24"/>
        </w:rPr>
      </w:pPr>
      <w:r w:rsidRPr="0001006A">
        <w:rPr>
          <w:rFonts w:ascii="Times New Roman" w:hAnsi="Times New Roman" w:cs="Times New Roman"/>
          <w:sz w:val="24"/>
          <w:szCs w:val="24"/>
        </w:rPr>
        <w:t>Issue terms (per share):</w:t>
      </w:r>
    </w:p>
    <w:p w:rsidR="0001006A" w:rsidRPr="0001006A" w:rsidRDefault="0001006A" w:rsidP="00C569FF">
      <w:pPr>
        <w:spacing w:line="240" w:lineRule="auto"/>
        <w:jc w:val="both"/>
        <w:rPr>
          <w:rFonts w:ascii="Times New Roman" w:hAnsi="Times New Roman" w:cs="Times New Roman"/>
          <w:sz w:val="24"/>
          <w:szCs w:val="24"/>
        </w:rPr>
      </w:pPr>
      <w:r w:rsidRPr="0001006A">
        <w:rPr>
          <w:rFonts w:ascii="Times New Roman" w:hAnsi="Times New Roman" w:cs="Times New Roman"/>
          <w:sz w:val="24"/>
          <w:szCs w:val="24"/>
        </w:rPr>
        <w:t>App</w:t>
      </w:r>
      <w:r w:rsidR="00C569FF">
        <w:rPr>
          <w:rFonts w:ascii="Times New Roman" w:hAnsi="Times New Roman" w:cs="Times New Roman"/>
          <w:sz w:val="24"/>
          <w:szCs w:val="24"/>
        </w:rPr>
        <w:t xml:space="preserve">lication ₹4 (incl. ₹1 premium = </w:t>
      </w:r>
      <w:r w:rsidRPr="0001006A">
        <w:rPr>
          <w:rFonts w:ascii="Times New Roman" w:hAnsi="Times New Roman" w:cs="Times New Roman"/>
          <w:sz w:val="24"/>
          <w:szCs w:val="24"/>
        </w:rPr>
        <w:t>₹3 capital + ₹1 premium)</w:t>
      </w:r>
    </w:p>
    <w:p w:rsidR="0001006A" w:rsidRPr="0001006A" w:rsidRDefault="0001006A" w:rsidP="00C569FF">
      <w:pPr>
        <w:spacing w:line="240" w:lineRule="auto"/>
        <w:jc w:val="both"/>
        <w:rPr>
          <w:rFonts w:ascii="Times New Roman" w:hAnsi="Times New Roman" w:cs="Times New Roman"/>
          <w:sz w:val="24"/>
          <w:szCs w:val="24"/>
        </w:rPr>
      </w:pPr>
      <w:r w:rsidRPr="0001006A">
        <w:rPr>
          <w:rFonts w:ascii="Times New Roman" w:hAnsi="Times New Roman" w:cs="Times New Roman"/>
          <w:sz w:val="24"/>
          <w:szCs w:val="24"/>
        </w:rPr>
        <w:t xml:space="preserve">Allotment ₹5 (incl. ₹1 premium </w:t>
      </w:r>
      <w:r w:rsidR="00C569FF">
        <w:rPr>
          <w:rFonts w:ascii="Times New Roman" w:hAnsi="Times New Roman" w:cs="Times New Roman"/>
          <w:sz w:val="24"/>
          <w:szCs w:val="24"/>
        </w:rPr>
        <w:t xml:space="preserve">= </w:t>
      </w:r>
      <w:r w:rsidRPr="0001006A">
        <w:rPr>
          <w:rFonts w:ascii="Times New Roman" w:hAnsi="Times New Roman" w:cs="Times New Roman"/>
          <w:sz w:val="24"/>
          <w:szCs w:val="24"/>
        </w:rPr>
        <w:t>₹4 capital + ₹1 premium)</w:t>
      </w:r>
    </w:p>
    <w:p w:rsidR="0001006A" w:rsidRDefault="0001006A" w:rsidP="00C569FF">
      <w:pPr>
        <w:spacing w:line="240" w:lineRule="auto"/>
        <w:jc w:val="both"/>
        <w:rPr>
          <w:rFonts w:ascii="Times New Roman" w:hAnsi="Times New Roman" w:cs="Times New Roman"/>
          <w:sz w:val="24"/>
          <w:szCs w:val="24"/>
        </w:rPr>
      </w:pPr>
    </w:p>
    <w:p w:rsidR="0001006A" w:rsidRPr="0001006A" w:rsidRDefault="0001006A" w:rsidP="00C569FF">
      <w:pPr>
        <w:spacing w:line="240" w:lineRule="auto"/>
        <w:jc w:val="both"/>
        <w:rPr>
          <w:rFonts w:ascii="Times New Roman" w:hAnsi="Times New Roman" w:cs="Times New Roman"/>
          <w:b/>
          <w:sz w:val="24"/>
          <w:szCs w:val="24"/>
        </w:rPr>
      </w:pPr>
    </w:p>
    <w:p w:rsidR="0001006A" w:rsidRPr="0001006A" w:rsidRDefault="0001006A" w:rsidP="00C569FF">
      <w:pPr>
        <w:spacing w:line="240" w:lineRule="auto"/>
        <w:jc w:val="both"/>
        <w:rPr>
          <w:rFonts w:ascii="Times New Roman" w:hAnsi="Times New Roman" w:cs="Times New Roman"/>
          <w:b/>
          <w:sz w:val="24"/>
          <w:szCs w:val="24"/>
        </w:rPr>
      </w:pPr>
      <w:r w:rsidRPr="0001006A">
        <w:rPr>
          <w:rFonts w:ascii="Times New Roman" w:hAnsi="Times New Roman" w:cs="Times New Roman"/>
          <w:b/>
          <w:sz w:val="24"/>
          <w:szCs w:val="24"/>
        </w:rPr>
        <w:t xml:space="preserve">Q3. Sigma Ltd. issued 8,000, 12% debentures of ₹100 each. </w:t>
      </w:r>
    </w:p>
    <w:p w:rsidR="0001006A" w:rsidRPr="0001006A" w:rsidRDefault="0001006A" w:rsidP="00C569FF">
      <w:pPr>
        <w:spacing w:line="240" w:lineRule="auto"/>
        <w:jc w:val="both"/>
        <w:rPr>
          <w:rFonts w:ascii="Times New Roman" w:hAnsi="Times New Roman" w:cs="Times New Roman"/>
          <w:b/>
          <w:sz w:val="24"/>
          <w:szCs w:val="24"/>
        </w:rPr>
      </w:pPr>
      <w:r w:rsidRPr="0001006A">
        <w:rPr>
          <w:rFonts w:ascii="Times New Roman" w:hAnsi="Times New Roman" w:cs="Times New Roman"/>
          <w:b/>
          <w:sz w:val="24"/>
          <w:szCs w:val="24"/>
        </w:rPr>
        <w:t>Pass journal entries for the issue of debentures under the following cases:</w:t>
      </w:r>
    </w:p>
    <w:p w:rsidR="0001006A" w:rsidRPr="0001006A" w:rsidRDefault="0001006A" w:rsidP="00C569FF">
      <w:pPr>
        <w:spacing w:line="240" w:lineRule="auto"/>
        <w:jc w:val="both"/>
        <w:rPr>
          <w:rFonts w:ascii="Times New Roman" w:hAnsi="Times New Roman" w:cs="Times New Roman"/>
          <w:b/>
          <w:sz w:val="24"/>
          <w:szCs w:val="24"/>
        </w:rPr>
      </w:pPr>
      <w:r w:rsidRPr="0001006A">
        <w:rPr>
          <w:rFonts w:ascii="Times New Roman" w:hAnsi="Times New Roman" w:cs="Times New Roman"/>
          <w:b/>
          <w:sz w:val="24"/>
          <w:szCs w:val="24"/>
        </w:rPr>
        <w:t>(a) Issued at par and redeemable at par</w:t>
      </w:r>
    </w:p>
    <w:p w:rsidR="0001006A" w:rsidRPr="0001006A" w:rsidRDefault="0001006A" w:rsidP="00C569FF">
      <w:pPr>
        <w:spacing w:line="240" w:lineRule="auto"/>
        <w:jc w:val="both"/>
        <w:rPr>
          <w:rFonts w:ascii="Times New Roman" w:hAnsi="Times New Roman" w:cs="Times New Roman"/>
          <w:b/>
          <w:sz w:val="24"/>
          <w:szCs w:val="24"/>
        </w:rPr>
      </w:pPr>
      <w:r w:rsidRPr="0001006A">
        <w:rPr>
          <w:rFonts w:ascii="Times New Roman" w:hAnsi="Times New Roman" w:cs="Times New Roman"/>
          <w:b/>
          <w:sz w:val="24"/>
          <w:szCs w:val="24"/>
        </w:rPr>
        <w:t>(b) Issued at a discount of 5% and redeemable at par</w:t>
      </w:r>
    </w:p>
    <w:p w:rsidR="0001006A" w:rsidRPr="0001006A" w:rsidRDefault="0001006A" w:rsidP="00C569FF">
      <w:pPr>
        <w:spacing w:line="240" w:lineRule="auto"/>
        <w:jc w:val="both"/>
        <w:rPr>
          <w:rFonts w:ascii="Times New Roman" w:hAnsi="Times New Roman" w:cs="Times New Roman"/>
          <w:b/>
          <w:sz w:val="24"/>
          <w:szCs w:val="24"/>
        </w:rPr>
      </w:pPr>
      <w:r w:rsidRPr="0001006A">
        <w:rPr>
          <w:rFonts w:ascii="Times New Roman" w:hAnsi="Times New Roman" w:cs="Times New Roman"/>
          <w:b/>
          <w:sz w:val="24"/>
          <w:szCs w:val="24"/>
        </w:rPr>
        <w:t>(c) Issued at a premium of 10% and redeemable at par</w:t>
      </w:r>
    </w:p>
    <w:p w:rsidR="0001006A" w:rsidRPr="0001006A" w:rsidRDefault="0001006A" w:rsidP="00C569FF">
      <w:pPr>
        <w:spacing w:line="240" w:lineRule="auto"/>
        <w:jc w:val="both"/>
        <w:rPr>
          <w:rFonts w:ascii="Times New Roman" w:hAnsi="Times New Roman" w:cs="Times New Roman"/>
          <w:b/>
          <w:sz w:val="24"/>
          <w:szCs w:val="24"/>
        </w:rPr>
      </w:pPr>
      <w:r w:rsidRPr="0001006A">
        <w:rPr>
          <w:rFonts w:ascii="Times New Roman" w:hAnsi="Times New Roman" w:cs="Times New Roman"/>
          <w:b/>
          <w:sz w:val="24"/>
          <w:szCs w:val="24"/>
        </w:rPr>
        <w:t>(d) Issued at par and redeemable at a premium of 5%</w:t>
      </w:r>
    </w:p>
    <w:p w:rsidR="0001006A" w:rsidRPr="0001006A" w:rsidRDefault="0001006A" w:rsidP="00C569FF">
      <w:pPr>
        <w:spacing w:line="240" w:lineRule="auto"/>
        <w:jc w:val="both"/>
        <w:rPr>
          <w:rFonts w:ascii="Times New Roman" w:hAnsi="Times New Roman" w:cs="Times New Roman"/>
          <w:b/>
          <w:sz w:val="24"/>
          <w:szCs w:val="24"/>
        </w:rPr>
      </w:pPr>
      <w:r w:rsidRPr="0001006A">
        <w:rPr>
          <w:rFonts w:ascii="Times New Roman" w:hAnsi="Times New Roman" w:cs="Times New Roman"/>
          <w:b/>
          <w:sz w:val="24"/>
          <w:szCs w:val="24"/>
        </w:rPr>
        <w:lastRenderedPageBreak/>
        <w:t>(e) Issued at a discount of 10% and redeemable at a premium of 10%</w:t>
      </w:r>
      <w:r w:rsidRPr="0001006A">
        <w:rPr>
          <w:rFonts w:ascii="Times New Roman" w:hAnsi="Times New Roman" w:cs="Times New Roman"/>
          <w:b/>
          <w:sz w:val="24"/>
          <w:szCs w:val="24"/>
        </w:rPr>
        <w:tab/>
        <w:t>2+2+2+2+2</w:t>
      </w:r>
      <w:r w:rsidRPr="0001006A">
        <w:rPr>
          <w:rFonts w:ascii="Times New Roman" w:hAnsi="Times New Roman" w:cs="Times New Roman"/>
          <w:b/>
          <w:sz w:val="24"/>
          <w:szCs w:val="24"/>
        </w:rPr>
        <w:tab/>
      </w:r>
    </w:p>
    <w:p w:rsidR="0001006A" w:rsidRDefault="005144D5" w:rsidP="00C569FF">
      <w:pPr>
        <w:spacing w:line="240" w:lineRule="auto"/>
        <w:jc w:val="both"/>
        <w:rPr>
          <w:rFonts w:ascii="Times New Roman" w:hAnsi="Times New Roman" w:cs="Times New Roman"/>
          <w:sz w:val="24"/>
          <w:szCs w:val="24"/>
        </w:rPr>
      </w:pPr>
      <w:proofErr w:type="gramStart"/>
      <w:r>
        <w:rPr>
          <w:rFonts w:ascii="Times New Roman" w:hAnsi="Times New Roman" w:cs="Times New Roman"/>
          <w:b/>
          <w:bCs/>
          <w:sz w:val="24"/>
          <w:szCs w:val="24"/>
          <w:lang w:val="en-US"/>
        </w:rPr>
        <w:t>Ans 3.</w:t>
      </w:r>
      <w:proofErr w:type="gramEnd"/>
    </w:p>
    <w:p w:rsidR="0001006A" w:rsidRPr="0001006A" w:rsidRDefault="0001006A" w:rsidP="00C569FF">
      <w:pPr>
        <w:spacing w:line="240" w:lineRule="auto"/>
        <w:jc w:val="both"/>
        <w:rPr>
          <w:rFonts w:ascii="Times New Roman" w:hAnsi="Times New Roman" w:cs="Times New Roman"/>
          <w:sz w:val="24"/>
          <w:szCs w:val="24"/>
        </w:rPr>
      </w:pPr>
      <w:r w:rsidRPr="0001006A">
        <w:rPr>
          <w:rFonts w:ascii="Times New Roman" w:hAnsi="Times New Roman" w:cs="Times New Roman"/>
          <w:sz w:val="24"/>
          <w:szCs w:val="24"/>
        </w:rPr>
        <w:t xml:space="preserve">Issue of 12% Debentures </w:t>
      </w:r>
    </w:p>
    <w:p w:rsidR="0001006A" w:rsidRPr="0001006A" w:rsidRDefault="0001006A" w:rsidP="00C569FF">
      <w:pPr>
        <w:spacing w:line="240" w:lineRule="auto"/>
        <w:jc w:val="both"/>
        <w:rPr>
          <w:rFonts w:ascii="Times New Roman" w:hAnsi="Times New Roman" w:cs="Times New Roman"/>
          <w:sz w:val="24"/>
          <w:szCs w:val="24"/>
        </w:rPr>
      </w:pPr>
      <w:r w:rsidRPr="0001006A">
        <w:rPr>
          <w:rFonts w:ascii="Times New Roman" w:hAnsi="Times New Roman" w:cs="Times New Roman"/>
          <w:sz w:val="24"/>
          <w:szCs w:val="24"/>
        </w:rPr>
        <w:t>Given:</w:t>
      </w:r>
    </w:p>
    <w:p w:rsidR="0001006A" w:rsidRPr="0001006A" w:rsidRDefault="0001006A" w:rsidP="00C569FF">
      <w:pPr>
        <w:spacing w:line="240" w:lineRule="auto"/>
        <w:jc w:val="both"/>
        <w:rPr>
          <w:rFonts w:ascii="Times New Roman" w:hAnsi="Times New Roman" w:cs="Times New Roman"/>
          <w:sz w:val="24"/>
          <w:szCs w:val="24"/>
        </w:rPr>
      </w:pPr>
      <w:r w:rsidRPr="0001006A">
        <w:rPr>
          <w:rFonts w:ascii="Times New Roman" w:hAnsi="Times New Roman" w:cs="Times New Roman"/>
          <w:sz w:val="24"/>
          <w:szCs w:val="24"/>
        </w:rPr>
        <w:t>No. of debentures = 8,000</w:t>
      </w:r>
    </w:p>
    <w:p w:rsidR="0001006A" w:rsidRPr="0001006A" w:rsidRDefault="0001006A" w:rsidP="00C569FF">
      <w:pPr>
        <w:spacing w:line="240" w:lineRule="auto"/>
        <w:jc w:val="both"/>
        <w:rPr>
          <w:rFonts w:ascii="Times New Roman" w:hAnsi="Times New Roman" w:cs="Times New Roman"/>
          <w:sz w:val="24"/>
          <w:szCs w:val="24"/>
        </w:rPr>
      </w:pPr>
      <w:r w:rsidRPr="0001006A">
        <w:rPr>
          <w:rFonts w:ascii="Times New Roman" w:hAnsi="Times New Roman" w:cs="Times New Roman"/>
          <w:sz w:val="24"/>
          <w:szCs w:val="24"/>
        </w:rPr>
        <w:t>Face value per debenture = ₹100</w:t>
      </w:r>
    </w:p>
    <w:p w:rsidR="0001006A" w:rsidRPr="0001006A" w:rsidRDefault="0001006A" w:rsidP="00C569FF">
      <w:pPr>
        <w:spacing w:line="240" w:lineRule="auto"/>
        <w:jc w:val="both"/>
        <w:rPr>
          <w:rFonts w:ascii="Times New Roman" w:hAnsi="Times New Roman" w:cs="Times New Roman"/>
          <w:sz w:val="24"/>
          <w:szCs w:val="24"/>
        </w:rPr>
      </w:pPr>
      <w:r w:rsidRPr="0001006A">
        <w:rPr>
          <w:rFonts w:ascii="Times New Roman" w:hAnsi="Times New Roman" w:cs="Times New Roman"/>
          <w:sz w:val="24"/>
          <w:szCs w:val="24"/>
        </w:rPr>
        <w:t>Formula (common):</w:t>
      </w:r>
    </w:p>
    <w:p w:rsidR="002A788B" w:rsidRDefault="002A788B" w:rsidP="00C569FF">
      <w:pPr>
        <w:spacing w:line="240" w:lineRule="auto"/>
        <w:jc w:val="both"/>
        <w:rPr>
          <w:rFonts w:ascii="Times New Roman" w:hAnsi="Times New Roman" w:cs="Times New Roman"/>
          <w:sz w:val="24"/>
          <w:szCs w:val="24"/>
        </w:rPr>
      </w:pPr>
    </w:p>
    <w:p w:rsidR="002A788B" w:rsidRDefault="002A788B" w:rsidP="00C569FF">
      <w:pPr>
        <w:spacing w:line="240" w:lineRule="auto"/>
        <w:jc w:val="both"/>
        <w:rPr>
          <w:rFonts w:ascii="Times New Roman" w:hAnsi="Times New Roman" w:cs="Times New Roman"/>
          <w:sz w:val="24"/>
          <w:szCs w:val="24"/>
        </w:rPr>
      </w:pPr>
    </w:p>
    <w:p w:rsidR="00C569FF" w:rsidRDefault="00C569FF" w:rsidP="00C569FF">
      <w:pPr>
        <w:spacing w:line="240" w:lineRule="auto"/>
        <w:jc w:val="center"/>
        <w:rPr>
          <w:rFonts w:ascii="Times New Roman" w:hAnsi="Times New Roman" w:cs="Times New Roman"/>
          <w:b/>
          <w:sz w:val="24"/>
          <w:szCs w:val="24"/>
        </w:rPr>
      </w:pPr>
    </w:p>
    <w:p w:rsidR="002A788B" w:rsidRPr="0001006A" w:rsidRDefault="002A788B" w:rsidP="00C569FF">
      <w:pPr>
        <w:spacing w:line="240" w:lineRule="auto"/>
        <w:jc w:val="center"/>
        <w:rPr>
          <w:rFonts w:ascii="Times New Roman" w:hAnsi="Times New Roman" w:cs="Times New Roman"/>
          <w:b/>
          <w:sz w:val="24"/>
          <w:szCs w:val="24"/>
        </w:rPr>
      </w:pPr>
      <w:r w:rsidRPr="0001006A">
        <w:rPr>
          <w:rFonts w:ascii="Times New Roman" w:hAnsi="Times New Roman" w:cs="Times New Roman"/>
          <w:b/>
          <w:sz w:val="24"/>
          <w:szCs w:val="24"/>
        </w:rPr>
        <w:t>Set – 2</w:t>
      </w:r>
    </w:p>
    <w:p w:rsidR="002A788B" w:rsidRDefault="002A788B" w:rsidP="00C569FF">
      <w:pPr>
        <w:spacing w:line="240" w:lineRule="auto"/>
        <w:jc w:val="both"/>
        <w:rPr>
          <w:rFonts w:ascii="Times New Roman" w:hAnsi="Times New Roman" w:cs="Times New Roman"/>
          <w:b/>
          <w:sz w:val="24"/>
          <w:szCs w:val="24"/>
        </w:rPr>
      </w:pPr>
    </w:p>
    <w:p w:rsidR="00C569FF" w:rsidRPr="0001006A" w:rsidRDefault="00C569FF" w:rsidP="00C569FF">
      <w:pPr>
        <w:spacing w:line="240" w:lineRule="auto"/>
        <w:jc w:val="both"/>
        <w:rPr>
          <w:rFonts w:ascii="Times New Roman" w:hAnsi="Times New Roman" w:cs="Times New Roman"/>
          <w:b/>
          <w:sz w:val="24"/>
          <w:szCs w:val="24"/>
        </w:rPr>
      </w:pPr>
    </w:p>
    <w:p w:rsidR="002A788B" w:rsidRPr="0001006A" w:rsidRDefault="002A788B" w:rsidP="00C569FF">
      <w:pPr>
        <w:spacing w:line="240" w:lineRule="auto"/>
        <w:jc w:val="both"/>
        <w:rPr>
          <w:rFonts w:ascii="Times New Roman" w:hAnsi="Times New Roman" w:cs="Times New Roman"/>
          <w:b/>
          <w:sz w:val="24"/>
          <w:szCs w:val="24"/>
        </w:rPr>
      </w:pPr>
      <w:r w:rsidRPr="0001006A">
        <w:rPr>
          <w:rFonts w:ascii="Times New Roman" w:hAnsi="Times New Roman" w:cs="Times New Roman"/>
          <w:b/>
          <w:sz w:val="24"/>
          <w:szCs w:val="24"/>
        </w:rPr>
        <w:t>Q4. The profits of XYZ Ltd. for the past three years were as follows:</w:t>
      </w:r>
    </w:p>
    <w:p w:rsidR="002A788B" w:rsidRPr="0001006A" w:rsidRDefault="002A788B" w:rsidP="00C569FF">
      <w:pPr>
        <w:spacing w:line="240" w:lineRule="auto"/>
        <w:jc w:val="both"/>
        <w:rPr>
          <w:rFonts w:ascii="Times New Roman" w:hAnsi="Times New Roman" w:cs="Times New Roman"/>
          <w:b/>
          <w:sz w:val="24"/>
          <w:szCs w:val="24"/>
        </w:rPr>
      </w:pPr>
      <w:r w:rsidRPr="0001006A">
        <w:rPr>
          <w:rFonts w:ascii="Times New Roman" w:hAnsi="Times New Roman" w:cs="Times New Roman"/>
          <w:b/>
          <w:sz w:val="24"/>
          <w:szCs w:val="24"/>
        </w:rPr>
        <w:t>2020 – ₹1</w:t>
      </w:r>
      <w:proofErr w:type="gramStart"/>
      <w:r w:rsidRPr="0001006A">
        <w:rPr>
          <w:rFonts w:ascii="Times New Roman" w:hAnsi="Times New Roman" w:cs="Times New Roman"/>
          <w:b/>
          <w:sz w:val="24"/>
          <w:szCs w:val="24"/>
        </w:rPr>
        <w:t>,80,000</w:t>
      </w:r>
      <w:proofErr w:type="gramEnd"/>
      <w:r w:rsidRPr="0001006A">
        <w:rPr>
          <w:rFonts w:ascii="Times New Roman" w:hAnsi="Times New Roman" w:cs="Times New Roman"/>
          <w:b/>
          <w:sz w:val="24"/>
          <w:szCs w:val="24"/>
        </w:rPr>
        <w:t>; 2021 – ₹1,60,000; 2022 – ₹1,95,000.</w:t>
      </w:r>
    </w:p>
    <w:p w:rsidR="002A788B" w:rsidRPr="0001006A" w:rsidRDefault="002A788B" w:rsidP="00C569FF">
      <w:pPr>
        <w:spacing w:line="240" w:lineRule="auto"/>
        <w:jc w:val="both"/>
        <w:rPr>
          <w:rFonts w:ascii="Times New Roman" w:hAnsi="Times New Roman" w:cs="Times New Roman"/>
          <w:b/>
          <w:sz w:val="24"/>
          <w:szCs w:val="24"/>
        </w:rPr>
      </w:pPr>
      <w:r w:rsidRPr="0001006A">
        <w:rPr>
          <w:rFonts w:ascii="Times New Roman" w:hAnsi="Times New Roman" w:cs="Times New Roman"/>
          <w:b/>
          <w:sz w:val="24"/>
          <w:szCs w:val="24"/>
        </w:rPr>
        <w:t>Adjustments required:</w:t>
      </w:r>
    </w:p>
    <w:p w:rsidR="002A788B" w:rsidRPr="0001006A" w:rsidRDefault="002A788B" w:rsidP="00C569FF">
      <w:pPr>
        <w:spacing w:line="240" w:lineRule="auto"/>
        <w:jc w:val="both"/>
        <w:rPr>
          <w:rFonts w:ascii="Times New Roman" w:hAnsi="Times New Roman" w:cs="Times New Roman"/>
          <w:b/>
          <w:sz w:val="24"/>
          <w:szCs w:val="24"/>
        </w:rPr>
      </w:pPr>
      <w:r w:rsidRPr="0001006A">
        <w:rPr>
          <w:rFonts w:ascii="Times New Roman" w:hAnsi="Times New Roman" w:cs="Times New Roman"/>
          <w:b/>
          <w:sz w:val="24"/>
          <w:szCs w:val="24"/>
        </w:rPr>
        <w:t>• 2020 profits include a gain of ₹10,000 from sale of old furniture.</w:t>
      </w:r>
    </w:p>
    <w:p w:rsidR="002A788B" w:rsidRPr="0001006A" w:rsidRDefault="002A788B" w:rsidP="00C569FF">
      <w:pPr>
        <w:spacing w:line="240" w:lineRule="auto"/>
        <w:jc w:val="both"/>
        <w:rPr>
          <w:rFonts w:ascii="Times New Roman" w:hAnsi="Times New Roman" w:cs="Times New Roman"/>
          <w:b/>
          <w:sz w:val="24"/>
          <w:szCs w:val="24"/>
        </w:rPr>
      </w:pPr>
      <w:r w:rsidRPr="0001006A">
        <w:rPr>
          <w:rFonts w:ascii="Times New Roman" w:hAnsi="Times New Roman" w:cs="Times New Roman"/>
          <w:b/>
          <w:sz w:val="24"/>
          <w:szCs w:val="24"/>
        </w:rPr>
        <w:t>• 2021 profits were reduced by ₹8,000 due to a one-time litigation loss.</w:t>
      </w:r>
    </w:p>
    <w:p w:rsidR="002A788B" w:rsidRPr="0001006A" w:rsidRDefault="002A788B" w:rsidP="00C569FF">
      <w:pPr>
        <w:spacing w:line="240" w:lineRule="auto"/>
        <w:jc w:val="both"/>
        <w:rPr>
          <w:rFonts w:ascii="Times New Roman" w:hAnsi="Times New Roman" w:cs="Times New Roman"/>
          <w:b/>
          <w:sz w:val="24"/>
          <w:szCs w:val="24"/>
        </w:rPr>
      </w:pPr>
      <w:r w:rsidRPr="0001006A">
        <w:rPr>
          <w:rFonts w:ascii="Times New Roman" w:hAnsi="Times New Roman" w:cs="Times New Roman"/>
          <w:b/>
          <w:sz w:val="24"/>
          <w:szCs w:val="24"/>
        </w:rPr>
        <w:t>• 2022 profits include ₹5,000 interest income on government securities.</w:t>
      </w:r>
    </w:p>
    <w:p w:rsidR="002A788B" w:rsidRPr="0001006A" w:rsidRDefault="002A788B" w:rsidP="00C569FF">
      <w:pPr>
        <w:spacing w:line="240" w:lineRule="auto"/>
        <w:jc w:val="both"/>
        <w:rPr>
          <w:rFonts w:ascii="Times New Roman" w:hAnsi="Times New Roman" w:cs="Times New Roman"/>
          <w:b/>
          <w:sz w:val="24"/>
          <w:szCs w:val="24"/>
        </w:rPr>
      </w:pPr>
      <w:r w:rsidRPr="0001006A">
        <w:rPr>
          <w:rFonts w:ascii="Times New Roman" w:hAnsi="Times New Roman" w:cs="Times New Roman"/>
          <w:b/>
          <w:sz w:val="24"/>
          <w:szCs w:val="24"/>
        </w:rPr>
        <w:t>• Manager’s salary of ₹24,000 per annum was omitted from all years.</w:t>
      </w:r>
    </w:p>
    <w:p w:rsidR="002A788B" w:rsidRPr="0001006A" w:rsidRDefault="002A788B" w:rsidP="00C569FF">
      <w:pPr>
        <w:spacing w:line="240" w:lineRule="auto"/>
        <w:jc w:val="both"/>
        <w:rPr>
          <w:rFonts w:ascii="Times New Roman" w:hAnsi="Times New Roman" w:cs="Times New Roman"/>
          <w:b/>
          <w:sz w:val="24"/>
          <w:szCs w:val="24"/>
        </w:rPr>
      </w:pPr>
      <w:r w:rsidRPr="0001006A">
        <w:rPr>
          <w:rFonts w:ascii="Times New Roman" w:hAnsi="Times New Roman" w:cs="Times New Roman"/>
          <w:b/>
          <w:sz w:val="24"/>
          <w:szCs w:val="24"/>
        </w:rPr>
        <w:t>• From now, insurance premium on stock of ₹2,000 per annum will be paid.</w:t>
      </w:r>
    </w:p>
    <w:p w:rsidR="002A788B" w:rsidRPr="0001006A" w:rsidRDefault="002A788B" w:rsidP="00C569FF">
      <w:pPr>
        <w:spacing w:line="240" w:lineRule="auto"/>
        <w:jc w:val="both"/>
        <w:rPr>
          <w:rFonts w:ascii="Times New Roman" w:hAnsi="Times New Roman" w:cs="Times New Roman"/>
          <w:b/>
          <w:sz w:val="24"/>
          <w:szCs w:val="24"/>
        </w:rPr>
      </w:pPr>
      <w:r w:rsidRPr="0001006A">
        <w:rPr>
          <w:rFonts w:ascii="Times New Roman" w:hAnsi="Times New Roman" w:cs="Times New Roman"/>
          <w:b/>
          <w:sz w:val="24"/>
          <w:szCs w:val="24"/>
        </w:rPr>
        <w:t xml:space="preserve">Calculate goodwill on the basis of </w:t>
      </w:r>
    </w:p>
    <w:p w:rsidR="002A788B" w:rsidRPr="0001006A" w:rsidRDefault="002A788B" w:rsidP="00C569FF">
      <w:pPr>
        <w:spacing w:line="240" w:lineRule="auto"/>
        <w:jc w:val="both"/>
        <w:rPr>
          <w:rFonts w:ascii="Times New Roman" w:hAnsi="Times New Roman" w:cs="Times New Roman"/>
          <w:b/>
          <w:sz w:val="24"/>
          <w:szCs w:val="24"/>
        </w:rPr>
      </w:pPr>
      <w:r w:rsidRPr="0001006A">
        <w:rPr>
          <w:rFonts w:ascii="Times New Roman" w:hAnsi="Times New Roman" w:cs="Times New Roman"/>
          <w:b/>
          <w:sz w:val="24"/>
          <w:szCs w:val="24"/>
        </w:rPr>
        <w:t xml:space="preserve">(a) Three years’ purchase of average profit, and </w:t>
      </w:r>
    </w:p>
    <w:p w:rsidR="002A788B" w:rsidRPr="0001006A" w:rsidRDefault="002A788B" w:rsidP="00C569FF">
      <w:pPr>
        <w:spacing w:line="240" w:lineRule="auto"/>
        <w:jc w:val="both"/>
        <w:rPr>
          <w:rFonts w:ascii="Times New Roman" w:hAnsi="Times New Roman" w:cs="Times New Roman"/>
          <w:b/>
          <w:sz w:val="24"/>
          <w:szCs w:val="24"/>
        </w:rPr>
      </w:pPr>
      <w:r w:rsidRPr="0001006A">
        <w:rPr>
          <w:rFonts w:ascii="Times New Roman" w:hAnsi="Times New Roman" w:cs="Times New Roman"/>
          <w:b/>
          <w:sz w:val="24"/>
          <w:szCs w:val="24"/>
        </w:rPr>
        <w:t>(b) Weighted average profit method with weights 1, 2, and 3 respectively.</w:t>
      </w:r>
      <w:r w:rsidRPr="0001006A">
        <w:rPr>
          <w:rFonts w:ascii="Times New Roman" w:hAnsi="Times New Roman" w:cs="Times New Roman"/>
          <w:b/>
          <w:sz w:val="24"/>
          <w:szCs w:val="24"/>
        </w:rPr>
        <w:tab/>
        <w:t>10</w:t>
      </w:r>
      <w:r w:rsidRPr="0001006A">
        <w:rPr>
          <w:rFonts w:ascii="Times New Roman" w:hAnsi="Times New Roman" w:cs="Times New Roman"/>
          <w:b/>
          <w:sz w:val="24"/>
          <w:szCs w:val="24"/>
        </w:rPr>
        <w:tab/>
      </w:r>
    </w:p>
    <w:p w:rsidR="0001006A" w:rsidRPr="0001006A" w:rsidRDefault="0001006A" w:rsidP="00C569FF">
      <w:pPr>
        <w:spacing w:line="240" w:lineRule="auto"/>
        <w:jc w:val="both"/>
        <w:rPr>
          <w:rFonts w:ascii="Times New Roman" w:hAnsi="Times New Roman" w:cs="Times New Roman"/>
          <w:b/>
          <w:sz w:val="24"/>
          <w:szCs w:val="24"/>
        </w:rPr>
      </w:pPr>
      <w:proofErr w:type="gramStart"/>
      <w:r w:rsidRPr="0001006A">
        <w:rPr>
          <w:rFonts w:ascii="Times New Roman" w:hAnsi="Times New Roman" w:cs="Times New Roman"/>
          <w:b/>
          <w:sz w:val="24"/>
          <w:szCs w:val="24"/>
        </w:rPr>
        <w:t>Ans 4.</w:t>
      </w:r>
      <w:proofErr w:type="gramEnd"/>
    </w:p>
    <w:p w:rsidR="0001006A" w:rsidRPr="0001006A" w:rsidRDefault="0001006A" w:rsidP="00C569FF">
      <w:pPr>
        <w:spacing w:line="240" w:lineRule="auto"/>
        <w:jc w:val="both"/>
        <w:rPr>
          <w:rFonts w:ascii="Times New Roman" w:hAnsi="Times New Roman" w:cs="Times New Roman"/>
          <w:sz w:val="24"/>
          <w:szCs w:val="24"/>
        </w:rPr>
      </w:pPr>
      <w:r w:rsidRPr="0001006A">
        <w:rPr>
          <w:rFonts w:ascii="Times New Roman" w:hAnsi="Times New Roman" w:cs="Times New Roman"/>
          <w:sz w:val="24"/>
          <w:szCs w:val="24"/>
        </w:rPr>
        <w:t>Given profits:</w:t>
      </w:r>
    </w:p>
    <w:p w:rsidR="0001006A" w:rsidRPr="0001006A" w:rsidRDefault="0001006A" w:rsidP="00C569FF">
      <w:pPr>
        <w:spacing w:line="240" w:lineRule="auto"/>
        <w:jc w:val="both"/>
        <w:rPr>
          <w:rFonts w:ascii="Times New Roman" w:hAnsi="Times New Roman" w:cs="Times New Roman"/>
          <w:sz w:val="24"/>
          <w:szCs w:val="24"/>
        </w:rPr>
      </w:pPr>
      <w:r w:rsidRPr="0001006A">
        <w:rPr>
          <w:rFonts w:ascii="Times New Roman" w:hAnsi="Times New Roman" w:cs="Times New Roman"/>
          <w:sz w:val="24"/>
          <w:szCs w:val="24"/>
        </w:rPr>
        <w:t>2020 – ₹1</w:t>
      </w:r>
      <w:proofErr w:type="gramStart"/>
      <w:r w:rsidRPr="0001006A">
        <w:rPr>
          <w:rFonts w:ascii="Times New Roman" w:hAnsi="Times New Roman" w:cs="Times New Roman"/>
          <w:sz w:val="24"/>
          <w:szCs w:val="24"/>
        </w:rPr>
        <w:t>,80,000</w:t>
      </w:r>
      <w:proofErr w:type="gramEnd"/>
    </w:p>
    <w:p w:rsidR="0001006A" w:rsidRPr="0001006A" w:rsidRDefault="0001006A" w:rsidP="00C569FF">
      <w:pPr>
        <w:spacing w:line="240" w:lineRule="auto"/>
        <w:jc w:val="both"/>
        <w:rPr>
          <w:rFonts w:ascii="Times New Roman" w:hAnsi="Times New Roman" w:cs="Times New Roman"/>
          <w:sz w:val="24"/>
          <w:szCs w:val="24"/>
        </w:rPr>
      </w:pPr>
      <w:r w:rsidRPr="0001006A">
        <w:rPr>
          <w:rFonts w:ascii="Times New Roman" w:hAnsi="Times New Roman" w:cs="Times New Roman"/>
          <w:sz w:val="24"/>
          <w:szCs w:val="24"/>
        </w:rPr>
        <w:t>2021 – ₹1</w:t>
      </w:r>
      <w:proofErr w:type="gramStart"/>
      <w:r w:rsidRPr="0001006A">
        <w:rPr>
          <w:rFonts w:ascii="Times New Roman" w:hAnsi="Times New Roman" w:cs="Times New Roman"/>
          <w:sz w:val="24"/>
          <w:szCs w:val="24"/>
        </w:rPr>
        <w:t>,60,000</w:t>
      </w:r>
      <w:proofErr w:type="gramEnd"/>
    </w:p>
    <w:p w:rsidR="0001006A" w:rsidRPr="0001006A" w:rsidRDefault="0001006A" w:rsidP="00C569FF">
      <w:pPr>
        <w:spacing w:line="240" w:lineRule="auto"/>
        <w:jc w:val="both"/>
        <w:rPr>
          <w:rFonts w:ascii="Times New Roman" w:hAnsi="Times New Roman" w:cs="Times New Roman"/>
          <w:sz w:val="24"/>
          <w:szCs w:val="24"/>
        </w:rPr>
      </w:pPr>
      <w:r>
        <w:rPr>
          <w:rFonts w:ascii="Times New Roman" w:hAnsi="Times New Roman" w:cs="Times New Roman"/>
          <w:sz w:val="24"/>
          <w:szCs w:val="24"/>
        </w:rPr>
        <w:t>2022 – ₹1</w:t>
      </w:r>
      <w:proofErr w:type="gramStart"/>
      <w:r>
        <w:rPr>
          <w:rFonts w:ascii="Times New Roman" w:hAnsi="Times New Roman" w:cs="Times New Roman"/>
          <w:sz w:val="24"/>
          <w:szCs w:val="24"/>
        </w:rPr>
        <w:t>,95,000</w:t>
      </w:r>
      <w:proofErr w:type="gramEnd"/>
    </w:p>
    <w:p w:rsidR="0001006A" w:rsidRPr="0001006A" w:rsidRDefault="0001006A" w:rsidP="00C569FF">
      <w:pPr>
        <w:spacing w:line="240" w:lineRule="auto"/>
        <w:jc w:val="both"/>
        <w:rPr>
          <w:rFonts w:ascii="Times New Roman" w:hAnsi="Times New Roman" w:cs="Times New Roman"/>
          <w:sz w:val="24"/>
          <w:szCs w:val="24"/>
        </w:rPr>
      </w:pPr>
      <w:r w:rsidRPr="0001006A">
        <w:rPr>
          <w:rFonts w:ascii="Times New Roman" w:hAnsi="Times New Roman" w:cs="Times New Roman"/>
          <w:sz w:val="24"/>
          <w:szCs w:val="24"/>
        </w:rPr>
        <w:t>Adjustments logic:</w:t>
      </w:r>
    </w:p>
    <w:p w:rsidR="0001006A" w:rsidRPr="0001006A" w:rsidRDefault="0001006A" w:rsidP="00C569FF">
      <w:pPr>
        <w:spacing w:line="240" w:lineRule="auto"/>
        <w:jc w:val="both"/>
        <w:rPr>
          <w:rFonts w:ascii="Times New Roman" w:hAnsi="Times New Roman" w:cs="Times New Roman"/>
          <w:sz w:val="24"/>
          <w:szCs w:val="24"/>
        </w:rPr>
      </w:pPr>
      <w:r w:rsidRPr="0001006A">
        <w:rPr>
          <w:rFonts w:ascii="Times New Roman" w:hAnsi="Times New Roman" w:cs="Times New Roman"/>
          <w:sz w:val="24"/>
          <w:szCs w:val="24"/>
        </w:rPr>
        <w:t xml:space="preserve">• Non-trading / non-recurring income (furniture gain, </w:t>
      </w:r>
      <w:r w:rsidR="005144D5">
        <w:rPr>
          <w:rFonts w:ascii="Times New Roman" w:hAnsi="Times New Roman" w:cs="Times New Roman"/>
          <w:sz w:val="24"/>
          <w:szCs w:val="24"/>
        </w:rPr>
        <w:t xml:space="preserve">interest on govt. securities) = </w:t>
      </w:r>
      <w:r w:rsidRPr="0001006A">
        <w:rPr>
          <w:rFonts w:ascii="Times New Roman" w:hAnsi="Times New Roman" w:cs="Times New Roman"/>
          <w:sz w:val="24"/>
          <w:szCs w:val="24"/>
        </w:rPr>
        <w:t>less</w:t>
      </w:r>
    </w:p>
    <w:p w:rsidR="0001006A" w:rsidRPr="0001006A" w:rsidRDefault="0001006A" w:rsidP="00C569FF">
      <w:pPr>
        <w:spacing w:line="240" w:lineRule="auto"/>
        <w:jc w:val="both"/>
        <w:rPr>
          <w:rFonts w:ascii="Times New Roman" w:hAnsi="Times New Roman" w:cs="Times New Roman"/>
          <w:sz w:val="24"/>
          <w:szCs w:val="24"/>
        </w:rPr>
      </w:pPr>
      <w:r w:rsidRPr="0001006A">
        <w:rPr>
          <w:rFonts w:ascii="Times New Roman" w:hAnsi="Times New Roman" w:cs="Times New Roman"/>
          <w:sz w:val="24"/>
          <w:szCs w:val="24"/>
        </w:rPr>
        <w:t>• A</w:t>
      </w:r>
      <w:r w:rsidR="005144D5">
        <w:rPr>
          <w:rFonts w:ascii="Times New Roman" w:hAnsi="Times New Roman" w:cs="Times New Roman"/>
          <w:sz w:val="24"/>
          <w:szCs w:val="24"/>
        </w:rPr>
        <w:t xml:space="preserve">bnormal loss (litigation loss) </w:t>
      </w:r>
      <w:proofErr w:type="gramStart"/>
      <w:r w:rsidR="005144D5">
        <w:rPr>
          <w:rFonts w:ascii="Times New Roman" w:hAnsi="Times New Roman" w:cs="Times New Roman"/>
          <w:sz w:val="24"/>
          <w:szCs w:val="24"/>
        </w:rPr>
        <w:t xml:space="preserve">= </w:t>
      </w:r>
      <w:r w:rsidRPr="0001006A">
        <w:rPr>
          <w:rFonts w:ascii="Times New Roman" w:hAnsi="Times New Roman" w:cs="Times New Roman"/>
          <w:sz w:val="24"/>
          <w:szCs w:val="24"/>
        </w:rPr>
        <w:t xml:space="preserve"> add</w:t>
      </w:r>
      <w:proofErr w:type="gramEnd"/>
      <w:r w:rsidRPr="0001006A">
        <w:rPr>
          <w:rFonts w:ascii="Times New Roman" w:hAnsi="Times New Roman" w:cs="Times New Roman"/>
          <w:sz w:val="24"/>
          <w:szCs w:val="24"/>
        </w:rPr>
        <w:t xml:space="preserve"> back</w:t>
      </w:r>
    </w:p>
    <w:p w:rsidR="0001006A" w:rsidRPr="0001006A" w:rsidRDefault="0001006A" w:rsidP="00C569FF">
      <w:pPr>
        <w:spacing w:line="240" w:lineRule="auto"/>
        <w:jc w:val="both"/>
        <w:rPr>
          <w:rFonts w:ascii="Times New Roman" w:hAnsi="Times New Roman" w:cs="Times New Roman"/>
          <w:sz w:val="24"/>
          <w:szCs w:val="24"/>
        </w:rPr>
      </w:pPr>
      <w:r w:rsidRPr="0001006A">
        <w:rPr>
          <w:rFonts w:ascii="Times New Roman" w:hAnsi="Times New Roman" w:cs="Times New Roman"/>
          <w:sz w:val="24"/>
          <w:szCs w:val="24"/>
        </w:rPr>
        <w:lastRenderedPageBreak/>
        <w:t xml:space="preserve">• Manager’s </w:t>
      </w:r>
      <w:r w:rsidR="005144D5">
        <w:rPr>
          <w:rFonts w:ascii="Times New Roman" w:hAnsi="Times New Roman" w:cs="Times New Roman"/>
          <w:sz w:val="24"/>
          <w:szCs w:val="24"/>
        </w:rPr>
        <w:t xml:space="preserve">salary (₹24,000 p.a.) omitted </w:t>
      </w:r>
      <w:proofErr w:type="gramStart"/>
      <w:r w:rsidR="005144D5">
        <w:rPr>
          <w:rFonts w:ascii="Times New Roman" w:hAnsi="Times New Roman" w:cs="Times New Roman"/>
          <w:sz w:val="24"/>
          <w:szCs w:val="24"/>
        </w:rPr>
        <w:t xml:space="preserve">= </w:t>
      </w:r>
      <w:r w:rsidRPr="0001006A">
        <w:rPr>
          <w:rFonts w:ascii="Times New Roman" w:hAnsi="Times New Roman" w:cs="Times New Roman"/>
          <w:sz w:val="24"/>
          <w:szCs w:val="24"/>
        </w:rPr>
        <w:t xml:space="preserve"> deduct</w:t>
      </w:r>
      <w:proofErr w:type="gramEnd"/>
      <w:r w:rsidRPr="0001006A">
        <w:rPr>
          <w:rFonts w:ascii="Times New Roman" w:hAnsi="Times New Roman" w:cs="Times New Roman"/>
          <w:sz w:val="24"/>
          <w:szCs w:val="24"/>
        </w:rPr>
        <w:t xml:space="preserve"> (future expense)</w:t>
      </w:r>
    </w:p>
    <w:p w:rsidR="0001006A" w:rsidRDefault="0001006A" w:rsidP="00C569FF">
      <w:pPr>
        <w:spacing w:line="240" w:lineRule="auto"/>
        <w:jc w:val="both"/>
        <w:rPr>
          <w:rFonts w:ascii="Times New Roman" w:hAnsi="Times New Roman" w:cs="Times New Roman"/>
          <w:sz w:val="24"/>
          <w:szCs w:val="24"/>
        </w:rPr>
      </w:pPr>
    </w:p>
    <w:p w:rsidR="004D48F7" w:rsidRDefault="004D48F7" w:rsidP="00C569FF">
      <w:pPr>
        <w:spacing w:line="240" w:lineRule="auto"/>
        <w:jc w:val="both"/>
        <w:rPr>
          <w:rFonts w:ascii="Times New Roman" w:hAnsi="Times New Roman" w:cs="Times New Roman"/>
          <w:sz w:val="24"/>
          <w:szCs w:val="24"/>
        </w:rPr>
      </w:pPr>
    </w:p>
    <w:p w:rsidR="0001006A" w:rsidRDefault="0001006A" w:rsidP="00C569FF">
      <w:pPr>
        <w:spacing w:line="240" w:lineRule="auto"/>
        <w:jc w:val="both"/>
        <w:rPr>
          <w:rFonts w:ascii="Times New Roman" w:hAnsi="Times New Roman" w:cs="Times New Roman"/>
          <w:sz w:val="24"/>
          <w:szCs w:val="24"/>
        </w:rPr>
      </w:pPr>
    </w:p>
    <w:p w:rsidR="002A788B" w:rsidRPr="005144D5" w:rsidRDefault="002A788B" w:rsidP="00C569FF">
      <w:pPr>
        <w:spacing w:line="240" w:lineRule="auto"/>
        <w:jc w:val="both"/>
        <w:rPr>
          <w:rFonts w:ascii="Times New Roman" w:hAnsi="Times New Roman" w:cs="Times New Roman"/>
          <w:b/>
          <w:sz w:val="24"/>
          <w:szCs w:val="24"/>
        </w:rPr>
      </w:pPr>
      <w:r w:rsidRPr="005144D5">
        <w:rPr>
          <w:rFonts w:ascii="Times New Roman" w:hAnsi="Times New Roman" w:cs="Times New Roman"/>
          <w:b/>
          <w:sz w:val="24"/>
          <w:szCs w:val="24"/>
        </w:rPr>
        <w:t>Q5. Ms. Aditi Sharma plans to invest ₹1</w:t>
      </w:r>
      <w:proofErr w:type="gramStart"/>
      <w:r w:rsidRPr="005144D5">
        <w:rPr>
          <w:rFonts w:ascii="Times New Roman" w:hAnsi="Times New Roman" w:cs="Times New Roman"/>
          <w:b/>
          <w:sz w:val="24"/>
          <w:szCs w:val="24"/>
        </w:rPr>
        <w:t>,20,000</w:t>
      </w:r>
      <w:proofErr w:type="gramEnd"/>
      <w:r w:rsidRPr="005144D5">
        <w:rPr>
          <w:rFonts w:ascii="Times New Roman" w:hAnsi="Times New Roman" w:cs="Times New Roman"/>
          <w:b/>
          <w:sz w:val="24"/>
          <w:szCs w:val="24"/>
        </w:rPr>
        <w:t xml:space="preserve"> in a new venture for 5 years. The firm’s cost of capital (WACC) is 8%. Expected cash inflows are as follows:</w:t>
      </w:r>
    </w:p>
    <w:p w:rsidR="002A788B" w:rsidRPr="005144D5" w:rsidRDefault="002A788B" w:rsidP="00C569FF">
      <w:pPr>
        <w:spacing w:line="240" w:lineRule="auto"/>
        <w:jc w:val="both"/>
        <w:rPr>
          <w:rFonts w:ascii="Times New Roman" w:hAnsi="Times New Roman" w:cs="Times New Roman"/>
          <w:b/>
          <w:sz w:val="24"/>
          <w:szCs w:val="24"/>
        </w:rPr>
      </w:pPr>
      <w:r w:rsidRPr="005144D5">
        <w:rPr>
          <w:rFonts w:ascii="Times New Roman" w:hAnsi="Times New Roman" w:cs="Times New Roman"/>
          <w:b/>
          <w:sz w:val="24"/>
          <w:szCs w:val="24"/>
        </w:rPr>
        <w:t>Year 1 – ₹25,000</w:t>
      </w:r>
    </w:p>
    <w:p w:rsidR="002A788B" w:rsidRPr="005144D5" w:rsidRDefault="002A788B" w:rsidP="00C569FF">
      <w:pPr>
        <w:spacing w:line="240" w:lineRule="auto"/>
        <w:jc w:val="both"/>
        <w:rPr>
          <w:rFonts w:ascii="Times New Roman" w:hAnsi="Times New Roman" w:cs="Times New Roman"/>
          <w:b/>
          <w:sz w:val="24"/>
          <w:szCs w:val="24"/>
        </w:rPr>
      </w:pPr>
      <w:r w:rsidRPr="005144D5">
        <w:rPr>
          <w:rFonts w:ascii="Times New Roman" w:hAnsi="Times New Roman" w:cs="Times New Roman"/>
          <w:b/>
          <w:sz w:val="24"/>
          <w:szCs w:val="24"/>
        </w:rPr>
        <w:t>Year 2 – ₹28,000</w:t>
      </w:r>
    </w:p>
    <w:p w:rsidR="002A788B" w:rsidRPr="005144D5" w:rsidRDefault="002A788B" w:rsidP="00C569FF">
      <w:pPr>
        <w:spacing w:line="240" w:lineRule="auto"/>
        <w:jc w:val="both"/>
        <w:rPr>
          <w:rFonts w:ascii="Times New Roman" w:hAnsi="Times New Roman" w:cs="Times New Roman"/>
          <w:b/>
          <w:sz w:val="24"/>
          <w:szCs w:val="24"/>
        </w:rPr>
      </w:pPr>
      <w:r w:rsidRPr="005144D5">
        <w:rPr>
          <w:rFonts w:ascii="Times New Roman" w:hAnsi="Times New Roman" w:cs="Times New Roman"/>
          <w:b/>
          <w:sz w:val="24"/>
          <w:szCs w:val="24"/>
        </w:rPr>
        <w:t>Year 3 – ₹32,000</w:t>
      </w:r>
    </w:p>
    <w:p w:rsidR="002A788B" w:rsidRPr="005144D5" w:rsidRDefault="002A788B" w:rsidP="00C569FF">
      <w:pPr>
        <w:spacing w:line="240" w:lineRule="auto"/>
        <w:jc w:val="both"/>
        <w:rPr>
          <w:rFonts w:ascii="Times New Roman" w:hAnsi="Times New Roman" w:cs="Times New Roman"/>
          <w:b/>
          <w:sz w:val="24"/>
          <w:szCs w:val="24"/>
        </w:rPr>
      </w:pPr>
      <w:r w:rsidRPr="005144D5">
        <w:rPr>
          <w:rFonts w:ascii="Times New Roman" w:hAnsi="Times New Roman" w:cs="Times New Roman"/>
          <w:b/>
          <w:sz w:val="24"/>
          <w:szCs w:val="24"/>
        </w:rPr>
        <w:t>Year 4 – ₹40,000</w:t>
      </w:r>
    </w:p>
    <w:p w:rsidR="002A788B" w:rsidRPr="005144D5" w:rsidRDefault="002A788B" w:rsidP="00C569FF">
      <w:pPr>
        <w:spacing w:line="240" w:lineRule="auto"/>
        <w:jc w:val="both"/>
        <w:rPr>
          <w:rFonts w:ascii="Times New Roman" w:hAnsi="Times New Roman" w:cs="Times New Roman"/>
          <w:b/>
          <w:sz w:val="24"/>
          <w:szCs w:val="24"/>
        </w:rPr>
      </w:pPr>
      <w:r w:rsidRPr="005144D5">
        <w:rPr>
          <w:rFonts w:ascii="Times New Roman" w:hAnsi="Times New Roman" w:cs="Times New Roman"/>
          <w:b/>
          <w:sz w:val="24"/>
          <w:szCs w:val="24"/>
        </w:rPr>
        <w:t>Year 5 – ₹48,000</w:t>
      </w:r>
    </w:p>
    <w:p w:rsidR="002A788B" w:rsidRPr="005144D5" w:rsidRDefault="002A788B" w:rsidP="00C569FF">
      <w:pPr>
        <w:spacing w:line="240" w:lineRule="auto"/>
        <w:jc w:val="both"/>
        <w:rPr>
          <w:rFonts w:ascii="Times New Roman" w:hAnsi="Times New Roman" w:cs="Times New Roman"/>
          <w:b/>
          <w:sz w:val="24"/>
          <w:szCs w:val="24"/>
        </w:rPr>
      </w:pPr>
      <w:r w:rsidRPr="005144D5">
        <w:rPr>
          <w:rFonts w:ascii="Times New Roman" w:hAnsi="Times New Roman" w:cs="Times New Roman"/>
          <w:b/>
          <w:sz w:val="24"/>
          <w:szCs w:val="24"/>
        </w:rPr>
        <w:t xml:space="preserve">Calculate: </w:t>
      </w:r>
    </w:p>
    <w:p w:rsidR="002A788B" w:rsidRPr="005144D5" w:rsidRDefault="002A788B" w:rsidP="00C569FF">
      <w:pPr>
        <w:spacing w:line="240" w:lineRule="auto"/>
        <w:jc w:val="both"/>
        <w:rPr>
          <w:rFonts w:ascii="Times New Roman" w:hAnsi="Times New Roman" w:cs="Times New Roman"/>
          <w:b/>
          <w:sz w:val="24"/>
          <w:szCs w:val="24"/>
        </w:rPr>
      </w:pPr>
      <w:r w:rsidRPr="005144D5">
        <w:rPr>
          <w:rFonts w:ascii="Times New Roman" w:hAnsi="Times New Roman" w:cs="Times New Roman"/>
          <w:b/>
          <w:sz w:val="24"/>
          <w:szCs w:val="24"/>
        </w:rPr>
        <w:t xml:space="preserve">(a) Present value of cash inflows for each year, </w:t>
      </w:r>
    </w:p>
    <w:p w:rsidR="002A788B" w:rsidRPr="005144D5" w:rsidRDefault="002A788B" w:rsidP="00C569FF">
      <w:pPr>
        <w:spacing w:line="240" w:lineRule="auto"/>
        <w:jc w:val="both"/>
        <w:rPr>
          <w:rFonts w:ascii="Times New Roman" w:hAnsi="Times New Roman" w:cs="Times New Roman"/>
          <w:b/>
          <w:sz w:val="24"/>
          <w:szCs w:val="24"/>
        </w:rPr>
      </w:pPr>
      <w:r w:rsidRPr="005144D5">
        <w:rPr>
          <w:rFonts w:ascii="Times New Roman" w:hAnsi="Times New Roman" w:cs="Times New Roman"/>
          <w:b/>
          <w:sz w:val="24"/>
          <w:szCs w:val="24"/>
        </w:rPr>
        <w:t xml:space="preserve">(b) Total discounted cash inflows, and </w:t>
      </w:r>
    </w:p>
    <w:p w:rsidR="002A788B" w:rsidRPr="005144D5" w:rsidRDefault="002A788B" w:rsidP="00C569FF">
      <w:pPr>
        <w:spacing w:line="240" w:lineRule="auto"/>
        <w:jc w:val="both"/>
        <w:rPr>
          <w:rFonts w:ascii="Times New Roman" w:hAnsi="Times New Roman" w:cs="Times New Roman"/>
          <w:b/>
          <w:sz w:val="24"/>
          <w:szCs w:val="24"/>
        </w:rPr>
      </w:pPr>
      <w:r w:rsidRPr="005144D5">
        <w:rPr>
          <w:rFonts w:ascii="Times New Roman" w:hAnsi="Times New Roman" w:cs="Times New Roman"/>
          <w:b/>
          <w:sz w:val="24"/>
          <w:szCs w:val="24"/>
        </w:rPr>
        <w:t>(c) Net Present Value (NPV). Also, give your investment decision based on NPV.</w:t>
      </w:r>
      <w:r w:rsidRPr="005144D5">
        <w:rPr>
          <w:rFonts w:ascii="Times New Roman" w:hAnsi="Times New Roman" w:cs="Times New Roman"/>
          <w:b/>
          <w:sz w:val="24"/>
          <w:szCs w:val="24"/>
        </w:rPr>
        <w:tab/>
        <w:t>10</w:t>
      </w:r>
      <w:r w:rsidRPr="005144D5">
        <w:rPr>
          <w:rFonts w:ascii="Times New Roman" w:hAnsi="Times New Roman" w:cs="Times New Roman"/>
          <w:b/>
          <w:sz w:val="24"/>
          <w:szCs w:val="24"/>
        </w:rPr>
        <w:tab/>
      </w:r>
    </w:p>
    <w:p w:rsidR="002A788B" w:rsidRDefault="005144D5" w:rsidP="00C569FF">
      <w:pPr>
        <w:spacing w:line="240" w:lineRule="auto"/>
        <w:jc w:val="both"/>
        <w:rPr>
          <w:rFonts w:ascii="Times New Roman" w:hAnsi="Times New Roman" w:cs="Times New Roman"/>
          <w:sz w:val="24"/>
          <w:szCs w:val="24"/>
        </w:rPr>
      </w:pPr>
      <w:proofErr w:type="gramStart"/>
      <w:r>
        <w:rPr>
          <w:rFonts w:ascii="Times New Roman" w:hAnsi="Times New Roman" w:cs="Times New Roman"/>
          <w:b/>
          <w:bCs/>
          <w:sz w:val="24"/>
          <w:szCs w:val="24"/>
          <w:lang w:val="en-US"/>
        </w:rPr>
        <w:t>Ans 5.</w:t>
      </w:r>
      <w:proofErr w:type="gramEnd"/>
    </w:p>
    <w:p w:rsidR="0001006A" w:rsidRPr="005144D5" w:rsidRDefault="0001006A" w:rsidP="00C569FF">
      <w:pPr>
        <w:spacing w:line="240" w:lineRule="auto"/>
        <w:jc w:val="both"/>
        <w:rPr>
          <w:rFonts w:ascii="Times New Roman" w:hAnsi="Times New Roman" w:cs="Times New Roman"/>
          <w:b/>
          <w:sz w:val="24"/>
          <w:szCs w:val="24"/>
        </w:rPr>
      </w:pPr>
      <w:r w:rsidRPr="005144D5">
        <w:rPr>
          <w:rFonts w:ascii="Times New Roman" w:hAnsi="Times New Roman" w:cs="Times New Roman"/>
          <w:b/>
          <w:sz w:val="24"/>
          <w:szCs w:val="24"/>
        </w:rPr>
        <w:t>Net Present Value (NPV) Calculation</w:t>
      </w:r>
    </w:p>
    <w:p w:rsidR="0001006A" w:rsidRPr="0001006A" w:rsidRDefault="0001006A" w:rsidP="00C569FF">
      <w:pPr>
        <w:spacing w:line="240" w:lineRule="auto"/>
        <w:jc w:val="both"/>
        <w:rPr>
          <w:rFonts w:ascii="Times New Roman" w:hAnsi="Times New Roman" w:cs="Times New Roman"/>
          <w:sz w:val="24"/>
          <w:szCs w:val="24"/>
        </w:rPr>
      </w:pPr>
      <w:r w:rsidRPr="0001006A">
        <w:rPr>
          <w:rFonts w:ascii="Times New Roman" w:hAnsi="Times New Roman" w:cs="Times New Roman"/>
          <w:sz w:val="24"/>
          <w:szCs w:val="24"/>
        </w:rPr>
        <w:t>Given:</w:t>
      </w:r>
    </w:p>
    <w:p w:rsidR="0001006A" w:rsidRPr="0001006A" w:rsidRDefault="0001006A" w:rsidP="00C569FF">
      <w:pPr>
        <w:spacing w:line="240" w:lineRule="auto"/>
        <w:jc w:val="both"/>
        <w:rPr>
          <w:rFonts w:ascii="Times New Roman" w:hAnsi="Times New Roman" w:cs="Times New Roman"/>
          <w:sz w:val="24"/>
          <w:szCs w:val="24"/>
        </w:rPr>
      </w:pPr>
      <w:r w:rsidRPr="0001006A">
        <w:rPr>
          <w:rFonts w:ascii="Times New Roman" w:hAnsi="Times New Roman" w:cs="Times New Roman"/>
          <w:sz w:val="24"/>
          <w:szCs w:val="24"/>
        </w:rPr>
        <w:t>Initial Investment = ₹1</w:t>
      </w:r>
      <w:proofErr w:type="gramStart"/>
      <w:r w:rsidRPr="0001006A">
        <w:rPr>
          <w:rFonts w:ascii="Times New Roman" w:hAnsi="Times New Roman" w:cs="Times New Roman"/>
          <w:sz w:val="24"/>
          <w:szCs w:val="24"/>
        </w:rPr>
        <w:t>,20,000</w:t>
      </w:r>
      <w:proofErr w:type="gramEnd"/>
    </w:p>
    <w:p w:rsidR="0001006A" w:rsidRPr="0001006A" w:rsidRDefault="0001006A" w:rsidP="00C569FF">
      <w:pPr>
        <w:spacing w:line="240" w:lineRule="auto"/>
        <w:jc w:val="both"/>
        <w:rPr>
          <w:rFonts w:ascii="Times New Roman" w:hAnsi="Times New Roman" w:cs="Times New Roman"/>
          <w:sz w:val="24"/>
          <w:szCs w:val="24"/>
        </w:rPr>
      </w:pPr>
      <w:r w:rsidRPr="0001006A">
        <w:rPr>
          <w:rFonts w:ascii="Times New Roman" w:hAnsi="Times New Roman" w:cs="Times New Roman"/>
          <w:sz w:val="24"/>
          <w:szCs w:val="24"/>
        </w:rPr>
        <w:t>Cost of Capital (Discount Rate) = 8%</w:t>
      </w:r>
    </w:p>
    <w:p w:rsidR="0001006A" w:rsidRPr="0001006A" w:rsidRDefault="0001006A" w:rsidP="00C569FF">
      <w:pPr>
        <w:spacing w:line="240" w:lineRule="auto"/>
        <w:jc w:val="both"/>
        <w:rPr>
          <w:rFonts w:ascii="Times New Roman" w:hAnsi="Times New Roman" w:cs="Times New Roman"/>
          <w:sz w:val="24"/>
          <w:szCs w:val="24"/>
        </w:rPr>
      </w:pPr>
      <w:r w:rsidRPr="0001006A">
        <w:rPr>
          <w:rFonts w:ascii="Times New Roman" w:hAnsi="Times New Roman" w:cs="Times New Roman"/>
          <w:sz w:val="24"/>
          <w:szCs w:val="24"/>
        </w:rPr>
        <w:t>Project Life = 5 years</w:t>
      </w:r>
    </w:p>
    <w:p w:rsidR="0001006A" w:rsidRPr="0001006A" w:rsidRDefault="0001006A" w:rsidP="00C569FF">
      <w:pPr>
        <w:spacing w:line="240" w:lineRule="auto"/>
        <w:jc w:val="both"/>
        <w:rPr>
          <w:rFonts w:ascii="Times New Roman" w:hAnsi="Times New Roman" w:cs="Times New Roman"/>
          <w:sz w:val="24"/>
          <w:szCs w:val="24"/>
        </w:rPr>
      </w:pPr>
      <w:r w:rsidRPr="0001006A">
        <w:rPr>
          <w:rFonts w:ascii="Times New Roman" w:hAnsi="Times New Roman" w:cs="Times New Roman"/>
          <w:sz w:val="24"/>
          <w:szCs w:val="24"/>
        </w:rPr>
        <w:t>Cash Inflows:</w:t>
      </w:r>
    </w:p>
    <w:p w:rsidR="0001006A" w:rsidRPr="0001006A" w:rsidRDefault="0001006A" w:rsidP="00C569FF">
      <w:pPr>
        <w:spacing w:line="240" w:lineRule="auto"/>
        <w:jc w:val="both"/>
        <w:rPr>
          <w:rFonts w:ascii="Times New Roman" w:hAnsi="Times New Roman" w:cs="Times New Roman"/>
          <w:sz w:val="24"/>
          <w:szCs w:val="24"/>
        </w:rPr>
      </w:pPr>
      <w:r w:rsidRPr="0001006A">
        <w:rPr>
          <w:rFonts w:ascii="Times New Roman" w:hAnsi="Times New Roman" w:cs="Times New Roman"/>
          <w:sz w:val="24"/>
          <w:szCs w:val="24"/>
        </w:rPr>
        <w:t>Year 1 – ₹25,000</w:t>
      </w:r>
    </w:p>
    <w:p w:rsidR="0001006A" w:rsidRPr="0001006A" w:rsidRDefault="0001006A" w:rsidP="00C569FF">
      <w:pPr>
        <w:spacing w:line="240" w:lineRule="auto"/>
        <w:jc w:val="both"/>
        <w:rPr>
          <w:rFonts w:ascii="Times New Roman" w:hAnsi="Times New Roman" w:cs="Times New Roman"/>
          <w:sz w:val="24"/>
          <w:szCs w:val="24"/>
        </w:rPr>
      </w:pPr>
      <w:r w:rsidRPr="0001006A">
        <w:rPr>
          <w:rFonts w:ascii="Times New Roman" w:hAnsi="Times New Roman" w:cs="Times New Roman"/>
          <w:sz w:val="24"/>
          <w:szCs w:val="24"/>
        </w:rPr>
        <w:t>Year 2 – ₹28,000</w:t>
      </w:r>
    </w:p>
    <w:p w:rsidR="0001006A" w:rsidRPr="0001006A" w:rsidRDefault="0001006A" w:rsidP="00C569FF">
      <w:pPr>
        <w:spacing w:line="240" w:lineRule="auto"/>
        <w:jc w:val="both"/>
        <w:rPr>
          <w:rFonts w:ascii="Times New Roman" w:hAnsi="Times New Roman" w:cs="Times New Roman"/>
          <w:sz w:val="24"/>
          <w:szCs w:val="24"/>
        </w:rPr>
      </w:pPr>
      <w:r w:rsidRPr="0001006A">
        <w:rPr>
          <w:rFonts w:ascii="Times New Roman" w:hAnsi="Times New Roman" w:cs="Times New Roman"/>
          <w:sz w:val="24"/>
          <w:szCs w:val="24"/>
        </w:rPr>
        <w:t>Year 3 – ₹32,000</w:t>
      </w:r>
    </w:p>
    <w:p w:rsidR="0001006A" w:rsidRPr="0001006A" w:rsidRDefault="0001006A" w:rsidP="00C569FF">
      <w:pPr>
        <w:spacing w:line="240" w:lineRule="auto"/>
        <w:jc w:val="both"/>
        <w:rPr>
          <w:rFonts w:ascii="Times New Roman" w:hAnsi="Times New Roman" w:cs="Times New Roman"/>
          <w:sz w:val="24"/>
          <w:szCs w:val="24"/>
        </w:rPr>
      </w:pPr>
      <w:r w:rsidRPr="0001006A">
        <w:rPr>
          <w:rFonts w:ascii="Times New Roman" w:hAnsi="Times New Roman" w:cs="Times New Roman"/>
          <w:sz w:val="24"/>
          <w:szCs w:val="24"/>
        </w:rPr>
        <w:t>Year 4 – ₹40,000</w:t>
      </w:r>
    </w:p>
    <w:p w:rsidR="0001006A" w:rsidRPr="0001006A" w:rsidRDefault="0001006A" w:rsidP="00C569FF">
      <w:pPr>
        <w:spacing w:line="240" w:lineRule="auto"/>
        <w:jc w:val="both"/>
        <w:rPr>
          <w:rFonts w:ascii="Times New Roman" w:hAnsi="Times New Roman" w:cs="Times New Roman"/>
          <w:sz w:val="24"/>
          <w:szCs w:val="24"/>
        </w:rPr>
      </w:pPr>
      <w:r w:rsidRPr="0001006A">
        <w:rPr>
          <w:rFonts w:ascii="Times New Roman" w:hAnsi="Times New Roman" w:cs="Times New Roman"/>
          <w:sz w:val="24"/>
          <w:szCs w:val="24"/>
        </w:rPr>
        <w:t>Year 5 – ₹48,000</w:t>
      </w:r>
    </w:p>
    <w:p w:rsidR="0001006A" w:rsidRPr="005144D5" w:rsidRDefault="0001006A" w:rsidP="00C569FF">
      <w:pPr>
        <w:spacing w:line="240" w:lineRule="auto"/>
        <w:jc w:val="both"/>
        <w:rPr>
          <w:rFonts w:ascii="Times New Roman" w:hAnsi="Times New Roman" w:cs="Times New Roman"/>
          <w:b/>
          <w:sz w:val="24"/>
          <w:szCs w:val="24"/>
        </w:rPr>
      </w:pPr>
      <w:r w:rsidRPr="005144D5">
        <w:rPr>
          <w:rFonts w:ascii="Times New Roman" w:hAnsi="Times New Roman" w:cs="Times New Roman"/>
          <w:b/>
          <w:sz w:val="24"/>
          <w:szCs w:val="24"/>
        </w:rPr>
        <w:t>Step 1: Formula for Present Value</w:t>
      </w:r>
    </w:p>
    <w:p w:rsidR="0001006A" w:rsidRPr="0001006A" w:rsidRDefault="0001006A" w:rsidP="00C569FF">
      <w:pPr>
        <w:spacing w:line="240" w:lineRule="auto"/>
        <w:jc w:val="both"/>
        <w:rPr>
          <w:rFonts w:ascii="Times New Roman" w:hAnsi="Times New Roman" w:cs="Times New Roman"/>
          <w:sz w:val="24"/>
          <w:szCs w:val="24"/>
        </w:rPr>
      </w:pPr>
      <w:r w:rsidRPr="0001006A">
        <w:rPr>
          <w:rFonts w:ascii="Times New Roman" w:hAnsi="Times New Roman" w:cs="Times New Roman"/>
          <w:sz w:val="24"/>
          <w:szCs w:val="24"/>
        </w:rPr>
        <w:t>PV = Cash Inflow / (1 + r</w:t>
      </w:r>
      <w:proofErr w:type="gramStart"/>
      <w:r w:rsidRPr="0001006A">
        <w:rPr>
          <w:rFonts w:ascii="Times New Roman" w:hAnsi="Times New Roman" w:cs="Times New Roman"/>
          <w:sz w:val="24"/>
          <w:szCs w:val="24"/>
        </w:rPr>
        <w:t>)^</w:t>
      </w:r>
      <w:proofErr w:type="gramEnd"/>
      <w:r w:rsidRPr="0001006A">
        <w:rPr>
          <w:rFonts w:ascii="Times New Roman" w:hAnsi="Times New Roman" w:cs="Times New Roman"/>
          <w:sz w:val="24"/>
          <w:szCs w:val="24"/>
        </w:rPr>
        <w:t>n</w:t>
      </w:r>
    </w:p>
    <w:p w:rsidR="0001006A" w:rsidRDefault="0001006A" w:rsidP="00C569FF">
      <w:pPr>
        <w:spacing w:line="240" w:lineRule="auto"/>
        <w:jc w:val="both"/>
        <w:rPr>
          <w:rFonts w:ascii="Times New Roman" w:hAnsi="Times New Roman" w:cs="Times New Roman"/>
          <w:sz w:val="24"/>
          <w:szCs w:val="24"/>
        </w:rPr>
      </w:pPr>
    </w:p>
    <w:p w:rsidR="0001006A" w:rsidRDefault="0001006A" w:rsidP="00C569FF">
      <w:pPr>
        <w:spacing w:line="240" w:lineRule="auto"/>
        <w:jc w:val="both"/>
        <w:rPr>
          <w:rFonts w:ascii="Times New Roman" w:hAnsi="Times New Roman" w:cs="Times New Roman"/>
          <w:sz w:val="24"/>
          <w:szCs w:val="24"/>
        </w:rPr>
      </w:pPr>
    </w:p>
    <w:p w:rsidR="002A788B" w:rsidRDefault="002A788B" w:rsidP="00C569FF">
      <w:pPr>
        <w:spacing w:line="240" w:lineRule="auto"/>
        <w:jc w:val="both"/>
        <w:rPr>
          <w:rFonts w:ascii="Times New Roman" w:hAnsi="Times New Roman" w:cs="Times New Roman"/>
          <w:b/>
          <w:sz w:val="24"/>
          <w:szCs w:val="24"/>
        </w:rPr>
      </w:pPr>
      <w:r w:rsidRPr="005144D5">
        <w:rPr>
          <w:rFonts w:ascii="Times New Roman" w:hAnsi="Times New Roman" w:cs="Times New Roman"/>
          <w:b/>
          <w:sz w:val="24"/>
          <w:szCs w:val="24"/>
        </w:rPr>
        <w:lastRenderedPageBreak/>
        <w:t xml:space="preserve">Q6. Define External Reconstruction and differentiate it from Internal Reconstruction. </w:t>
      </w:r>
      <w:proofErr w:type="gramStart"/>
      <w:r w:rsidRPr="005144D5">
        <w:rPr>
          <w:rFonts w:ascii="Times New Roman" w:hAnsi="Times New Roman" w:cs="Times New Roman"/>
          <w:b/>
          <w:sz w:val="24"/>
          <w:szCs w:val="24"/>
        </w:rPr>
        <w:t>Also discuss the accounting treatment of reduction in share capital</w:t>
      </w:r>
      <w:r w:rsidR="005144D5">
        <w:rPr>
          <w:rFonts w:ascii="Times New Roman" w:hAnsi="Times New Roman" w:cs="Times New Roman"/>
          <w:b/>
          <w:sz w:val="24"/>
          <w:szCs w:val="24"/>
        </w:rPr>
        <w:t xml:space="preserve"> under the Companies Act, 2013.</w:t>
      </w:r>
      <w:proofErr w:type="gramEnd"/>
      <w:r w:rsidR="005144D5">
        <w:rPr>
          <w:rFonts w:ascii="Times New Roman" w:hAnsi="Times New Roman" w:cs="Times New Roman"/>
          <w:b/>
          <w:sz w:val="24"/>
          <w:szCs w:val="24"/>
        </w:rPr>
        <w:t xml:space="preserve"> </w:t>
      </w:r>
      <w:r w:rsidRPr="005144D5">
        <w:rPr>
          <w:rFonts w:ascii="Times New Roman" w:hAnsi="Times New Roman" w:cs="Times New Roman"/>
          <w:b/>
          <w:sz w:val="24"/>
          <w:szCs w:val="24"/>
        </w:rPr>
        <w:t>2+3+5</w:t>
      </w:r>
      <w:r w:rsidRPr="005144D5">
        <w:rPr>
          <w:rFonts w:ascii="Times New Roman" w:hAnsi="Times New Roman" w:cs="Times New Roman"/>
          <w:b/>
          <w:sz w:val="24"/>
          <w:szCs w:val="24"/>
        </w:rPr>
        <w:tab/>
      </w:r>
    </w:p>
    <w:p w:rsidR="005144D5" w:rsidRPr="005144D5" w:rsidRDefault="005144D5" w:rsidP="00C569FF">
      <w:pPr>
        <w:spacing w:line="24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6.</w:t>
      </w:r>
      <w:proofErr w:type="gramEnd"/>
    </w:p>
    <w:p w:rsidR="0001006A" w:rsidRPr="0001006A" w:rsidRDefault="0001006A" w:rsidP="00C569FF">
      <w:pPr>
        <w:spacing w:line="240" w:lineRule="auto"/>
        <w:jc w:val="both"/>
        <w:rPr>
          <w:rFonts w:ascii="Times New Roman" w:hAnsi="Times New Roman" w:cs="Times New Roman"/>
          <w:b/>
          <w:bCs/>
          <w:sz w:val="24"/>
          <w:szCs w:val="24"/>
          <w:lang w:val="en-US"/>
        </w:rPr>
      </w:pPr>
      <w:r w:rsidRPr="0001006A">
        <w:rPr>
          <w:rFonts w:ascii="Times New Roman" w:hAnsi="Times New Roman" w:cs="Times New Roman"/>
          <w:b/>
          <w:bCs/>
          <w:sz w:val="24"/>
          <w:szCs w:val="24"/>
          <w:lang w:val="en-US"/>
        </w:rPr>
        <w:t>External Reconstruction, Internal Reconstruction, and Accounting Treatment of Reduction of Share Capital</w:t>
      </w:r>
    </w:p>
    <w:p w:rsidR="0001006A" w:rsidRPr="0001006A" w:rsidRDefault="0001006A" w:rsidP="00C569FF">
      <w:pPr>
        <w:spacing w:line="240" w:lineRule="auto"/>
        <w:jc w:val="both"/>
        <w:rPr>
          <w:rFonts w:ascii="Times New Roman" w:hAnsi="Times New Roman" w:cs="Times New Roman"/>
          <w:b/>
          <w:bCs/>
          <w:sz w:val="24"/>
          <w:szCs w:val="24"/>
          <w:lang w:val="en-US"/>
        </w:rPr>
      </w:pPr>
      <w:r w:rsidRPr="0001006A">
        <w:rPr>
          <w:rFonts w:ascii="Times New Roman" w:hAnsi="Times New Roman" w:cs="Times New Roman"/>
          <w:b/>
          <w:bCs/>
          <w:sz w:val="24"/>
          <w:szCs w:val="24"/>
          <w:lang w:val="en-US"/>
        </w:rPr>
        <w:t>External Reconstruction</w:t>
      </w:r>
    </w:p>
    <w:p w:rsidR="0001006A" w:rsidRPr="0001006A" w:rsidRDefault="0001006A" w:rsidP="004D48F7">
      <w:pPr>
        <w:spacing w:line="240" w:lineRule="auto"/>
        <w:jc w:val="both"/>
        <w:rPr>
          <w:rFonts w:ascii="Times New Roman" w:hAnsi="Times New Roman" w:cs="Times New Roman"/>
          <w:sz w:val="24"/>
          <w:szCs w:val="24"/>
          <w:lang w:val="en-US"/>
        </w:rPr>
      </w:pPr>
      <w:r w:rsidRPr="0001006A">
        <w:rPr>
          <w:rFonts w:ascii="Times New Roman" w:hAnsi="Times New Roman" w:cs="Times New Roman"/>
          <w:sz w:val="24"/>
          <w:szCs w:val="24"/>
          <w:lang w:val="en-US"/>
        </w:rPr>
        <w:t xml:space="preserve">External reconstruction refers to a process in which an existing company is wound up and a new company is formed to take over its business, assets, and liabilities. The old company legally ceases to exist, and shareholders of the old company are allotted shares in the new company, usually in exchange for their existing holdings. This form of restructuring is generally used when the company is facing persistent financial losses or requires a complete reorganisation of its structure. External reconstruction helps restore financial stability, improve operational efficiency, and build a fresh capital base without carrying forward the </w:t>
      </w:r>
    </w:p>
    <w:p w:rsidR="002A788B" w:rsidRPr="002A788B" w:rsidRDefault="002A788B" w:rsidP="00C569FF">
      <w:pPr>
        <w:spacing w:line="240" w:lineRule="auto"/>
        <w:jc w:val="both"/>
        <w:rPr>
          <w:rFonts w:ascii="Times New Roman" w:hAnsi="Times New Roman" w:cs="Times New Roman"/>
          <w:sz w:val="24"/>
          <w:szCs w:val="24"/>
        </w:rPr>
      </w:pPr>
    </w:p>
    <w:sectPr w:rsidR="002A788B" w:rsidRPr="002A788B" w:rsidSect="000521EF">
      <w:footerReference w:type="default" r:id="rId9"/>
      <w:pgSz w:w="11906" w:h="16838"/>
      <w:pgMar w:top="1440" w:right="1440" w:bottom="1560" w:left="1440" w:header="284"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129C" w:rsidRDefault="005F129C">
      <w:pPr>
        <w:spacing w:after="0" w:line="240" w:lineRule="auto"/>
      </w:pPr>
      <w:r>
        <w:separator/>
      </w:r>
    </w:p>
  </w:endnote>
  <w:endnote w:type="continuationSeparator" w:id="0">
    <w:p w:rsidR="005F129C" w:rsidRDefault="005F12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005"/>
      <w:gridCol w:w="3005"/>
      <w:gridCol w:w="3005"/>
    </w:tblGrid>
    <w:tr w:rsidR="1E150E75" w:rsidTr="1E150E75">
      <w:trPr>
        <w:trHeight w:val="300"/>
      </w:trPr>
      <w:tc>
        <w:tcPr>
          <w:tcW w:w="3005" w:type="dxa"/>
        </w:tcPr>
        <w:p w:rsidR="1E150E75" w:rsidRDefault="1E150E75" w:rsidP="1E150E75">
          <w:pPr>
            <w:pStyle w:val="Header"/>
            <w:ind w:left="-115"/>
          </w:pPr>
        </w:p>
      </w:tc>
      <w:tc>
        <w:tcPr>
          <w:tcW w:w="3005" w:type="dxa"/>
        </w:tcPr>
        <w:p w:rsidR="1E150E75" w:rsidRDefault="1E150E75" w:rsidP="1E150E75">
          <w:pPr>
            <w:pStyle w:val="Header"/>
            <w:jc w:val="center"/>
          </w:pPr>
        </w:p>
      </w:tc>
      <w:tc>
        <w:tcPr>
          <w:tcW w:w="3005" w:type="dxa"/>
        </w:tcPr>
        <w:p w:rsidR="1E150E75" w:rsidRDefault="1E150E75" w:rsidP="1E150E75">
          <w:pPr>
            <w:pStyle w:val="Header"/>
            <w:ind w:right="-115"/>
            <w:jc w:val="right"/>
          </w:pPr>
        </w:p>
      </w:tc>
    </w:tr>
  </w:tbl>
  <w:p w:rsidR="1E150E75" w:rsidRDefault="1E150E75" w:rsidP="1E150E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129C" w:rsidRDefault="005F129C">
      <w:pPr>
        <w:spacing w:after="0" w:line="240" w:lineRule="auto"/>
      </w:pPr>
      <w:r>
        <w:separator/>
      </w:r>
    </w:p>
  </w:footnote>
  <w:footnote w:type="continuationSeparator" w:id="0">
    <w:p w:rsidR="005F129C" w:rsidRDefault="005F12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04A7442"/>
    <w:multiLevelType w:val="hybridMultilevel"/>
    <w:tmpl w:val="C44E9368"/>
    <w:lvl w:ilvl="0" w:tplc="8402D4E8">
      <w:start w:val="1"/>
      <w:numFmt w:val="bullet"/>
      <w:lvlText w:val=""/>
      <w:lvlJc w:val="left"/>
      <w:pPr>
        <w:ind w:left="720" w:hanging="360"/>
      </w:pPr>
      <w:rPr>
        <w:rFonts w:ascii="Symbol" w:hAnsi="Symbol" w:hint="default"/>
      </w:rPr>
    </w:lvl>
    <w:lvl w:ilvl="1" w:tplc="558AFC34">
      <w:start w:val="1"/>
      <w:numFmt w:val="bullet"/>
      <w:lvlText w:val="o"/>
      <w:lvlJc w:val="left"/>
      <w:pPr>
        <w:ind w:left="1440" w:hanging="360"/>
      </w:pPr>
      <w:rPr>
        <w:rFonts w:ascii="Courier New" w:hAnsi="Courier New" w:hint="default"/>
      </w:rPr>
    </w:lvl>
    <w:lvl w:ilvl="2" w:tplc="F086EF70">
      <w:start w:val="1"/>
      <w:numFmt w:val="bullet"/>
      <w:lvlText w:val=""/>
      <w:lvlJc w:val="left"/>
      <w:pPr>
        <w:ind w:left="2160" w:hanging="360"/>
      </w:pPr>
      <w:rPr>
        <w:rFonts w:ascii="Wingdings" w:hAnsi="Wingdings" w:hint="default"/>
      </w:rPr>
    </w:lvl>
    <w:lvl w:ilvl="3" w:tplc="52EA690C">
      <w:start w:val="1"/>
      <w:numFmt w:val="bullet"/>
      <w:lvlText w:val=""/>
      <w:lvlJc w:val="left"/>
      <w:pPr>
        <w:ind w:left="2880" w:hanging="360"/>
      </w:pPr>
      <w:rPr>
        <w:rFonts w:ascii="Symbol" w:hAnsi="Symbol" w:hint="default"/>
      </w:rPr>
    </w:lvl>
    <w:lvl w:ilvl="4" w:tplc="6B4CDB2C">
      <w:start w:val="1"/>
      <w:numFmt w:val="bullet"/>
      <w:lvlText w:val="o"/>
      <w:lvlJc w:val="left"/>
      <w:pPr>
        <w:ind w:left="3600" w:hanging="360"/>
      </w:pPr>
      <w:rPr>
        <w:rFonts w:ascii="Courier New" w:hAnsi="Courier New" w:hint="default"/>
      </w:rPr>
    </w:lvl>
    <w:lvl w:ilvl="5" w:tplc="B990775C">
      <w:start w:val="1"/>
      <w:numFmt w:val="bullet"/>
      <w:lvlText w:val=""/>
      <w:lvlJc w:val="left"/>
      <w:pPr>
        <w:ind w:left="4320" w:hanging="360"/>
      </w:pPr>
      <w:rPr>
        <w:rFonts w:ascii="Wingdings" w:hAnsi="Wingdings" w:hint="default"/>
      </w:rPr>
    </w:lvl>
    <w:lvl w:ilvl="6" w:tplc="6EECC1AE">
      <w:start w:val="1"/>
      <w:numFmt w:val="bullet"/>
      <w:lvlText w:val=""/>
      <w:lvlJc w:val="left"/>
      <w:pPr>
        <w:ind w:left="5040" w:hanging="360"/>
      </w:pPr>
      <w:rPr>
        <w:rFonts w:ascii="Symbol" w:hAnsi="Symbol" w:hint="default"/>
      </w:rPr>
    </w:lvl>
    <w:lvl w:ilvl="7" w:tplc="C4BE48B2">
      <w:start w:val="1"/>
      <w:numFmt w:val="bullet"/>
      <w:lvlText w:val="o"/>
      <w:lvlJc w:val="left"/>
      <w:pPr>
        <w:ind w:left="5760" w:hanging="360"/>
      </w:pPr>
      <w:rPr>
        <w:rFonts w:ascii="Courier New" w:hAnsi="Courier New" w:hint="default"/>
      </w:rPr>
    </w:lvl>
    <w:lvl w:ilvl="8" w:tplc="5EF68A4C">
      <w:start w:val="1"/>
      <w:numFmt w:val="bullet"/>
      <w:lvlText w:val=""/>
      <w:lvlJc w:val="left"/>
      <w:pPr>
        <w:ind w:left="6480" w:hanging="360"/>
      </w:pPr>
      <w:rPr>
        <w:rFonts w:ascii="Wingdings" w:hAnsi="Wingdings" w:hint="default"/>
      </w:r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14"/>
  </w:num>
  <w:num w:numId="4">
    <w:abstractNumId w:val="6"/>
  </w:num>
  <w:num w:numId="5">
    <w:abstractNumId w:val="3"/>
  </w:num>
  <w:num w:numId="6">
    <w:abstractNumId w:val="5"/>
  </w:num>
  <w:num w:numId="7">
    <w:abstractNumId w:val="12"/>
  </w:num>
  <w:num w:numId="8">
    <w:abstractNumId w:val="7"/>
  </w:num>
  <w:num w:numId="9">
    <w:abstractNumId w:val="11"/>
  </w:num>
  <w:num w:numId="10">
    <w:abstractNumId w:val="9"/>
  </w:num>
  <w:num w:numId="11">
    <w:abstractNumId w:val="10"/>
  </w:num>
  <w:num w:numId="12">
    <w:abstractNumId w:val="13"/>
  </w:num>
  <w:num w:numId="13">
    <w:abstractNumId w:val="1"/>
  </w:num>
  <w:num w:numId="14">
    <w:abstractNumId w:val="0"/>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hdrShapeDefaults>
    <o:shapedefaults v:ext="edit" spidmax="10242"/>
  </w:hdrShapeDefaults>
  <w:footnotePr>
    <w:footnote w:id="-1"/>
    <w:footnote w:id="0"/>
  </w:footnotePr>
  <w:endnotePr>
    <w:endnote w:id="-1"/>
    <w:endnote w:id="0"/>
  </w:endnotePr>
  <w:compat/>
  <w:rsids>
    <w:rsidRoot w:val="001E6A9F"/>
    <w:rsid w:val="0001006A"/>
    <w:rsid w:val="00010BB2"/>
    <w:rsid w:val="00021DD2"/>
    <w:rsid w:val="000521EF"/>
    <w:rsid w:val="00056A9D"/>
    <w:rsid w:val="00081AA9"/>
    <w:rsid w:val="00083F2F"/>
    <w:rsid w:val="000B7D5F"/>
    <w:rsid w:val="000B7F11"/>
    <w:rsid w:val="000E0E7A"/>
    <w:rsid w:val="000F7A02"/>
    <w:rsid w:val="001210B0"/>
    <w:rsid w:val="0012568E"/>
    <w:rsid w:val="00136ECE"/>
    <w:rsid w:val="00160DBF"/>
    <w:rsid w:val="00194A99"/>
    <w:rsid w:val="001A6968"/>
    <w:rsid w:val="001A6BC6"/>
    <w:rsid w:val="001C44C2"/>
    <w:rsid w:val="001D3B16"/>
    <w:rsid w:val="001E494A"/>
    <w:rsid w:val="001E4CD4"/>
    <w:rsid w:val="001E6A9F"/>
    <w:rsid w:val="001F4636"/>
    <w:rsid w:val="00212FCF"/>
    <w:rsid w:val="00214BCB"/>
    <w:rsid w:val="0027106F"/>
    <w:rsid w:val="00274A2A"/>
    <w:rsid w:val="002A788B"/>
    <w:rsid w:val="002C0039"/>
    <w:rsid w:val="002D75E6"/>
    <w:rsid w:val="002E4772"/>
    <w:rsid w:val="002E5E8D"/>
    <w:rsid w:val="002F2C4D"/>
    <w:rsid w:val="00330AF0"/>
    <w:rsid w:val="00364F89"/>
    <w:rsid w:val="003847ED"/>
    <w:rsid w:val="003A6C78"/>
    <w:rsid w:val="003B11CF"/>
    <w:rsid w:val="003E7823"/>
    <w:rsid w:val="003F0CF9"/>
    <w:rsid w:val="0040781C"/>
    <w:rsid w:val="00490A6F"/>
    <w:rsid w:val="004A1034"/>
    <w:rsid w:val="004A4716"/>
    <w:rsid w:val="004C1A52"/>
    <w:rsid w:val="004C293B"/>
    <w:rsid w:val="004C2D2B"/>
    <w:rsid w:val="004C4274"/>
    <w:rsid w:val="004C6CC0"/>
    <w:rsid w:val="004D48F7"/>
    <w:rsid w:val="004D7829"/>
    <w:rsid w:val="00507FE7"/>
    <w:rsid w:val="005144D5"/>
    <w:rsid w:val="00554803"/>
    <w:rsid w:val="00565016"/>
    <w:rsid w:val="00595428"/>
    <w:rsid w:val="005A4423"/>
    <w:rsid w:val="005F129C"/>
    <w:rsid w:val="005F14F3"/>
    <w:rsid w:val="005F40B3"/>
    <w:rsid w:val="0060010A"/>
    <w:rsid w:val="00610449"/>
    <w:rsid w:val="00630E9A"/>
    <w:rsid w:val="00637F8D"/>
    <w:rsid w:val="00646E36"/>
    <w:rsid w:val="00674059"/>
    <w:rsid w:val="00684412"/>
    <w:rsid w:val="0069030F"/>
    <w:rsid w:val="006B7E40"/>
    <w:rsid w:val="006C35BE"/>
    <w:rsid w:val="007351DF"/>
    <w:rsid w:val="00743C3B"/>
    <w:rsid w:val="0075053B"/>
    <w:rsid w:val="00765818"/>
    <w:rsid w:val="007736EB"/>
    <w:rsid w:val="00780A5F"/>
    <w:rsid w:val="007D6CD9"/>
    <w:rsid w:val="007E2613"/>
    <w:rsid w:val="007F0C2B"/>
    <w:rsid w:val="00805420"/>
    <w:rsid w:val="00810522"/>
    <w:rsid w:val="00812D8A"/>
    <w:rsid w:val="00816193"/>
    <w:rsid w:val="00820AC7"/>
    <w:rsid w:val="008316AF"/>
    <w:rsid w:val="008444C9"/>
    <w:rsid w:val="00866DD6"/>
    <w:rsid w:val="00875B8D"/>
    <w:rsid w:val="008903F4"/>
    <w:rsid w:val="008A05BE"/>
    <w:rsid w:val="008E017F"/>
    <w:rsid w:val="008E1EA6"/>
    <w:rsid w:val="008E6152"/>
    <w:rsid w:val="008F5526"/>
    <w:rsid w:val="0092623C"/>
    <w:rsid w:val="009539C1"/>
    <w:rsid w:val="00972C34"/>
    <w:rsid w:val="0098285D"/>
    <w:rsid w:val="00987ACB"/>
    <w:rsid w:val="009B510E"/>
    <w:rsid w:val="009E3AD0"/>
    <w:rsid w:val="009F5A50"/>
    <w:rsid w:val="00A34F34"/>
    <w:rsid w:val="00A8250C"/>
    <w:rsid w:val="00A8672E"/>
    <w:rsid w:val="00AB0167"/>
    <w:rsid w:val="00AB1FDB"/>
    <w:rsid w:val="00B43378"/>
    <w:rsid w:val="00B927CE"/>
    <w:rsid w:val="00BA4078"/>
    <w:rsid w:val="00BC682B"/>
    <w:rsid w:val="00C120BD"/>
    <w:rsid w:val="00C41D8B"/>
    <w:rsid w:val="00C569FF"/>
    <w:rsid w:val="00C71BB5"/>
    <w:rsid w:val="00C91A9E"/>
    <w:rsid w:val="00CC016F"/>
    <w:rsid w:val="00CC230F"/>
    <w:rsid w:val="00CEA6ED"/>
    <w:rsid w:val="00D23724"/>
    <w:rsid w:val="00D7054D"/>
    <w:rsid w:val="00DB2D0F"/>
    <w:rsid w:val="00DB61D5"/>
    <w:rsid w:val="00DC3BBB"/>
    <w:rsid w:val="00DE628B"/>
    <w:rsid w:val="00DE6579"/>
    <w:rsid w:val="00E01D6B"/>
    <w:rsid w:val="00E02C12"/>
    <w:rsid w:val="00E800F4"/>
    <w:rsid w:val="00EC075C"/>
    <w:rsid w:val="00F2106A"/>
    <w:rsid w:val="00F261A1"/>
    <w:rsid w:val="00F46D65"/>
    <w:rsid w:val="00F50775"/>
    <w:rsid w:val="00F56982"/>
    <w:rsid w:val="00F7718D"/>
    <w:rsid w:val="00FA1868"/>
    <w:rsid w:val="00FC464C"/>
    <w:rsid w:val="00FE68A2"/>
    <w:rsid w:val="0175886F"/>
    <w:rsid w:val="02AEE632"/>
    <w:rsid w:val="08DC25D9"/>
    <w:rsid w:val="1E150E75"/>
    <w:rsid w:val="25FB08F9"/>
    <w:rsid w:val="55485F28"/>
    <w:rsid w:val="5DED3302"/>
    <w:rsid w:val="5E0C4CB0"/>
    <w:rsid w:val="76E290D1"/>
    <w:rsid w:val="784ABF97"/>
    <w:rsid w:val="7DC5DB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136ECE"/>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136ECE"/>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136ECE"/>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136ECE"/>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136ECE"/>
    <w:pPr>
      <w:keepNext/>
      <w:keepLines/>
      <w:spacing w:before="220" w:after="40"/>
      <w:outlineLvl w:val="4"/>
    </w:pPr>
    <w:rPr>
      <w:b/>
    </w:rPr>
  </w:style>
  <w:style w:type="paragraph" w:styleId="Heading6">
    <w:name w:val="heading 6"/>
    <w:basedOn w:val="Normal"/>
    <w:next w:val="Normal"/>
    <w:uiPriority w:val="9"/>
    <w:semiHidden/>
    <w:unhideWhenUsed/>
    <w:qFormat/>
    <w:rsid w:val="00136EC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36ECE"/>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uiPriority w:val="39"/>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136ECE"/>
    <w:pPr>
      <w:keepNext/>
      <w:keepLines/>
      <w:spacing w:before="360" w:after="80"/>
    </w:pPr>
    <w:rPr>
      <w:rFonts w:ascii="Georgia" w:eastAsia="Georgia" w:hAnsi="Georgia" w:cs="Georgia"/>
      <w:i/>
      <w:color w:val="666666"/>
      <w:sz w:val="48"/>
      <w:szCs w:val="48"/>
    </w:rPr>
  </w:style>
  <w:style w:type="table" w:customStyle="1" w:styleId="a">
    <w:basedOn w:val="TableNormal"/>
    <w:rsid w:val="00136ECE"/>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136ECE"/>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character" w:styleId="CommentReference">
    <w:name w:val="annotation reference"/>
    <w:basedOn w:val="DefaultParagraphFont"/>
    <w:uiPriority w:val="99"/>
    <w:semiHidden/>
    <w:unhideWhenUsed/>
    <w:rsid w:val="004C4274"/>
    <w:rPr>
      <w:sz w:val="16"/>
      <w:szCs w:val="16"/>
    </w:rPr>
  </w:style>
  <w:style w:type="paragraph" w:styleId="CommentText">
    <w:name w:val="annotation text"/>
    <w:basedOn w:val="Normal"/>
    <w:link w:val="CommentTextChar"/>
    <w:uiPriority w:val="99"/>
    <w:unhideWhenUsed/>
    <w:rsid w:val="004C4274"/>
    <w:pPr>
      <w:spacing w:line="240" w:lineRule="auto"/>
    </w:pPr>
    <w:rPr>
      <w:sz w:val="20"/>
      <w:szCs w:val="20"/>
    </w:rPr>
  </w:style>
  <w:style w:type="character" w:customStyle="1" w:styleId="CommentTextChar">
    <w:name w:val="Comment Text Char"/>
    <w:basedOn w:val="DefaultParagraphFont"/>
    <w:link w:val="CommentText"/>
    <w:uiPriority w:val="99"/>
    <w:rsid w:val="004C4274"/>
    <w:rPr>
      <w:sz w:val="20"/>
      <w:szCs w:val="20"/>
    </w:rPr>
  </w:style>
  <w:style w:type="paragraph" w:styleId="CommentSubject">
    <w:name w:val="annotation subject"/>
    <w:basedOn w:val="CommentText"/>
    <w:next w:val="CommentText"/>
    <w:link w:val="CommentSubjectChar"/>
    <w:uiPriority w:val="99"/>
    <w:semiHidden/>
    <w:unhideWhenUsed/>
    <w:rsid w:val="004C4274"/>
    <w:rPr>
      <w:b/>
      <w:bCs/>
    </w:rPr>
  </w:style>
  <w:style w:type="character" w:customStyle="1" w:styleId="CommentSubjectChar">
    <w:name w:val="Comment Subject Char"/>
    <w:basedOn w:val="CommentTextChar"/>
    <w:link w:val="CommentSubject"/>
    <w:uiPriority w:val="99"/>
    <w:semiHidden/>
    <w:rsid w:val="004C4274"/>
    <w:rPr>
      <w:b/>
      <w:bCs/>
      <w:sz w:val="20"/>
      <w:szCs w:val="20"/>
    </w:rPr>
  </w:style>
  <w:style w:type="paragraph" w:styleId="NormalWeb">
    <w:name w:val="Normal (Web)"/>
    <w:basedOn w:val="Normal"/>
    <w:uiPriority w:val="99"/>
    <w:semiHidden/>
    <w:unhideWhenUsed/>
    <w:rsid w:val="00DB2D0F"/>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2A78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78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738715">
      <w:bodyDiv w:val="1"/>
      <w:marLeft w:val="0"/>
      <w:marRight w:val="0"/>
      <w:marTop w:val="0"/>
      <w:marBottom w:val="0"/>
      <w:divBdr>
        <w:top w:val="none" w:sz="0" w:space="0" w:color="auto"/>
        <w:left w:val="none" w:sz="0" w:space="0" w:color="auto"/>
        <w:bottom w:val="none" w:sz="0" w:space="0" w:color="auto"/>
        <w:right w:val="none" w:sz="0" w:space="0" w:color="auto"/>
      </w:divBdr>
      <w:divsChild>
        <w:div w:id="705326271">
          <w:marLeft w:val="0"/>
          <w:marRight w:val="0"/>
          <w:marTop w:val="0"/>
          <w:marBottom w:val="0"/>
          <w:divBdr>
            <w:top w:val="none" w:sz="0" w:space="0" w:color="auto"/>
            <w:left w:val="none" w:sz="0" w:space="0" w:color="auto"/>
            <w:bottom w:val="none" w:sz="0" w:space="0" w:color="auto"/>
            <w:right w:val="none" w:sz="0" w:space="0" w:color="auto"/>
          </w:divBdr>
          <w:divsChild>
            <w:div w:id="1027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329062">
      <w:bodyDiv w:val="1"/>
      <w:marLeft w:val="0"/>
      <w:marRight w:val="0"/>
      <w:marTop w:val="0"/>
      <w:marBottom w:val="0"/>
      <w:divBdr>
        <w:top w:val="none" w:sz="0" w:space="0" w:color="auto"/>
        <w:left w:val="none" w:sz="0" w:space="0" w:color="auto"/>
        <w:bottom w:val="none" w:sz="0" w:space="0" w:color="auto"/>
        <w:right w:val="none" w:sz="0" w:space="0" w:color="auto"/>
      </w:divBdr>
      <w:divsChild>
        <w:div w:id="216087006">
          <w:marLeft w:val="0"/>
          <w:marRight w:val="0"/>
          <w:marTop w:val="0"/>
          <w:marBottom w:val="0"/>
          <w:divBdr>
            <w:top w:val="none" w:sz="0" w:space="0" w:color="auto"/>
            <w:left w:val="none" w:sz="0" w:space="0" w:color="auto"/>
            <w:bottom w:val="none" w:sz="0" w:space="0" w:color="auto"/>
            <w:right w:val="none" w:sz="0" w:space="0" w:color="auto"/>
          </w:divBdr>
          <w:divsChild>
            <w:div w:id="50721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58586">
      <w:bodyDiv w:val="1"/>
      <w:marLeft w:val="0"/>
      <w:marRight w:val="0"/>
      <w:marTop w:val="0"/>
      <w:marBottom w:val="0"/>
      <w:divBdr>
        <w:top w:val="none" w:sz="0" w:space="0" w:color="auto"/>
        <w:left w:val="none" w:sz="0" w:space="0" w:color="auto"/>
        <w:bottom w:val="none" w:sz="0" w:space="0" w:color="auto"/>
        <w:right w:val="none" w:sz="0" w:space="0" w:color="auto"/>
      </w:divBdr>
    </w:div>
    <w:div w:id="392241095">
      <w:bodyDiv w:val="1"/>
      <w:marLeft w:val="0"/>
      <w:marRight w:val="0"/>
      <w:marTop w:val="0"/>
      <w:marBottom w:val="0"/>
      <w:divBdr>
        <w:top w:val="none" w:sz="0" w:space="0" w:color="auto"/>
        <w:left w:val="none" w:sz="0" w:space="0" w:color="auto"/>
        <w:bottom w:val="none" w:sz="0" w:space="0" w:color="auto"/>
        <w:right w:val="none" w:sz="0" w:space="0" w:color="auto"/>
      </w:divBdr>
      <w:divsChild>
        <w:div w:id="242226150">
          <w:marLeft w:val="0"/>
          <w:marRight w:val="0"/>
          <w:marTop w:val="0"/>
          <w:marBottom w:val="0"/>
          <w:divBdr>
            <w:top w:val="none" w:sz="0" w:space="0" w:color="auto"/>
            <w:left w:val="none" w:sz="0" w:space="0" w:color="auto"/>
            <w:bottom w:val="none" w:sz="0" w:space="0" w:color="auto"/>
            <w:right w:val="none" w:sz="0" w:space="0" w:color="auto"/>
          </w:divBdr>
          <w:divsChild>
            <w:div w:id="175427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17486">
      <w:bodyDiv w:val="1"/>
      <w:marLeft w:val="0"/>
      <w:marRight w:val="0"/>
      <w:marTop w:val="0"/>
      <w:marBottom w:val="0"/>
      <w:divBdr>
        <w:top w:val="none" w:sz="0" w:space="0" w:color="auto"/>
        <w:left w:val="none" w:sz="0" w:space="0" w:color="auto"/>
        <w:bottom w:val="none" w:sz="0" w:space="0" w:color="auto"/>
        <w:right w:val="none" w:sz="0" w:space="0" w:color="auto"/>
      </w:divBdr>
      <w:divsChild>
        <w:div w:id="289676429">
          <w:marLeft w:val="0"/>
          <w:marRight w:val="0"/>
          <w:marTop w:val="0"/>
          <w:marBottom w:val="0"/>
          <w:divBdr>
            <w:top w:val="none" w:sz="0" w:space="0" w:color="auto"/>
            <w:left w:val="none" w:sz="0" w:space="0" w:color="auto"/>
            <w:bottom w:val="none" w:sz="0" w:space="0" w:color="auto"/>
            <w:right w:val="none" w:sz="0" w:space="0" w:color="auto"/>
          </w:divBdr>
          <w:divsChild>
            <w:div w:id="142511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003300">
      <w:bodyDiv w:val="1"/>
      <w:marLeft w:val="0"/>
      <w:marRight w:val="0"/>
      <w:marTop w:val="0"/>
      <w:marBottom w:val="0"/>
      <w:divBdr>
        <w:top w:val="none" w:sz="0" w:space="0" w:color="auto"/>
        <w:left w:val="none" w:sz="0" w:space="0" w:color="auto"/>
        <w:bottom w:val="none" w:sz="0" w:space="0" w:color="auto"/>
        <w:right w:val="none" w:sz="0" w:space="0" w:color="auto"/>
      </w:divBdr>
      <w:divsChild>
        <w:div w:id="1816291530">
          <w:marLeft w:val="0"/>
          <w:marRight w:val="0"/>
          <w:marTop w:val="0"/>
          <w:marBottom w:val="0"/>
          <w:divBdr>
            <w:top w:val="none" w:sz="0" w:space="0" w:color="auto"/>
            <w:left w:val="none" w:sz="0" w:space="0" w:color="auto"/>
            <w:bottom w:val="none" w:sz="0" w:space="0" w:color="auto"/>
            <w:right w:val="none" w:sz="0" w:space="0" w:color="auto"/>
          </w:divBdr>
          <w:divsChild>
            <w:div w:id="87958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39660">
      <w:bodyDiv w:val="1"/>
      <w:marLeft w:val="0"/>
      <w:marRight w:val="0"/>
      <w:marTop w:val="0"/>
      <w:marBottom w:val="0"/>
      <w:divBdr>
        <w:top w:val="none" w:sz="0" w:space="0" w:color="auto"/>
        <w:left w:val="none" w:sz="0" w:space="0" w:color="auto"/>
        <w:bottom w:val="none" w:sz="0" w:space="0" w:color="auto"/>
        <w:right w:val="none" w:sz="0" w:space="0" w:color="auto"/>
      </w:divBdr>
      <w:divsChild>
        <w:div w:id="146752174">
          <w:marLeft w:val="0"/>
          <w:marRight w:val="0"/>
          <w:marTop w:val="0"/>
          <w:marBottom w:val="0"/>
          <w:divBdr>
            <w:top w:val="none" w:sz="0" w:space="0" w:color="auto"/>
            <w:left w:val="none" w:sz="0" w:space="0" w:color="auto"/>
            <w:bottom w:val="none" w:sz="0" w:space="0" w:color="auto"/>
            <w:right w:val="none" w:sz="0" w:space="0" w:color="auto"/>
          </w:divBdr>
          <w:divsChild>
            <w:div w:id="6949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584260">
      <w:bodyDiv w:val="1"/>
      <w:marLeft w:val="0"/>
      <w:marRight w:val="0"/>
      <w:marTop w:val="0"/>
      <w:marBottom w:val="0"/>
      <w:divBdr>
        <w:top w:val="none" w:sz="0" w:space="0" w:color="auto"/>
        <w:left w:val="none" w:sz="0" w:space="0" w:color="auto"/>
        <w:bottom w:val="none" w:sz="0" w:space="0" w:color="auto"/>
        <w:right w:val="none" w:sz="0" w:space="0" w:color="auto"/>
      </w:divBdr>
    </w:div>
    <w:div w:id="982660991">
      <w:bodyDiv w:val="1"/>
      <w:marLeft w:val="0"/>
      <w:marRight w:val="0"/>
      <w:marTop w:val="0"/>
      <w:marBottom w:val="0"/>
      <w:divBdr>
        <w:top w:val="none" w:sz="0" w:space="0" w:color="auto"/>
        <w:left w:val="none" w:sz="0" w:space="0" w:color="auto"/>
        <w:bottom w:val="none" w:sz="0" w:space="0" w:color="auto"/>
        <w:right w:val="none" w:sz="0" w:space="0" w:color="auto"/>
      </w:divBdr>
      <w:divsChild>
        <w:div w:id="1214317538">
          <w:marLeft w:val="0"/>
          <w:marRight w:val="0"/>
          <w:marTop w:val="0"/>
          <w:marBottom w:val="0"/>
          <w:divBdr>
            <w:top w:val="none" w:sz="0" w:space="0" w:color="auto"/>
            <w:left w:val="none" w:sz="0" w:space="0" w:color="auto"/>
            <w:bottom w:val="none" w:sz="0" w:space="0" w:color="auto"/>
            <w:right w:val="none" w:sz="0" w:space="0" w:color="auto"/>
          </w:divBdr>
          <w:divsChild>
            <w:div w:id="210765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827025">
      <w:bodyDiv w:val="1"/>
      <w:marLeft w:val="0"/>
      <w:marRight w:val="0"/>
      <w:marTop w:val="0"/>
      <w:marBottom w:val="0"/>
      <w:divBdr>
        <w:top w:val="none" w:sz="0" w:space="0" w:color="auto"/>
        <w:left w:val="none" w:sz="0" w:space="0" w:color="auto"/>
        <w:bottom w:val="none" w:sz="0" w:space="0" w:color="auto"/>
        <w:right w:val="none" w:sz="0" w:space="0" w:color="auto"/>
      </w:divBdr>
    </w:div>
    <w:div w:id="1119255595">
      <w:bodyDiv w:val="1"/>
      <w:marLeft w:val="0"/>
      <w:marRight w:val="0"/>
      <w:marTop w:val="0"/>
      <w:marBottom w:val="0"/>
      <w:divBdr>
        <w:top w:val="none" w:sz="0" w:space="0" w:color="auto"/>
        <w:left w:val="none" w:sz="0" w:space="0" w:color="auto"/>
        <w:bottom w:val="none" w:sz="0" w:space="0" w:color="auto"/>
        <w:right w:val="none" w:sz="0" w:space="0" w:color="auto"/>
      </w:divBdr>
    </w:div>
    <w:div w:id="1137332632">
      <w:bodyDiv w:val="1"/>
      <w:marLeft w:val="0"/>
      <w:marRight w:val="0"/>
      <w:marTop w:val="0"/>
      <w:marBottom w:val="0"/>
      <w:divBdr>
        <w:top w:val="none" w:sz="0" w:space="0" w:color="auto"/>
        <w:left w:val="none" w:sz="0" w:space="0" w:color="auto"/>
        <w:bottom w:val="none" w:sz="0" w:space="0" w:color="auto"/>
        <w:right w:val="none" w:sz="0" w:space="0" w:color="auto"/>
      </w:divBdr>
      <w:divsChild>
        <w:div w:id="168953678">
          <w:marLeft w:val="0"/>
          <w:marRight w:val="0"/>
          <w:marTop w:val="0"/>
          <w:marBottom w:val="0"/>
          <w:divBdr>
            <w:top w:val="none" w:sz="0" w:space="0" w:color="auto"/>
            <w:left w:val="none" w:sz="0" w:space="0" w:color="auto"/>
            <w:bottom w:val="none" w:sz="0" w:space="0" w:color="auto"/>
            <w:right w:val="none" w:sz="0" w:space="0" w:color="auto"/>
          </w:divBdr>
          <w:divsChild>
            <w:div w:id="13711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712391">
      <w:bodyDiv w:val="1"/>
      <w:marLeft w:val="0"/>
      <w:marRight w:val="0"/>
      <w:marTop w:val="0"/>
      <w:marBottom w:val="0"/>
      <w:divBdr>
        <w:top w:val="none" w:sz="0" w:space="0" w:color="auto"/>
        <w:left w:val="none" w:sz="0" w:space="0" w:color="auto"/>
        <w:bottom w:val="none" w:sz="0" w:space="0" w:color="auto"/>
        <w:right w:val="none" w:sz="0" w:space="0" w:color="auto"/>
      </w:divBdr>
    </w:div>
    <w:div w:id="1524510506">
      <w:bodyDiv w:val="1"/>
      <w:marLeft w:val="0"/>
      <w:marRight w:val="0"/>
      <w:marTop w:val="0"/>
      <w:marBottom w:val="0"/>
      <w:divBdr>
        <w:top w:val="none" w:sz="0" w:space="0" w:color="auto"/>
        <w:left w:val="none" w:sz="0" w:space="0" w:color="auto"/>
        <w:bottom w:val="none" w:sz="0" w:space="0" w:color="auto"/>
        <w:right w:val="none" w:sz="0" w:space="0" w:color="auto"/>
      </w:divBdr>
      <w:divsChild>
        <w:div w:id="1197082750">
          <w:marLeft w:val="0"/>
          <w:marRight w:val="0"/>
          <w:marTop w:val="0"/>
          <w:marBottom w:val="0"/>
          <w:divBdr>
            <w:top w:val="none" w:sz="0" w:space="0" w:color="auto"/>
            <w:left w:val="none" w:sz="0" w:space="0" w:color="auto"/>
            <w:bottom w:val="none" w:sz="0" w:space="0" w:color="auto"/>
            <w:right w:val="none" w:sz="0" w:space="0" w:color="auto"/>
          </w:divBdr>
          <w:divsChild>
            <w:div w:id="41428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1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Pages>
  <Words>798</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User</cp:lastModifiedBy>
  <cp:revision>7</cp:revision>
  <cp:lastPrinted>2025-10-15T11:34:00Z</cp:lastPrinted>
  <dcterms:created xsi:type="dcterms:W3CDTF">2025-10-24T16:54:00Z</dcterms:created>
  <dcterms:modified xsi:type="dcterms:W3CDTF">2025-12-03T13:32:00Z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c47d3c93e76f7c253c438a7c31e33dfe29cf346a24abadbf0958dba4749a5d35</vt:lpwstr>
  </property>
</Properties>
</file>