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F90652" w:rsidTr="00F90652">
        <w:trPr>
          <w:jc w:val="center"/>
        </w:trPr>
        <w:tc>
          <w:tcPr>
            <w:tcW w:w="3369" w:type="dxa"/>
          </w:tcPr>
          <w:p w:rsidR="00021DD2" w:rsidRPr="00F90652" w:rsidRDefault="006651F3" w:rsidP="006651F3">
            <w:pPr>
              <w:spacing w:line="360" w:lineRule="auto"/>
              <w:jc w:val="both"/>
              <w:rPr>
                <w:b/>
                <w:sz w:val="24"/>
                <w:szCs w:val="24"/>
              </w:rPr>
            </w:pPr>
            <w:r w:rsidRPr="00F90652">
              <w:rPr>
                <w:b/>
                <w:sz w:val="24"/>
                <w:szCs w:val="24"/>
              </w:rPr>
              <w:t>SESSION</w:t>
            </w:r>
          </w:p>
        </w:tc>
        <w:tc>
          <w:tcPr>
            <w:tcW w:w="5873" w:type="dxa"/>
          </w:tcPr>
          <w:p w:rsidR="00021DD2" w:rsidRPr="00F90652" w:rsidRDefault="006651F3" w:rsidP="006651F3">
            <w:pPr>
              <w:spacing w:line="360" w:lineRule="auto"/>
              <w:jc w:val="both"/>
              <w:rPr>
                <w:b/>
                <w:sz w:val="24"/>
                <w:szCs w:val="24"/>
              </w:rPr>
            </w:pPr>
            <w:r w:rsidRPr="00F90652">
              <w:rPr>
                <w:b/>
                <w:sz w:val="24"/>
                <w:szCs w:val="24"/>
              </w:rPr>
              <w:t>JUL - AUG 2025</w:t>
            </w:r>
          </w:p>
        </w:tc>
      </w:tr>
      <w:tr w:rsidR="00021DD2" w:rsidRPr="00F90652" w:rsidTr="00F90652">
        <w:trPr>
          <w:jc w:val="center"/>
        </w:trPr>
        <w:tc>
          <w:tcPr>
            <w:tcW w:w="3369" w:type="dxa"/>
          </w:tcPr>
          <w:p w:rsidR="00021DD2" w:rsidRPr="00F90652" w:rsidRDefault="006651F3" w:rsidP="006651F3">
            <w:pPr>
              <w:spacing w:line="360" w:lineRule="auto"/>
              <w:jc w:val="both"/>
              <w:rPr>
                <w:b/>
                <w:sz w:val="24"/>
                <w:szCs w:val="24"/>
              </w:rPr>
            </w:pPr>
            <w:r w:rsidRPr="00F90652">
              <w:rPr>
                <w:b/>
                <w:sz w:val="24"/>
                <w:szCs w:val="24"/>
              </w:rPr>
              <w:t>PROGRAM</w:t>
            </w:r>
          </w:p>
        </w:tc>
        <w:tc>
          <w:tcPr>
            <w:tcW w:w="5873" w:type="dxa"/>
          </w:tcPr>
          <w:p w:rsidR="00021DD2" w:rsidRPr="00F90652" w:rsidRDefault="006651F3" w:rsidP="006651F3">
            <w:pPr>
              <w:spacing w:line="360" w:lineRule="auto"/>
              <w:jc w:val="both"/>
              <w:rPr>
                <w:b/>
                <w:sz w:val="24"/>
                <w:szCs w:val="24"/>
              </w:rPr>
            </w:pPr>
            <w:r w:rsidRPr="00F90652">
              <w:rPr>
                <w:b/>
                <w:sz w:val="24"/>
                <w:szCs w:val="24"/>
              </w:rPr>
              <w:t>MASTER OF BUSINESS ADMINISTRATION (MBA)</w:t>
            </w:r>
          </w:p>
        </w:tc>
      </w:tr>
      <w:tr w:rsidR="00021DD2" w:rsidRPr="00F90652" w:rsidTr="00F90652">
        <w:trPr>
          <w:jc w:val="center"/>
        </w:trPr>
        <w:tc>
          <w:tcPr>
            <w:tcW w:w="3369" w:type="dxa"/>
          </w:tcPr>
          <w:p w:rsidR="00021DD2" w:rsidRPr="00F90652" w:rsidRDefault="006651F3" w:rsidP="006651F3">
            <w:pPr>
              <w:spacing w:line="360" w:lineRule="auto"/>
              <w:jc w:val="both"/>
              <w:rPr>
                <w:b/>
                <w:sz w:val="24"/>
                <w:szCs w:val="24"/>
              </w:rPr>
            </w:pPr>
            <w:r w:rsidRPr="00F90652">
              <w:rPr>
                <w:b/>
                <w:sz w:val="24"/>
                <w:szCs w:val="24"/>
              </w:rPr>
              <w:t>SEMESTER</w:t>
            </w:r>
          </w:p>
        </w:tc>
        <w:tc>
          <w:tcPr>
            <w:tcW w:w="5873" w:type="dxa"/>
          </w:tcPr>
          <w:p w:rsidR="00021DD2" w:rsidRPr="00F90652" w:rsidRDefault="006651F3" w:rsidP="006651F3">
            <w:pPr>
              <w:spacing w:line="360" w:lineRule="auto"/>
              <w:jc w:val="both"/>
              <w:rPr>
                <w:b/>
                <w:sz w:val="24"/>
                <w:szCs w:val="24"/>
              </w:rPr>
            </w:pPr>
            <w:r w:rsidRPr="00F90652">
              <w:rPr>
                <w:b/>
                <w:sz w:val="24"/>
                <w:szCs w:val="24"/>
              </w:rPr>
              <w:t>IV</w:t>
            </w:r>
          </w:p>
        </w:tc>
      </w:tr>
      <w:tr w:rsidR="00021DD2" w:rsidRPr="00F90652" w:rsidTr="00F90652">
        <w:trPr>
          <w:jc w:val="center"/>
        </w:trPr>
        <w:tc>
          <w:tcPr>
            <w:tcW w:w="3369" w:type="dxa"/>
          </w:tcPr>
          <w:p w:rsidR="00021DD2" w:rsidRPr="00F90652" w:rsidRDefault="006651F3" w:rsidP="006651F3">
            <w:pPr>
              <w:spacing w:line="360" w:lineRule="auto"/>
              <w:jc w:val="both"/>
              <w:rPr>
                <w:b/>
                <w:sz w:val="24"/>
                <w:szCs w:val="24"/>
              </w:rPr>
            </w:pPr>
            <w:r w:rsidRPr="00F90652">
              <w:rPr>
                <w:b/>
                <w:sz w:val="24"/>
                <w:szCs w:val="24"/>
              </w:rPr>
              <w:t>COURSE CODE &amp; NAME</w:t>
            </w:r>
          </w:p>
        </w:tc>
        <w:tc>
          <w:tcPr>
            <w:tcW w:w="5873" w:type="dxa"/>
          </w:tcPr>
          <w:p w:rsidR="00021DD2" w:rsidRPr="00F90652" w:rsidRDefault="006651F3" w:rsidP="006651F3">
            <w:pPr>
              <w:spacing w:line="360" w:lineRule="auto"/>
              <w:jc w:val="both"/>
              <w:rPr>
                <w:b/>
                <w:sz w:val="24"/>
                <w:szCs w:val="24"/>
              </w:rPr>
            </w:pPr>
            <w:r w:rsidRPr="00F90652">
              <w:rPr>
                <w:b/>
                <w:sz w:val="24"/>
                <w:szCs w:val="24"/>
              </w:rPr>
              <w:t>DHRM402 PERFORMANCE MANAGEMENT &amp; APPRAISAL</w:t>
            </w:r>
          </w:p>
        </w:tc>
      </w:tr>
      <w:tr w:rsidR="00021DD2" w:rsidRPr="00F90652" w:rsidTr="00F90652">
        <w:trPr>
          <w:jc w:val="center"/>
        </w:trPr>
        <w:tc>
          <w:tcPr>
            <w:tcW w:w="3369" w:type="dxa"/>
          </w:tcPr>
          <w:p w:rsidR="00021DD2" w:rsidRPr="00F90652" w:rsidRDefault="00021DD2" w:rsidP="006651F3">
            <w:pPr>
              <w:spacing w:line="360" w:lineRule="auto"/>
              <w:jc w:val="both"/>
              <w:rPr>
                <w:b/>
                <w:sz w:val="24"/>
                <w:szCs w:val="24"/>
              </w:rPr>
            </w:pPr>
          </w:p>
        </w:tc>
        <w:tc>
          <w:tcPr>
            <w:tcW w:w="5873" w:type="dxa"/>
          </w:tcPr>
          <w:p w:rsidR="00021DD2" w:rsidRPr="00F90652" w:rsidRDefault="00021DD2" w:rsidP="006651F3">
            <w:pPr>
              <w:spacing w:line="360" w:lineRule="auto"/>
              <w:jc w:val="both"/>
              <w:rPr>
                <w:b/>
                <w:sz w:val="24"/>
                <w:szCs w:val="24"/>
              </w:rPr>
            </w:pPr>
          </w:p>
        </w:tc>
      </w:tr>
      <w:tr w:rsidR="00021DD2" w:rsidRPr="00F90652" w:rsidTr="00F90652">
        <w:trPr>
          <w:jc w:val="center"/>
        </w:trPr>
        <w:tc>
          <w:tcPr>
            <w:tcW w:w="3369" w:type="dxa"/>
          </w:tcPr>
          <w:p w:rsidR="00021DD2" w:rsidRPr="00F90652" w:rsidRDefault="00021DD2" w:rsidP="006651F3">
            <w:pPr>
              <w:spacing w:line="360" w:lineRule="auto"/>
              <w:jc w:val="both"/>
              <w:rPr>
                <w:b/>
                <w:sz w:val="24"/>
                <w:szCs w:val="24"/>
              </w:rPr>
            </w:pPr>
          </w:p>
        </w:tc>
        <w:tc>
          <w:tcPr>
            <w:tcW w:w="5873" w:type="dxa"/>
          </w:tcPr>
          <w:p w:rsidR="00040775" w:rsidRPr="00F90652" w:rsidRDefault="00040775" w:rsidP="006651F3">
            <w:pPr>
              <w:spacing w:line="360" w:lineRule="auto"/>
              <w:jc w:val="both"/>
              <w:rPr>
                <w:b/>
                <w:sz w:val="24"/>
                <w:szCs w:val="24"/>
              </w:rPr>
            </w:pPr>
          </w:p>
        </w:tc>
      </w:tr>
    </w:tbl>
    <w:p w:rsidR="008A05BE" w:rsidRPr="00F90652" w:rsidRDefault="008A05BE" w:rsidP="006651F3">
      <w:pPr>
        <w:spacing w:line="360" w:lineRule="auto"/>
        <w:jc w:val="both"/>
        <w:rPr>
          <w:rFonts w:ascii="Times New Roman" w:hAnsi="Times New Roman" w:cs="Times New Roman"/>
          <w:b/>
          <w:sz w:val="24"/>
          <w:szCs w:val="24"/>
        </w:rPr>
      </w:pPr>
    </w:p>
    <w:p w:rsidR="00F90652" w:rsidRDefault="00F90652" w:rsidP="00F90652">
      <w:pPr>
        <w:spacing w:line="360" w:lineRule="auto"/>
        <w:jc w:val="center"/>
        <w:rPr>
          <w:rFonts w:ascii="Times New Roman" w:hAnsi="Times New Roman" w:cs="Times New Roman"/>
          <w:b/>
          <w:sz w:val="24"/>
          <w:szCs w:val="24"/>
        </w:rPr>
      </w:pPr>
    </w:p>
    <w:p w:rsidR="00F90652" w:rsidRDefault="00F90652" w:rsidP="00F90652">
      <w:pPr>
        <w:spacing w:line="360" w:lineRule="auto"/>
        <w:jc w:val="center"/>
        <w:rPr>
          <w:rFonts w:ascii="Times New Roman" w:hAnsi="Times New Roman" w:cs="Times New Roman"/>
          <w:b/>
          <w:sz w:val="24"/>
          <w:szCs w:val="24"/>
        </w:rPr>
      </w:pPr>
    </w:p>
    <w:p w:rsidR="006651F3" w:rsidRPr="00F90652" w:rsidRDefault="006651F3" w:rsidP="00F90652">
      <w:pPr>
        <w:spacing w:line="360" w:lineRule="auto"/>
        <w:jc w:val="center"/>
        <w:rPr>
          <w:rFonts w:ascii="Times New Roman" w:hAnsi="Times New Roman" w:cs="Times New Roman"/>
          <w:b/>
          <w:sz w:val="24"/>
          <w:szCs w:val="24"/>
        </w:rPr>
      </w:pPr>
      <w:r w:rsidRPr="00F90652">
        <w:rPr>
          <w:rFonts w:ascii="Times New Roman" w:hAnsi="Times New Roman" w:cs="Times New Roman"/>
          <w:b/>
          <w:sz w:val="24"/>
          <w:szCs w:val="24"/>
        </w:rPr>
        <w:t>Assignment Set – 1</w:t>
      </w:r>
    </w:p>
    <w:p w:rsidR="006651F3" w:rsidRDefault="006651F3" w:rsidP="006651F3">
      <w:pPr>
        <w:spacing w:line="360" w:lineRule="auto"/>
        <w:jc w:val="both"/>
        <w:rPr>
          <w:rFonts w:ascii="Times New Roman" w:hAnsi="Times New Roman" w:cs="Times New Roman"/>
          <w:sz w:val="24"/>
          <w:szCs w:val="24"/>
        </w:rPr>
      </w:pPr>
    </w:p>
    <w:p w:rsidR="00F90652" w:rsidRPr="006651F3" w:rsidRDefault="00F90652" w:rsidP="006651F3">
      <w:pPr>
        <w:spacing w:line="360" w:lineRule="auto"/>
        <w:jc w:val="both"/>
        <w:rPr>
          <w:rFonts w:ascii="Times New Roman" w:hAnsi="Times New Roman" w:cs="Times New Roman"/>
          <w:sz w:val="24"/>
          <w:szCs w:val="24"/>
        </w:rPr>
      </w:pPr>
    </w:p>
    <w:p w:rsidR="006651F3" w:rsidRPr="00F90652" w:rsidRDefault="006651F3" w:rsidP="006651F3">
      <w:pPr>
        <w:spacing w:line="360" w:lineRule="auto"/>
        <w:jc w:val="both"/>
        <w:rPr>
          <w:rFonts w:ascii="Times New Roman" w:hAnsi="Times New Roman" w:cs="Times New Roman"/>
          <w:b/>
          <w:sz w:val="24"/>
          <w:szCs w:val="24"/>
        </w:rPr>
      </w:pPr>
      <w:r w:rsidRPr="00F90652">
        <w:rPr>
          <w:rFonts w:ascii="Times New Roman" w:hAnsi="Times New Roman" w:cs="Times New Roman"/>
          <w:b/>
          <w:sz w:val="24"/>
          <w:szCs w:val="24"/>
        </w:rPr>
        <w:t>Q1. Explain the evolution of performance management.</w:t>
      </w:r>
      <w:r w:rsidRPr="00F90652">
        <w:rPr>
          <w:rFonts w:ascii="Times New Roman" w:hAnsi="Times New Roman" w:cs="Times New Roman"/>
          <w:b/>
          <w:sz w:val="24"/>
          <w:szCs w:val="24"/>
        </w:rPr>
        <w:tab/>
        <w:t xml:space="preserve">10 </w:t>
      </w:r>
      <w:r w:rsidRPr="00F90652">
        <w:rPr>
          <w:rFonts w:ascii="Times New Roman" w:hAnsi="Times New Roman" w:cs="Times New Roman"/>
          <w:b/>
          <w:sz w:val="24"/>
          <w:szCs w:val="24"/>
        </w:rPr>
        <w:tab/>
      </w:r>
    </w:p>
    <w:p w:rsidR="00F90652" w:rsidRPr="00F90652" w:rsidRDefault="00F90652" w:rsidP="00314CB6">
      <w:pPr>
        <w:spacing w:line="360" w:lineRule="auto"/>
        <w:jc w:val="both"/>
        <w:rPr>
          <w:rFonts w:ascii="Times New Roman" w:hAnsi="Times New Roman" w:cs="Times New Roman"/>
          <w:b/>
          <w:bCs/>
          <w:sz w:val="24"/>
          <w:szCs w:val="24"/>
          <w:lang w:val="en-US"/>
        </w:rPr>
      </w:pPr>
      <w:proofErr w:type="gramStart"/>
      <w:r w:rsidRPr="00F90652">
        <w:rPr>
          <w:rFonts w:ascii="Times New Roman" w:hAnsi="Times New Roman" w:cs="Times New Roman"/>
          <w:b/>
          <w:bCs/>
          <w:sz w:val="24"/>
          <w:szCs w:val="24"/>
          <w:lang w:val="en-US"/>
        </w:rPr>
        <w:t>Ans 1.</w:t>
      </w:r>
      <w:proofErr w:type="gramEnd"/>
    </w:p>
    <w:p w:rsidR="00314CB6" w:rsidRPr="00F90652" w:rsidRDefault="00314CB6" w:rsidP="00314CB6">
      <w:pPr>
        <w:spacing w:line="360" w:lineRule="auto"/>
        <w:jc w:val="both"/>
        <w:rPr>
          <w:rFonts w:ascii="Times New Roman" w:hAnsi="Times New Roman" w:cs="Times New Roman"/>
          <w:b/>
          <w:bCs/>
          <w:sz w:val="24"/>
          <w:szCs w:val="24"/>
          <w:lang w:val="en-US"/>
        </w:rPr>
      </w:pPr>
      <w:r w:rsidRPr="00F90652">
        <w:rPr>
          <w:rFonts w:ascii="Times New Roman" w:hAnsi="Times New Roman" w:cs="Times New Roman"/>
          <w:b/>
          <w:bCs/>
          <w:sz w:val="24"/>
          <w:szCs w:val="24"/>
          <w:lang w:val="en-US"/>
        </w:rPr>
        <w:t>Evolution of Performance Management</w:t>
      </w:r>
    </w:p>
    <w:p w:rsidR="00314CB6" w:rsidRPr="00314CB6" w:rsidRDefault="00314CB6" w:rsidP="00F71643">
      <w:pPr>
        <w:spacing w:line="360" w:lineRule="auto"/>
        <w:jc w:val="both"/>
        <w:rPr>
          <w:rFonts w:ascii="Times New Roman" w:hAnsi="Times New Roman" w:cs="Times New Roman"/>
          <w:sz w:val="24"/>
          <w:szCs w:val="24"/>
          <w:lang w:val="en-US"/>
        </w:rPr>
      </w:pPr>
      <w:r w:rsidRPr="00314CB6">
        <w:rPr>
          <w:rFonts w:ascii="Times New Roman" w:hAnsi="Times New Roman" w:cs="Times New Roman"/>
          <w:sz w:val="24"/>
          <w:szCs w:val="24"/>
          <w:lang w:val="en-US"/>
        </w:rPr>
        <w:t xml:space="preserve">The concept of performance management has evolved significantly over the past century from a narrow system of evaluating employee activities to a holistic process aimed at continuous improvement and organisational growth. Early management practices focused mainly on controlling employee behaviour, measuring output, and ensuring compliance. Over time, organisations realised that performance is influenced by motivation, clarity of goals, organisational culture, and developmental opportunities. This shift transformed performance </w:t>
      </w:r>
    </w:p>
    <w:p w:rsidR="00F71643" w:rsidRPr="00F71643" w:rsidRDefault="00F71643" w:rsidP="00F71643">
      <w:pPr>
        <w:spacing w:after="200" w:line="276" w:lineRule="auto"/>
        <w:jc w:val="center"/>
        <w:rPr>
          <w:rFonts w:ascii="Times New Roman" w:hAnsi="Times New Roman" w:cs="Times New Roman"/>
          <w:sz w:val="32"/>
          <w:szCs w:val="24"/>
          <w:lang w:eastAsia="en-US"/>
        </w:rPr>
      </w:pPr>
      <w:r w:rsidRPr="00F71643">
        <w:rPr>
          <w:rFonts w:ascii="Times New Roman" w:hAnsi="Times New Roman" w:cs="Times New Roman"/>
          <w:sz w:val="32"/>
          <w:szCs w:val="24"/>
          <w:lang w:eastAsia="en-US"/>
        </w:rPr>
        <w:t>MUJ</w:t>
      </w:r>
    </w:p>
    <w:p w:rsidR="00F71643" w:rsidRPr="00F71643" w:rsidRDefault="00F71643" w:rsidP="00F71643">
      <w:pPr>
        <w:shd w:val="clear" w:color="auto" w:fill="FFFFFF"/>
        <w:spacing w:after="0" w:line="240" w:lineRule="auto"/>
        <w:jc w:val="center"/>
        <w:rPr>
          <w:rFonts w:ascii="Arial" w:hAnsi="Arial" w:cs="Times New Roman"/>
          <w:color w:val="222222"/>
          <w:sz w:val="20"/>
          <w:szCs w:val="20"/>
          <w:lang w:eastAsia="en-US"/>
        </w:rPr>
      </w:pPr>
      <w:proofErr w:type="gramStart"/>
      <w:r w:rsidRPr="00F71643">
        <w:rPr>
          <w:rFonts w:ascii="Georgia" w:hAnsi="Georgia" w:cs="Times New Roman"/>
          <w:color w:val="000000"/>
          <w:sz w:val="33"/>
          <w:szCs w:val="33"/>
          <w:highlight w:val="cyan"/>
          <w:shd w:val="clear" w:color="auto" w:fill="FF0000"/>
          <w:lang w:eastAsia="en-US"/>
        </w:rPr>
        <w:t>Its</w:t>
      </w:r>
      <w:proofErr w:type="gramEnd"/>
      <w:r w:rsidRPr="00F71643">
        <w:rPr>
          <w:rFonts w:ascii="Georgia" w:hAnsi="Georgia" w:cs="Times New Roman"/>
          <w:color w:val="000000"/>
          <w:sz w:val="33"/>
          <w:szCs w:val="33"/>
          <w:highlight w:val="cyan"/>
          <w:shd w:val="clear" w:color="auto" w:fill="FF0000"/>
          <w:lang w:eastAsia="en-US"/>
        </w:rPr>
        <w:t xml:space="preserve"> Half solved only</w:t>
      </w:r>
    </w:p>
    <w:p w:rsidR="00F71643" w:rsidRPr="00F71643" w:rsidRDefault="00F71643" w:rsidP="00F71643">
      <w:pPr>
        <w:shd w:val="clear" w:color="auto" w:fill="FFFFFF"/>
        <w:spacing w:before="240" w:after="240" w:line="240" w:lineRule="auto"/>
        <w:jc w:val="center"/>
        <w:rPr>
          <w:rFonts w:ascii="Georgia" w:hAnsi="Georgia" w:cs="Times New Roman"/>
          <w:sz w:val="40"/>
          <w:szCs w:val="33"/>
          <w:shd w:val="clear" w:color="auto" w:fill="FFFF00"/>
          <w:lang w:eastAsia="en-US"/>
        </w:rPr>
      </w:pPr>
      <w:r w:rsidRPr="00F71643">
        <w:rPr>
          <w:rFonts w:ascii="Georgia" w:hAnsi="Georgia" w:cs="Times New Roman"/>
          <w:sz w:val="40"/>
          <w:szCs w:val="33"/>
          <w:shd w:val="clear" w:color="auto" w:fill="FFFF00"/>
          <w:lang w:eastAsia="en-US"/>
        </w:rPr>
        <w:t xml:space="preserve">Buy </w:t>
      </w:r>
      <w:proofErr w:type="gramStart"/>
      <w:r w:rsidRPr="00F71643">
        <w:rPr>
          <w:rFonts w:ascii="Georgia" w:hAnsi="Georgia" w:cs="Times New Roman"/>
          <w:sz w:val="40"/>
          <w:szCs w:val="33"/>
          <w:shd w:val="clear" w:color="auto" w:fill="FFFF00"/>
          <w:lang w:eastAsia="en-US"/>
        </w:rPr>
        <w:t>Complete</w:t>
      </w:r>
      <w:proofErr w:type="gramEnd"/>
      <w:r w:rsidRPr="00F71643">
        <w:rPr>
          <w:rFonts w:ascii="Georgia" w:hAnsi="Georgia" w:cs="Times New Roman"/>
          <w:sz w:val="40"/>
          <w:szCs w:val="33"/>
          <w:shd w:val="clear" w:color="auto" w:fill="FFFF00"/>
          <w:lang w:eastAsia="en-US"/>
        </w:rPr>
        <w:t xml:space="preserve"> assignment from us</w:t>
      </w:r>
    </w:p>
    <w:p w:rsidR="00F71643" w:rsidRPr="00F71643" w:rsidRDefault="00F71643" w:rsidP="00F7164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F71643">
        <w:rPr>
          <w:rFonts w:ascii="Georgia" w:hAnsi="Georgia" w:cs="Times New Roman"/>
          <w:b/>
          <w:color w:val="222222"/>
          <w:sz w:val="33"/>
          <w:szCs w:val="33"/>
          <w:shd w:val="clear" w:color="auto" w:fill="FFFF00"/>
          <w:lang w:eastAsia="en-US"/>
        </w:rPr>
        <w:t>Price – 190</w:t>
      </w:r>
      <w:proofErr w:type="gramStart"/>
      <w:r w:rsidRPr="00F71643">
        <w:rPr>
          <w:rFonts w:ascii="Georgia" w:hAnsi="Georgia" w:cs="Times New Roman"/>
          <w:b/>
          <w:color w:val="222222"/>
          <w:sz w:val="33"/>
          <w:szCs w:val="33"/>
          <w:shd w:val="clear" w:color="auto" w:fill="FFFF00"/>
          <w:lang w:eastAsia="en-US"/>
        </w:rPr>
        <w:t>/  assignment</w:t>
      </w:r>
      <w:proofErr w:type="gramEnd"/>
    </w:p>
    <w:p w:rsidR="00F71643" w:rsidRPr="00F71643" w:rsidRDefault="00F71643" w:rsidP="00F71643">
      <w:pPr>
        <w:spacing w:before="240" w:after="240" w:line="240" w:lineRule="auto"/>
        <w:jc w:val="center"/>
        <w:rPr>
          <w:rFonts w:ascii="Georgia" w:hAnsi="Georgia" w:cs="Times New Roman"/>
          <w:b/>
          <w:color w:val="FF0000"/>
          <w:sz w:val="36"/>
          <w:szCs w:val="36"/>
          <w:lang w:eastAsia="en-US"/>
        </w:rPr>
      </w:pPr>
      <w:r w:rsidRPr="00F71643">
        <w:rPr>
          <w:rFonts w:ascii="Georgia" w:hAnsi="Georgia" w:cs="Times New Roman"/>
          <w:b/>
          <w:sz w:val="40"/>
          <w:szCs w:val="40"/>
          <w:lang w:eastAsia="en-US"/>
        </w:rPr>
        <w:lastRenderedPageBreak/>
        <w:t xml:space="preserve">MUJ </w:t>
      </w:r>
      <w:r w:rsidRPr="00F71643">
        <w:rPr>
          <w:rFonts w:ascii="Georgia" w:hAnsi="Georgia" w:cs="Times New Roman"/>
          <w:b/>
          <w:sz w:val="40"/>
          <w:szCs w:val="40"/>
          <w:highlight w:val="yellow"/>
          <w:lang w:eastAsia="en-US"/>
        </w:rPr>
        <w:t>Manipal University</w:t>
      </w:r>
      <w:r w:rsidRPr="00F71643">
        <w:rPr>
          <w:rFonts w:ascii="Georgia" w:hAnsi="Georgia" w:cs="Times New Roman"/>
          <w:b/>
          <w:color w:val="222222"/>
          <w:sz w:val="33"/>
          <w:szCs w:val="33"/>
          <w:highlight w:val="yellow"/>
          <w:shd w:val="clear" w:color="auto" w:fill="FFFF00"/>
          <w:lang w:eastAsia="en-US"/>
        </w:rPr>
        <w:t xml:space="preserve"> </w:t>
      </w:r>
      <w:r w:rsidRPr="00F71643">
        <w:rPr>
          <w:rFonts w:ascii="Georgia" w:hAnsi="Georgia" w:cs="Times New Roman"/>
          <w:b/>
          <w:sz w:val="36"/>
          <w:szCs w:val="36"/>
          <w:lang w:eastAsia="en-US"/>
        </w:rPr>
        <w:t xml:space="preserve">Complete </w:t>
      </w:r>
      <w:proofErr w:type="gramStart"/>
      <w:r w:rsidRPr="00F71643">
        <w:rPr>
          <w:rFonts w:ascii="Georgia" w:hAnsi="Georgia" w:cs="Times New Roman"/>
          <w:b/>
          <w:sz w:val="36"/>
          <w:szCs w:val="36"/>
          <w:lang w:eastAsia="en-US"/>
        </w:rPr>
        <w:t>SolvedAssignments</w:t>
      </w:r>
      <w:r w:rsidRPr="00F71643">
        <w:rPr>
          <w:rFonts w:ascii="Georgia" w:hAnsi="Georgia" w:cs="Times New Roman"/>
          <w:b/>
          <w:bCs/>
          <w:color w:val="FFFFFF"/>
          <w:sz w:val="36"/>
          <w:szCs w:val="36"/>
          <w:highlight w:val="red"/>
          <w:shd w:val="clear" w:color="auto" w:fill="FFFF00"/>
          <w:lang w:eastAsia="en-US"/>
        </w:rPr>
        <w:t xml:space="preserve">  JULY</w:t>
      </w:r>
      <w:proofErr w:type="gramEnd"/>
      <w:r w:rsidRPr="00F71643">
        <w:rPr>
          <w:rFonts w:ascii="Georgia" w:hAnsi="Georgia" w:cs="Times New Roman"/>
          <w:b/>
          <w:bCs/>
          <w:color w:val="FFFFFF"/>
          <w:sz w:val="36"/>
          <w:szCs w:val="36"/>
          <w:highlight w:val="red"/>
          <w:shd w:val="clear" w:color="auto" w:fill="FFFF00"/>
          <w:lang w:eastAsia="en-US"/>
        </w:rPr>
        <w:t>-AUGUST  2025</w:t>
      </w:r>
    </w:p>
    <w:p w:rsidR="00F71643" w:rsidRPr="00F71643" w:rsidRDefault="00F71643" w:rsidP="00F71643">
      <w:pPr>
        <w:spacing w:before="240" w:after="240" w:line="240" w:lineRule="auto"/>
        <w:jc w:val="center"/>
        <w:rPr>
          <w:rFonts w:ascii="Georgia" w:hAnsi="Georgia" w:cs="Times New Roman"/>
          <w:sz w:val="32"/>
          <w:szCs w:val="32"/>
          <w:lang w:eastAsia="en-US"/>
        </w:rPr>
      </w:pPr>
      <w:proofErr w:type="gramStart"/>
      <w:r w:rsidRPr="00F71643">
        <w:rPr>
          <w:rFonts w:ascii="Georgia" w:hAnsi="Georgia" w:cs="Times New Roman"/>
          <w:sz w:val="32"/>
          <w:szCs w:val="32"/>
          <w:lang w:eastAsia="en-US"/>
        </w:rPr>
        <w:t>buy</w:t>
      </w:r>
      <w:proofErr w:type="gramEnd"/>
      <w:r w:rsidRPr="00F71643">
        <w:rPr>
          <w:rFonts w:ascii="Georgia" w:hAnsi="Georgia" w:cs="Times New Roman"/>
          <w:sz w:val="32"/>
          <w:szCs w:val="32"/>
          <w:lang w:eastAsia="en-US"/>
        </w:rPr>
        <w:t xml:space="preserve"> cheap assignment help online from us easily</w:t>
      </w:r>
    </w:p>
    <w:p w:rsidR="00F71643" w:rsidRPr="00F71643" w:rsidRDefault="00F71643" w:rsidP="00F71643">
      <w:pPr>
        <w:spacing w:before="240" w:after="240" w:line="240" w:lineRule="auto"/>
        <w:jc w:val="center"/>
        <w:rPr>
          <w:rFonts w:ascii="Georgia" w:hAnsi="Georgia" w:cs="Times New Roman"/>
          <w:sz w:val="32"/>
          <w:szCs w:val="32"/>
          <w:lang w:val="en-GB" w:eastAsia="en-US"/>
        </w:rPr>
      </w:pPr>
      <w:proofErr w:type="gramStart"/>
      <w:r w:rsidRPr="00F71643">
        <w:rPr>
          <w:rFonts w:ascii="Georgia" w:hAnsi="Georgia" w:cs="Times New Roman"/>
          <w:sz w:val="32"/>
          <w:szCs w:val="32"/>
          <w:lang w:eastAsia="en-US"/>
        </w:rPr>
        <w:t>we</w:t>
      </w:r>
      <w:proofErr w:type="gramEnd"/>
      <w:r w:rsidRPr="00F71643">
        <w:rPr>
          <w:rFonts w:ascii="Georgia" w:hAnsi="Georgia" w:cs="Times New Roman"/>
          <w:sz w:val="32"/>
          <w:szCs w:val="32"/>
          <w:lang w:eastAsia="en-US"/>
        </w:rPr>
        <w:t xml:space="preserve"> are here to help you with the best and cheap help </w:t>
      </w:r>
    </w:p>
    <w:p w:rsidR="00F71643" w:rsidRPr="00F71643" w:rsidRDefault="00F71643" w:rsidP="00F71643">
      <w:pPr>
        <w:spacing w:before="240" w:after="240" w:line="240" w:lineRule="auto"/>
        <w:jc w:val="center"/>
        <w:rPr>
          <w:rFonts w:ascii="Georgia" w:hAnsi="Georgia" w:cs="Times New Roman"/>
          <w:b/>
          <w:sz w:val="44"/>
          <w:szCs w:val="44"/>
          <w:lang w:eastAsia="en-US"/>
        </w:rPr>
      </w:pPr>
      <w:r w:rsidRPr="00F71643">
        <w:rPr>
          <w:rFonts w:ascii="Georgia" w:hAnsi="Georgia" w:cs="Times New Roman"/>
          <w:b/>
          <w:sz w:val="36"/>
          <w:szCs w:val="36"/>
          <w:lang w:eastAsia="en-US"/>
        </w:rPr>
        <w:t>Contact No –</w:t>
      </w:r>
      <w:r w:rsidRPr="00F71643">
        <w:rPr>
          <w:rFonts w:ascii="Georgia" w:hAnsi="Georgia" w:cs="Times New Roman"/>
          <w:b/>
          <w:sz w:val="44"/>
          <w:szCs w:val="44"/>
          <w:lang w:eastAsia="en-US"/>
        </w:rPr>
        <w:t xml:space="preserve"> </w:t>
      </w:r>
      <w:r w:rsidRPr="00F71643">
        <w:rPr>
          <w:rFonts w:ascii="Georgia" w:hAnsi="Georgia" w:cs="Times New Roman"/>
          <w:b/>
          <w:sz w:val="40"/>
          <w:szCs w:val="40"/>
          <w:highlight w:val="yellow"/>
          <w:lang w:eastAsia="en-US"/>
        </w:rPr>
        <w:t>8791514139</w:t>
      </w:r>
      <w:r w:rsidRPr="00F71643">
        <w:rPr>
          <w:rFonts w:ascii="Georgia" w:hAnsi="Georgia" w:cs="Times New Roman"/>
          <w:b/>
          <w:sz w:val="40"/>
          <w:szCs w:val="40"/>
          <w:lang w:eastAsia="en-US"/>
        </w:rPr>
        <w:t xml:space="preserve"> (WhatsApp)</w:t>
      </w:r>
    </w:p>
    <w:p w:rsidR="00F71643" w:rsidRPr="00F71643" w:rsidRDefault="00F71643" w:rsidP="00F71643">
      <w:pPr>
        <w:spacing w:before="240" w:after="240" w:line="240" w:lineRule="auto"/>
        <w:jc w:val="center"/>
        <w:rPr>
          <w:rFonts w:ascii="Georgia" w:hAnsi="Georgia" w:cs="Times New Roman"/>
          <w:b/>
          <w:sz w:val="32"/>
          <w:szCs w:val="32"/>
          <w:lang w:eastAsia="en-US"/>
        </w:rPr>
      </w:pPr>
      <w:r w:rsidRPr="00F71643">
        <w:rPr>
          <w:rFonts w:ascii="Georgia" w:hAnsi="Georgia" w:cs="Times New Roman"/>
          <w:b/>
          <w:sz w:val="32"/>
          <w:szCs w:val="32"/>
          <w:lang w:eastAsia="en-US"/>
        </w:rPr>
        <w:t>OR</w:t>
      </w:r>
    </w:p>
    <w:p w:rsidR="00F71643" w:rsidRPr="00F71643" w:rsidRDefault="00F71643" w:rsidP="00F71643">
      <w:pPr>
        <w:spacing w:before="240" w:after="240" w:line="240" w:lineRule="auto"/>
        <w:jc w:val="center"/>
        <w:rPr>
          <w:rFonts w:ascii="Georgia" w:hAnsi="Georgia" w:cs="Times New Roman"/>
          <w:b/>
          <w:sz w:val="32"/>
          <w:szCs w:val="32"/>
          <w:lang w:eastAsia="en-US"/>
        </w:rPr>
      </w:pPr>
      <w:r w:rsidRPr="00F71643">
        <w:rPr>
          <w:rFonts w:ascii="Georgia" w:hAnsi="Georgia" w:cs="Times New Roman"/>
          <w:b/>
          <w:sz w:val="32"/>
          <w:szCs w:val="32"/>
          <w:lang w:eastAsia="en-US"/>
        </w:rPr>
        <w:t>Mail us</w:t>
      </w:r>
      <w:proofErr w:type="gramStart"/>
      <w:r w:rsidRPr="00F71643">
        <w:rPr>
          <w:rFonts w:ascii="Georgia" w:hAnsi="Georgia" w:cs="Times New Roman"/>
          <w:b/>
          <w:sz w:val="32"/>
          <w:szCs w:val="32"/>
          <w:lang w:eastAsia="en-US"/>
        </w:rPr>
        <w:t xml:space="preserve">-  </w:t>
      </w:r>
      <w:proofErr w:type="gramEnd"/>
      <w:r w:rsidRPr="00F71643">
        <w:rPr>
          <w:rFonts w:cs="Times New Roman"/>
          <w:lang w:eastAsia="en-US"/>
        </w:rPr>
        <w:fldChar w:fldCharType="begin"/>
      </w:r>
      <w:r w:rsidRPr="00F71643">
        <w:rPr>
          <w:rFonts w:cs="Times New Roman"/>
          <w:lang w:eastAsia="en-US"/>
        </w:rPr>
        <w:instrText>HYPERLINK "mailto:bestassignment247@gmail.com"</w:instrText>
      </w:r>
      <w:r w:rsidRPr="00F71643">
        <w:rPr>
          <w:rFonts w:cs="Times New Roman"/>
          <w:lang w:eastAsia="en-US"/>
        </w:rPr>
        <w:fldChar w:fldCharType="separate"/>
      </w:r>
      <w:r w:rsidRPr="00F71643">
        <w:rPr>
          <w:rFonts w:ascii="Georgia" w:hAnsi="Georgia" w:cs="Times New Roman"/>
          <w:color w:val="0000FF"/>
          <w:sz w:val="32"/>
          <w:u w:val="single"/>
          <w:lang w:eastAsia="en-US"/>
        </w:rPr>
        <w:t>bestassignment247@gmail.com</w:t>
      </w:r>
      <w:r w:rsidRPr="00F71643">
        <w:rPr>
          <w:rFonts w:cs="Times New Roman"/>
          <w:lang w:eastAsia="en-US"/>
        </w:rPr>
        <w:fldChar w:fldCharType="end"/>
      </w:r>
    </w:p>
    <w:p w:rsidR="00F71643" w:rsidRPr="00F71643" w:rsidRDefault="00F71643" w:rsidP="00F71643">
      <w:pPr>
        <w:spacing w:before="240" w:after="240" w:line="240" w:lineRule="auto"/>
        <w:jc w:val="center"/>
        <w:rPr>
          <w:rFonts w:ascii="Georgia" w:hAnsi="Georgia" w:cs="Times New Roman"/>
          <w:b/>
          <w:color w:val="7030A0"/>
          <w:sz w:val="32"/>
          <w:szCs w:val="32"/>
          <w:lang w:eastAsia="en-US"/>
        </w:rPr>
      </w:pPr>
      <w:r w:rsidRPr="00F71643">
        <w:rPr>
          <w:rFonts w:ascii="Georgia" w:hAnsi="Georgia" w:cs="Times New Roman"/>
          <w:b/>
          <w:sz w:val="32"/>
          <w:szCs w:val="32"/>
          <w:lang w:eastAsia="en-US"/>
        </w:rPr>
        <w:t xml:space="preserve">Our website - </w:t>
      </w:r>
      <w:hyperlink r:id="rId8" w:history="1">
        <w:r w:rsidRPr="00F71643">
          <w:rPr>
            <w:rFonts w:ascii="Georgia" w:hAnsi="Georgia" w:cs="Times New Roman"/>
            <w:color w:val="0000FF"/>
            <w:sz w:val="32"/>
            <w:u w:val="single"/>
            <w:lang w:eastAsia="en-US"/>
          </w:rPr>
          <w:t>https://muj.assignmentsupport.in/</w:t>
        </w:r>
      </w:hyperlink>
    </w:p>
    <w:p w:rsidR="00F90652" w:rsidRDefault="00F90652" w:rsidP="00314CB6">
      <w:pPr>
        <w:spacing w:line="360" w:lineRule="auto"/>
        <w:jc w:val="both"/>
        <w:rPr>
          <w:rFonts w:ascii="Times New Roman" w:hAnsi="Times New Roman" w:cs="Times New Roman"/>
          <w:sz w:val="24"/>
          <w:szCs w:val="24"/>
        </w:rPr>
      </w:pPr>
    </w:p>
    <w:p w:rsidR="00F90652" w:rsidRDefault="00F90652" w:rsidP="00314CB6">
      <w:pPr>
        <w:spacing w:line="360" w:lineRule="auto"/>
        <w:jc w:val="both"/>
        <w:rPr>
          <w:rFonts w:ascii="Times New Roman" w:hAnsi="Times New Roman" w:cs="Times New Roman"/>
          <w:sz w:val="24"/>
          <w:szCs w:val="24"/>
        </w:rPr>
      </w:pPr>
    </w:p>
    <w:p w:rsidR="00314CB6" w:rsidRPr="00F90652" w:rsidRDefault="00314CB6" w:rsidP="00314CB6">
      <w:pPr>
        <w:spacing w:line="360" w:lineRule="auto"/>
        <w:jc w:val="both"/>
        <w:rPr>
          <w:rFonts w:ascii="Times New Roman" w:hAnsi="Times New Roman" w:cs="Times New Roman"/>
          <w:b/>
          <w:sz w:val="24"/>
          <w:szCs w:val="24"/>
        </w:rPr>
      </w:pPr>
      <w:r w:rsidRPr="00F90652">
        <w:rPr>
          <w:rFonts w:ascii="Times New Roman" w:hAnsi="Times New Roman" w:cs="Times New Roman"/>
          <w:b/>
          <w:sz w:val="24"/>
          <w:szCs w:val="24"/>
        </w:rPr>
        <w:t>Q2. Describe goal theory and its application in performance management.</w:t>
      </w:r>
      <w:r w:rsidRPr="00F90652">
        <w:rPr>
          <w:rFonts w:ascii="Times New Roman" w:hAnsi="Times New Roman" w:cs="Times New Roman"/>
          <w:b/>
          <w:sz w:val="24"/>
          <w:szCs w:val="24"/>
        </w:rPr>
        <w:tab/>
        <w:t xml:space="preserve"> 10</w:t>
      </w:r>
      <w:r w:rsidRPr="00F90652">
        <w:rPr>
          <w:rFonts w:ascii="Times New Roman" w:hAnsi="Times New Roman" w:cs="Times New Roman"/>
          <w:b/>
          <w:sz w:val="24"/>
          <w:szCs w:val="24"/>
        </w:rPr>
        <w:tab/>
      </w:r>
    </w:p>
    <w:p w:rsidR="00F90652" w:rsidRPr="00F90652" w:rsidRDefault="00F90652" w:rsidP="00314CB6">
      <w:pPr>
        <w:spacing w:line="360" w:lineRule="auto"/>
        <w:jc w:val="both"/>
        <w:rPr>
          <w:rFonts w:ascii="Times New Roman" w:hAnsi="Times New Roman" w:cs="Times New Roman"/>
          <w:b/>
          <w:bCs/>
          <w:sz w:val="24"/>
          <w:szCs w:val="24"/>
          <w:lang w:val="en-US"/>
        </w:rPr>
      </w:pPr>
      <w:proofErr w:type="gramStart"/>
      <w:r w:rsidRPr="00F90652">
        <w:rPr>
          <w:rFonts w:ascii="Times New Roman" w:hAnsi="Times New Roman" w:cs="Times New Roman"/>
          <w:b/>
          <w:bCs/>
          <w:sz w:val="24"/>
          <w:szCs w:val="24"/>
          <w:lang w:val="en-US"/>
        </w:rPr>
        <w:t>Ans 2.</w:t>
      </w:r>
      <w:proofErr w:type="gramEnd"/>
    </w:p>
    <w:p w:rsidR="00314CB6" w:rsidRPr="00F90652" w:rsidRDefault="00314CB6" w:rsidP="00314CB6">
      <w:pPr>
        <w:spacing w:line="360" w:lineRule="auto"/>
        <w:jc w:val="both"/>
        <w:rPr>
          <w:rFonts w:ascii="Times New Roman" w:hAnsi="Times New Roman" w:cs="Times New Roman"/>
          <w:b/>
          <w:bCs/>
          <w:sz w:val="24"/>
          <w:szCs w:val="24"/>
          <w:lang w:val="en-US"/>
        </w:rPr>
      </w:pPr>
      <w:r w:rsidRPr="00F90652">
        <w:rPr>
          <w:rFonts w:ascii="Times New Roman" w:hAnsi="Times New Roman" w:cs="Times New Roman"/>
          <w:b/>
          <w:bCs/>
          <w:sz w:val="24"/>
          <w:szCs w:val="24"/>
          <w:lang w:val="en-US"/>
        </w:rPr>
        <w:t>Goal Theory</w:t>
      </w:r>
    </w:p>
    <w:p w:rsidR="00314CB6" w:rsidRPr="00314CB6" w:rsidRDefault="00314CB6" w:rsidP="00F71643">
      <w:pPr>
        <w:spacing w:line="360" w:lineRule="auto"/>
        <w:jc w:val="both"/>
        <w:rPr>
          <w:rFonts w:ascii="Times New Roman" w:hAnsi="Times New Roman" w:cs="Times New Roman"/>
          <w:sz w:val="24"/>
          <w:szCs w:val="24"/>
          <w:lang w:val="en-US"/>
        </w:rPr>
      </w:pPr>
      <w:r w:rsidRPr="00314CB6">
        <w:rPr>
          <w:rFonts w:ascii="Times New Roman" w:hAnsi="Times New Roman" w:cs="Times New Roman"/>
          <w:sz w:val="24"/>
          <w:szCs w:val="24"/>
          <w:lang w:val="en-US"/>
        </w:rPr>
        <w:t xml:space="preserve">Goal theory, developed primarily by Edwin Locke and Gary Latham, states that specific and challenging goals lead to higher levels of performance compared to vague or easy goals. The theory is grounded in the belief that conscious goals regulate human behaviour by directing attention, motivating effort, and sustaining persistence. According to goal theory, performance improves when employees have clear expectations, measurable targets, and </w:t>
      </w:r>
    </w:p>
    <w:p w:rsidR="00314CB6" w:rsidRDefault="00314CB6" w:rsidP="00314CB6">
      <w:pPr>
        <w:spacing w:line="360" w:lineRule="auto"/>
        <w:jc w:val="both"/>
        <w:rPr>
          <w:rFonts w:ascii="Times New Roman" w:hAnsi="Times New Roman" w:cs="Times New Roman"/>
          <w:sz w:val="24"/>
          <w:szCs w:val="24"/>
        </w:rPr>
      </w:pPr>
    </w:p>
    <w:p w:rsidR="00314CB6" w:rsidRDefault="00314CB6" w:rsidP="00314CB6">
      <w:pPr>
        <w:spacing w:line="360" w:lineRule="auto"/>
        <w:jc w:val="both"/>
        <w:rPr>
          <w:rFonts w:ascii="Times New Roman" w:hAnsi="Times New Roman" w:cs="Times New Roman"/>
          <w:sz w:val="24"/>
          <w:szCs w:val="24"/>
        </w:rPr>
      </w:pPr>
    </w:p>
    <w:p w:rsidR="00314CB6" w:rsidRPr="00314CB6" w:rsidRDefault="00314CB6" w:rsidP="00314CB6">
      <w:pPr>
        <w:spacing w:line="360" w:lineRule="auto"/>
        <w:jc w:val="both"/>
        <w:rPr>
          <w:rFonts w:ascii="Times New Roman" w:hAnsi="Times New Roman" w:cs="Times New Roman"/>
          <w:b/>
          <w:sz w:val="24"/>
          <w:szCs w:val="24"/>
        </w:rPr>
      </w:pPr>
      <w:r w:rsidRPr="00314CB6">
        <w:rPr>
          <w:rFonts w:ascii="Times New Roman" w:hAnsi="Times New Roman" w:cs="Times New Roman"/>
          <w:b/>
          <w:sz w:val="24"/>
          <w:szCs w:val="24"/>
        </w:rPr>
        <w:t>Q3. Write short notes on:</w:t>
      </w:r>
    </w:p>
    <w:p w:rsidR="00314CB6" w:rsidRPr="00314CB6" w:rsidRDefault="00314CB6" w:rsidP="00314CB6">
      <w:pPr>
        <w:spacing w:line="360" w:lineRule="auto"/>
        <w:jc w:val="both"/>
        <w:rPr>
          <w:rFonts w:ascii="Times New Roman" w:hAnsi="Times New Roman" w:cs="Times New Roman"/>
          <w:b/>
          <w:sz w:val="24"/>
          <w:szCs w:val="24"/>
        </w:rPr>
      </w:pPr>
      <w:r w:rsidRPr="00314CB6">
        <w:rPr>
          <w:rFonts w:ascii="Times New Roman" w:hAnsi="Times New Roman" w:cs="Times New Roman"/>
          <w:b/>
          <w:sz w:val="24"/>
          <w:szCs w:val="24"/>
        </w:rPr>
        <w:t>a. Principle of specificity</w:t>
      </w:r>
    </w:p>
    <w:p w:rsidR="00314CB6" w:rsidRPr="00314CB6" w:rsidRDefault="00314CB6" w:rsidP="00314CB6">
      <w:pPr>
        <w:spacing w:line="360" w:lineRule="auto"/>
        <w:jc w:val="both"/>
        <w:rPr>
          <w:rFonts w:ascii="Times New Roman" w:hAnsi="Times New Roman" w:cs="Times New Roman"/>
          <w:b/>
          <w:sz w:val="24"/>
          <w:szCs w:val="24"/>
        </w:rPr>
      </w:pPr>
      <w:r w:rsidRPr="00314CB6">
        <w:rPr>
          <w:rFonts w:ascii="Times New Roman" w:hAnsi="Times New Roman" w:cs="Times New Roman"/>
          <w:b/>
          <w:sz w:val="24"/>
          <w:szCs w:val="24"/>
        </w:rPr>
        <w:t>b. Principle of measurability 5+5</w:t>
      </w:r>
      <w:r w:rsidRPr="00314CB6">
        <w:rPr>
          <w:rFonts w:ascii="Times New Roman" w:hAnsi="Times New Roman" w:cs="Times New Roman"/>
          <w:b/>
          <w:sz w:val="24"/>
          <w:szCs w:val="24"/>
        </w:rPr>
        <w:tab/>
      </w:r>
    </w:p>
    <w:p w:rsidR="00314CB6" w:rsidRPr="00314CB6" w:rsidRDefault="00314CB6" w:rsidP="00314CB6">
      <w:pPr>
        <w:spacing w:line="360" w:lineRule="auto"/>
        <w:jc w:val="both"/>
        <w:rPr>
          <w:rFonts w:ascii="Times New Roman" w:hAnsi="Times New Roman" w:cs="Times New Roman"/>
          <w:b/>
          <w:sz w:val="24"/>
          <w:szCs w:val="24"/>
          <w:lang w:val="en-US"/>
        </w:rPr>
      </w:pPr>
      <w:proofErr w:type="gramStart"/>
      <w:r w:rsidRPr="00314CB6">
        <w:rPr>
          <w:rFonts w:ascii="Times New Roman" w:hAnsi="Times New Roman" w:cs="Times New Roman"/>
          <w:b/>
          <w:sz w:val="24"/>
          <w:szCs w:val="24"/>
          <w:lang w:val="en-US"/>
        </w:rPr>
        <w:t>Ans 3.</w:t>
      </w:r>
      <w:proofErr w:type="gramEnd"/>
    </w:p>
    <w:p w:rsidR="00314CB6" w:rsidRPr="00314CB6" w:rsidRDefault="00314CB6" w:rsidP="00314CB6">
      <w:pPr>
        <w:spacing w:line="360" w:lineRule="auto"/>
        <w:jc w:val="both"/>
        <w:rPr>
          <w:rFonts w:ascii="Times New Roman" w:hAnsi="Times New Roman" w:cs="Times New Roman"/>
          <w:b/>
          <w:bCs/>
          <w:sz w:val="24"/>
          <w:szCs w:val="24"/>
          <w:lang w:val="en-US"/>
        </w:rPr>
      </w:pPr>
      <w:r w:rsidRPr="00314CB6">
        <w:rPr>
          <w:rFonts w:ascii="Times New Roman" w:hAnsi="Times New Roman" w:cs="Times New Roman"/>
          <w:b/>
          <w:bCs/>
          <w:sz w:val="24"/>
          <w:szCs w:val="24"/>
          <w:lang w:val="en-US"/>
        </w:rPr>
        <w:t>a. Principle of Specificity</w:t>
      </w:r>
    </w:p>
    <w:p w:rsidR="00F90652" w:rsidRDefault="00314CB6" w:rsidP="00F71643">
      <w:pPr>
        <w:spacing w:line="360" w:lineRule="auto"/>
        <w:jc w:val="both"/>
        <w:rPr>
          <w:rFonts w:ascii="Times New Roman" w:hAnsi="Times New Roman" w:cs="Times New Roman"/>
          <w:sz w:val="24"/>
          <w:szCs w:val="24"/>
          <w:lang w:val="en-US"/>
        </w:rPr>
      </w:pPr>
      <w:r w:rsidRPr="00314CB6">
        <w:rPr>
          <w:rFonts w:ascii="Times New Roman" w:hAnsi="Times New Roman" w:cs="Times New Roman"/>
          <w:sz w:val="24"/>
          <w:szCs w:val="24"/>
          <w:lang w:val="en-US"/>
        </w:rPr>
        <w:lastRenderedPageBreak/>
        <w:t xml:space="preserve">The principle of specificity emphasises that performance expectations must be clear, detailed, and unambiguous. In performance management, specificity ensures employees fully understand what tasks they must perform, the standards required, and the outcomes expected. When goals or performance criteria are vague, employees experience confusion, which leads to inconsistent performance and reduced accountability. Specificity eliminates ambiguity by describing tasks in precise terms, outlining behaviours to be demonstrated, and defining </w:t>
      </w:r>
    </w:p>
    <w:p w:rsidR="00F71643" w:rsidRDefault="00F71643" w:rsidP="00F71643">
      <w:pPr>
        <w:spacing w:line="360" w:lineRule="auto"/>
        <w:jc w:val="both"/>
        <w:rPr>
          <w:rFonts w:ascii="Times New Roman" w:hAnsi="Times New Roman" w:cs="Times New Roman"/>
          <w:sz w:val="24"/>
          <w:szCs w:val="24"/>
          <w:lang w:val="en-US"/>
        </w:rPr>
      </w:pPr>
    </w:p>
    <w:p w:rsidR="00F71643" w:rsidRPr="00F90652" w:rsidRDefault="00F71643" w:rsidP="00F71643">
      <w:pPr>
        <w:spacing w:line="360" w:lineRule="auto"/>
        <w:jc w:val="both"/>
        <w:rPr>
          <w:rFonts w:ascii="Times New Roman" w:hAnsi="Times New Roman" w:cs="Times New Roman"/>
          <w:b/>
          <w:sz w:val="24"/>
          <w:szCs w:val="24"/>
          <w:lang w:val="en-US"/>
        </w:rPr>
      </w:pPr>
    </w:p>
    <w:p w:rsidR="006651F3" w:rsidRPr="00F90652" w:rsidRDefault="006651F3" w:rsidP="00314CB6">
      <w:pPr>
        <w:spacing w:line="360" w:lineRule="auto"/>
        <w:jc w:val="center"/>
        <w:rPr>
          <w:rFonts w:ascii="Times New Roman" w:hAnsi="Times New Roman" w:cs="Times New Roman"/>
          <w:b/>
          <w:sz w:val="24"/>
          <w:szCs w:val="24"/>
        </w:rPr>
      </w:pPr>
      <w:r w:rsidRPr="00F90652">
        <w:rPr>
          <w:rFonts w:ascii="Times New Roman" w:hAnsi="Times New Roman" w:cs="Times New Roman"/>
          <w:b/>
          <w:sz w:val="24"/>
          <w:szCs w:val="24"/>
        </w:rPr>
        <w:t>Assignment Set – 2</w:t>
      </w:r>
    </w:p>
    <w:p w:rsidR="006651F3" w:rsidRDefault="006651F3" w:rsidP="006651F3">
      <w:pPr>
        <w:spacing w:line="360" w:lineRule="auto"/>
        <w:jc w:val="both"/>
        <w:rPr>
          <w:rFonts w:ascii="Times New Roman" w:hAnsi="Times New Roman" w:cs="Times New Roman"/>
          <w:b/>
          <w:sz w:val="24"/>
          <w:szCs w:val="24"/>
        </w:rPr>
      </w:pPr>
    </w:p>
    <w:p w:rsidR="00F90652" w:rsidRPr="00F90652" w:rsidRDefault="00F90652" w:rsidP="006651F3">
      <w:pPr>
        <w:spacing w:line="360" w:lineRule="auto"/>
        <w:jc w:val="both"/>
        <w:rPr>
          <w:rFonts w:ascii="Times New Roman" w:hAnsi="Times New Roman" w:cs="Times New Roman"/>
          <w:b/>
          <w:sz w:val="24"/>
          <w:szCs w:val="24"/>
        </w:rPr>
      </w:pPr>
    </w:p>
    <w:p w:rsidR="00F90652" w:rsidRDefault="006651F3" w:rsidP="006651F3">
      <w:pPr>
        <w:spacing w:line="360" w:lineRule="auto"/>
        <w:jc w:val="both"/>
        <w:rPr>
          <w:rFonts w:ascii="Times New Roman" w:hAnsi="Times New Roman" w:cs="Times New Roman"/>
          <w:b/>
          <w:bCs/>
          <w:sz w:val="24"/>
          <w:szCs w:val="24"/>
          <w:lang w:val="en-US"/>
        </w:rPr>
      </w:pPr>
      <w:r w:rsidRPr="00F90652">
        <w:rPr>
          <w:rFonts w:ascii="Times New Roman" w:hAnsi="Times New Roman" w:cs="Times New Roman"/>
          <w:b/>
          <w:sz w:val="24"/>
          <w:szCs w:val="24"/>
        </w:rPr>
        <w:t>Q4. Briefly explain the role of feedback in performance appraisal feedback system 10</w:t>
      </w:r>
    </w:p>
    <w:p w:rsidR="006651F3" w:rsidRPr="00F90652" w:rsidRDefault="00F90652" w:rsidP="006651F3">
      <w:pPr>
        <w:spacing w:line="360" w:lineRule="auto"/>
        <w:jc w:val="both"/>
        <w:rPr>
          <w:rFonts w:ascii="Times New Roman" w:hAnsi="Times New Roman" w:cs="Times New Roman"/>
          <w:b/>
          <w:sz w:val="24"/>
          <w:szCs w:val="24"/>
        </w:rPr>
      </w:pPr>
      <w:proofErr w:type="gramStart"/>
      <w:r w:rsidRPr="00F90652">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4.</w:t>
      </w:r>
      <w:proofErr w:type="gramEnd"/>
      <w:r>
        <w:rPr>
          <w:rFonts w:ascii="Times New Roman" w:hAnsi="Times New Roman" w:cs="Times New Roman"/>
          <w:b/>
          <w:bCs/>
          <w:sz w:val="24"/>
          <w:szCs w:val="24"/>
          <w:lang w:val="en-US"/>
        </w:rPr>
        <w:t xml:space="preserve"> </w:t>
      </w:r>
      <w:r w:rsidR="006651F3" w:rsidRPr="00F90652">
        <w:rPr>
          <w:rFonts w:ascii="Times New Roman" w:hAnsi="Times New Roman" w:cs="Times New Roman"/>
          <w:b/>
          <w:sz w:val="24"/>
          <w:szCs w:val="24"/>
        </w:rPr>
        <w:tab/>
      </w:r>
    </w:p>
    <w:p w:rsidR="00314CB6" w:rsidRPr="00314CB6" w:rsidRDefault="00314CB6" w:rsidP="00314CB6">
      <w:pPr>
        <w:spacing w:line="360" w:lineRule="auto"/>
        <w:jc w:val="both"/>
        <w:rPr>
          <w:rFonts w:ascii="Times New Roman" w:hAnsi="Times New Roman" w:cs="Times New Roman"/>
          <w:b/>
          <w:bCs/>
          <w:sz w:val="24"/>
          <w:szCs w:val="24"/>
          <w:lang w:val="en-US"/>
        </w:rPr>
      </w:pPr>
      <w:r w:rsidRPr="00314CB6">
        <w:rPr>
          <w:rFonts w:ascii="Times New Roman" w:hAnsi="Times New Roman" w:cs="Times New Roman"/>
          <w:b/>
          <w:bCs/>
          <w:sz w:val="24"/>
          <w:szCs w:val="24"/>
          <w:lang w:val="en-US"/>
        </w:rPr>
        <w:t>Role of Feedback</w:t>
      </w:r>
    </w:p>
    <w:p w:rsidR="00314CB6" w:rsidRPr="00314CB6" w:rsidRDefault="00314CB6" w:rsidP="00F71643">
      <w:pPr>
        <w:spacing w:line="360" w:lineRule="auto"/>
        <w:jc w:val="both"/>
        <w:rPr>
          <w:rFonts w:ascii="Times New Roman" w:hAnsi="Times New Roman" w:cs="Times New Roman"/>
          <w:sz w:val="24"/>
          <w:szCs w:val="24"/>
          <w:lang w:val="en-US"/>
        </w:rPr>
      </w:pPr>
      <w:r w:rsidRPr="00314CB6">
        <w:rPr>
          <w:rFonts w:ascii="Times New Roman" w:hAnsi="Times New Roman" w:cs="Times New Roman"/>
          <w:sz w:val="24"/>
          <w:szCs w:val="24"/>
          <w:lang w:val="en-US"/>
        </w:rPr>
        <w:t xml:space="preserve">Feedback is a central component of any performance appraisal system because it bridges the gap between actual performance and expected performance. It provides employees with clear information about how well they are performing and what areas require improvement. Without meaningful feedback, performance appraisal becomes a mechanical rating exercise with little developmental value. A structured feedback process encourages open </w:t>
      </w:r>
    </w:p>
    <w:p w:rsidR="00314CB6" w:rsidRDefault="00314CB6" w:rsidP="00314CB6">
      <w:pPr>
        <w:spacing w:line="360" w:lineRule="auto"/>
        <w:jc w:val="both"/>
        <w:rPr>
          <w:rFonts w:ascii="Times New Roman" w:hAnsi="Times New Roman" w:cs="Times New Roman"/>
          <w:sz w:val="24"/>
          <w:szCs w:val="24"/>
        </w:rPr>
      </w:pPr>
    </w:p>
    <w:p w:rsidR="00F90652" w:rsidRDefault="00F90652" w:rsidP="00314CB6">
      <w:pPr>
        <w:spacing w:line="360" w:lineRule="auto"/>
        <w:jc w:val="both"/>
        <w:rPr>
          <w:rFonts w:ascii="Times New Roman" w:hAnsi="Times New Roman" w:cs="Times New Roman"/>
          <w:sz w:val="24"/>
          <w:szCs w:val="24"/>
        </w:rPr>
      </w:pPr>
    </w:p>
    <w:p w:rsidR="00314CB6" w:rsidRPr="00F90652" w:rsidRDefault="00314CB6" w:rsidP="00314CB6">
      <w:pPr>
        <w:spacing w:line="360" w:lineRule="auto"/>
        <w:jc w:val="both"/>
        <w:rPr>
          <w:rFonts w:ascii="Times New Roman" w:hAnsi="Times New Roman" w:cs="Times New Roman"/>
          <w:b/>
          <w:sz w:val="24"/>
          <w:szCs w:val="24"/>
        </w:rPr>
      </w:pPr>
      <w:r w:rsidRPr="00F90652">
        <w:rPr>
          <w:rFonts w:ascii="Times New Roman" w:hAnsi="Times New Roman" w:cs="Times New Roman"/>
          <w:b/>
          <w:sz w:val="24"/>
          <w:szCs w:val="24"/>
        </w:rPr>
        <w:t>Q5. Discuss the merits and demerits of 360-degree appraisal. 10</w:t>
      </w:r>
      <w:r w:rsidRPr="00F90652">
        <w:rPr>
          <w:rFonts w:ascii="Times New Roman" w:hAnsi="Times New Roman" w:cs="Times New Roman"/>
          <w:b/>
          <w:sz w:val="24"/>
          <w:szCs w:val="24"/>
        </w:rPr>
        <w:tab/>
      </w:r>
    </w:p>
    <w:p w:rsidR="00F90652" w:rsidRDefault="00F90652" w:rsidP="00314CB6">
      <w:pPr>
        <w:spacing w:line="360" w:lineRule="auto"/>
        <w:jc w:val="both"/>
        <w:rPr>
          <w:rFonts w:ascii="Times New Roman" w:hAnsi="Times New Roman" w:cs="Times New Roman"/>
          <w:b/>
          <w:bCs/>
          <w:sz w:val="24"/>
          <w:szCs w:val="24"/>
          <w:lang w:val="en-US"/>
        </w:rPr>
      </w:pPr>
      <w:proofErr w:type="gramStart"/>
      <w:r w:rsidRPr="00F90652">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5.</w:t>
      </w:r>
      <w:proofErr w:type="gramEnd"/>
    </w:p>
    <w:p w:rsidR="00314CB6" w:rsidRPr="00314CB6" w:rsidRDefault="00314CB6" w:rsidP="00314CB6">
      <w:pPr>
        <w:spacing w:line="360" w:lineRule="auto"/>
        <w:jc w:val="both"/>
        <w:rPr>
          <w:rFonts w:ascii="Times New Roman" w:hAnsi="Times New Roman" w:cs="Times New Roman"/>
          <w:b/>
          <w:bCs/>
          <w:sz w:val="24"/>
          <w:szCs w:val="24"/>
          <w:lang w:val="en-US"/>
        </w:rPr>
      </w:pPr>
      <w:r w:rsidRPr="00314CB6">
        <w:rPr>
          <w:rFonts w:ascii="Times New Roman" w:hAnsi="Times New Roman" w:cs="Times New Roman"/>
          <w:b/>
          <w:bCs/>
          <w:sz w:val="24"/>
          <w:szCs w:val="24"/>
          <w:lang w:val="en-US"/>
        </w:rPr>
        <w:t>360-Degree Appraisal</w:t>
      </w:r>
    </w:p>
    <w:p w:rsidR="00F90652" w:rsidRPr="00F71643" w:rsidRDefault="00314CB6" w:rsidP="00314CB6">
      <w:pPr>
        <w:spacing w:line="360" w:lineRule="auto"/>
        <w:jc w:val="both"/>
        <w:rPr>
          <w:rFonts w:ascii="Times New Roman" w:hAnsi="Times New Roman" w:cs="Times New Roman"/>
          <w:sz w:val="24"/>
          <w:szCs w:val="24"/>
          <w:lang w:val="en-US"/>
        </w:rPr>
      </w:pPr>
      <w:r w:rsidRPr="00314CB6">
        <w:rPr>
          <w:rFonts w:ascii="Times New Roman" w:hAnsi="Times New Roman" w:cs="Times New Roman"/>
          <w:sz w:val="24"/>
          <w:szCs w:val="24"/>
          <w:lang w:val="en-US"/>
        </w:rPr>
        <w:t xml:space="preserve">A 360-degree appraisal is a comprehensive evaluation method where feedback is collected from multiple sources—supervisors, peers, subordinates, customers, and sometimes even external stakeholders. Instead of relying on a single evaluator, this system provides a holistic view of an employee’s performance, behaviour, and interpersonal skills. Although widely </w:t>
      </w:r>
    </w:p>
    <w:p w:rsidR="00314CB6" w:rsidRPr="00F90652" w:rsidRDefault="00314CB6" w:rsidP="00314CB6">
      <w:pPr>
        <w:spacing w:line="360" w:lineRule="auto"/>
        <w:jc w:val="both"/>
        <w:rPr>
          <w:rFonts w:ascii="Times New Roman" w:hAnsi="Times New Roman" w:cs="Times New Roman"/>
          <w:b/>
          <w:sz w:val="24"/>
          <w:szCs w:val="24"/>
          <w:lang w:val="en-US"/>
        </w:rPr>
      </w:pPr>
      <w:r w:rsidRPr="00F90652">
        <w:rPr>
          <w:rFonts w:ascii="Times New Roman" w:hAnsi="Times New Roman" w:cs="Times New Roman"/>
          <w:b/>
          <w:sz w:val="24"/>
          <w:szCs w:val="24"/>
        </w:rPr>
        <w:lastRenderedPageBreak/>
        <w:t>Q6. Discuss the challenges of linking performance with rewards. 10</w:t>
      </w:r>
    </w:p>
    <w:p w:rsidR="00314CB6" w:rsidRPr="00314CB6" w:rsidRDefault="00F90652" w:rsidP="00314CB6">
      <w:pPr>
        <w:spacing w:line="360" w:lineRule="auto"/>
        <w:jc w:val="both"/>
        <w:rPr>
          <w:rFonts w:ascii="Times New Roman" w:hAnsi="Times New Roman" w:cs="Times New Roman"/>
          <w:sz w:val="24"/>
          <w:szCs w:val="24"/>
          <w:lang w:val="en-US"/>
        </w:rPr>
      </w:pPr>
      <w:proofErr w:type="gramStart"/>
      <w:r w:rsidRPr="00F90652">
        <w:rPr>
          <w:rFonts w:ascii="Times New Roman" w:hAnsi="Times New Roman" w:cs="Times New Roman"/>
          <w:b/>
          <w:bCs/>
          <w:sz w:val="24"/>
          <w:szCs w:val="24"/>
          <w:lang w:val="en-US"/>
        </w:rPr>
        <w:t>Ans</w:t>
      </w:r>
      <w:r>
        <w:rPr>
          <w:rFonts w:ascii="Times New Roman" w:hAnsi="Times New Roman" w:cs="Times New Roman"/>
          <w:b/>
          <w:bCs/>
          <w:sz w:val="24"/>
          <w:szCs w:val="24"/>
          <w:lang w:val="en-US"/>
        </w:rPr>
        <w:t xml:space="preserve"> 6.</w:t>
      </w:r>
      <w:proofErr w:type="gramEnd"/>
    </w:p>
    <w:p w:rsidR="00314CB6" w:rsidRPr="00314CB6" w:rsidRDefault="00314CB6" w:rsidP="00314CB6">
      <w:pPr>
        <w:spacing w:line="360" w:lineRule="auto"/>
        <w:jc w:val="both"/>
        <w:rPr>
          <w:rFonts w:ascii="Times New Roman" w:hAnsi="Times New Roman" w:cs="Times New Roman"/>
          <w:sz w:val="24"/>
          <w:szCs w:val="24"/>
          <w:lang w:val="en-US"/>
        </w:rPr>
      </w:pPr>
      <w:r w:rsidRPr="00314CB6">
        <w:rPr>
          <w:rFonts w:ascii="Times New Roman" w:hAnsi="Times New Roman" w:cs="Times New Roman"/>
          <w:sz w:val="24"/>
          <w:szCs w:val="24"/>
          <w:lang w:val="en-US"/>
        </w:rPr>
        <w:t>Linking performance with rewards is an essential aspect of modern performance management systems. Organisations aim to motivate employees by offering monetary or non-monetary rewards based on their level of performance. Although this approach appears logical, the process involves several complexities. Differences in roles, subjective assessments, organisational constraints, and employee perceptions create substantial challenges.</w:t>
      </w:r>
    </w:p>
    <w:p w:rsidR="00314CB6" w:rsidRPr="00314CB6" w:rsidRDefault="00314CB6" w:rsidP="00314CB6">
      <w:pPr>
        <w:spacing w:line="360" w:lineRule="auto"/>
        <w:jc w:val="both"/>
        <w:rPr>
          <w:rFonts w:ascii="Times New Roman" w:hAnsi="Times New Roman" w:cs="Times New Roman"/>
          <w:b/>
          <w:bCs/>
          <w:sz w:val="24"/>
          <w:szCs w:val="24"/>
          <w:lang w:val="en-US"/>
        </w:rPr>
      </w:pPr>
      <w:r w:rsidRPr="00314CB6">
        <w:rPr>
          <w:rFonts w:ascii="Times New Roman" w:hAnsi="Times New Roman" w:cs="Times New Roman"/>
          <w:b/>
          <w:bCs/>
          <w:sz w:val="24"/>
          <w:szCs w:val="24"/>
          <w:lang w:val="en-US"/>
        </w:rPr>
        <w:t>Challenge 1: Measuring Performance Objectively</w:t>
      </w:r>
    </w:p>
    <w:p w:rsidR="00314CB6" w:rsidRPr="00314CB6" w:rsidRDefault="00314CB6" w:rsidP="00F71643">
      <w:pPr>
        <w:spacing w:line="360" w:lineRule="auto"/>
        <w:jc w:val="both"/>
        <w:rPr>
          <w:rFonts w:ascii="Times New Roman" w:hAnsi="Times New Roman" w:cs="Times New Roman"/>
          <w:sz w:val="24"/>
          <w:szCs w:val="24"/>
          <w:lang w:val="en-US"/>
        </w:rPr>
      </w:pPr>
      <w:r w:rsidRPr="00314CB6">
        <w:rPr>
          <w:rFonts w:ascii="Times New Roman" w:hAnsi="Times New Roman" w:cs="Times New Roman"/>
          <w:sz w:val="24"/>
          <w:szCs w:val="24"/>
          <w:lang w:val="en-US"/>
        </w:rPr>
        <w:t xml:space="preserve">One of the primary challenges is identifying appropriate metrics for assessing performance. </w:t>
      </w:r>
    </w:p>
    <w:p w:rsidR="00314CB6" w:rsidRPr="006651F3" w:rsidRDefault="00314CB6" w:rsidP="006651F3">
      <w:pPr>
        <w:spacing w:line="360" w:lineRule="auto"/>
        <w:jc w:val="both"/>
        <w:rPr>
          <w:rFonts w:ascii="Times New Roman" w:hAnsi="Times New Roman" w:cs="Times New Roman"/>
          <w:sz w:val="24"/>
          <w:szCs w:val="24"/>
        </w:rPr>
      </w:pPr>
    </w:p>
    <w:sectPr w:rsidR="00314CB6" w:rsidRPr="006651F3" w:rsidSect="006651F3">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C8B" w:rsidRDefault="00AA0C8B">
      <w:pPr>
        <w:spacing w:after="0" w:line="240" w:lineRule="auto"/>
      </w:pPr>
      <w:r>
        <w:separator/>
      </w:r>
    </w:p>
  </w:endnote>
  <w:endnote w:type="continuationSeparator" w:id="0">
    <w:p w:rsidR="00AA0C8B" w:rsidRDefault="00AA0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C8B" w:rsidRDefault="00AA0C8B">
      <w:pPr>
        <w:spacing w:after="0" w:line="240" w:lineRule="auto"/>
      </w:pPr>
      <w:r>
        <w:separator/>
      </w:r>
    </w:p>
  </w:footnote>
  <w:footnote w:type="continuationSeparator" w:id="0">
    <w:p w:rsidR="00AA0C8B" w:rsidRDefault="00AA0C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CA7EA9"/>
    <w:multiLevelType w:val="hybridMultilevel"/>
    <w:tmpl w:val="C2BC3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7"/>
  </w:num>
  <w:num w:numId="8">
    <w:abstractNumId w:val="11"/>
  </w:num>
  <w:num w:numId="9">
    <w:abstractNumId w:val="9"/>
  </w:num>
  <w:num w:numId="10">
    <w:abstractNumId w:val="10"/>
  </w:num>
  <w:num w:numId="11">
    <w:abstractNumId w:val="13"/>
  </w:num>
  <w:num w:numId="12">
    <w:abstractNumId w:val="1"/>
  </w:num>
  <w:num w:numId="13">
    <w:abstractNumId w:val="0"/>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644A3"/>
    <w:rsid w:val="00087311"/>
    <w:rsid w:val="000B467B"/>
    <w:rsid w:val="000F02C4"/>
    <w:rsid w:val="0011582B"/>
    <w:rsid w:val="00131642"/>
    <w:rsid w:val="00160DBF"/>
    <w:rsid w:val="00185942"/>
    <w:rsid w:val="001A6BC6"/>
    <w:rsid w:val="001C514A"/>
    <w:rsid w:val="001C5293"/>
    <w:rsid w:val="001E494A"/>
    <w:rsid w:val="001E4CD4"/>
    <w:rsid w:val="001E6A9F"/>
    <w:rsid w:val="001F4636"/>
    <w:rsid w:val="00212FCF"/>
    <w:rsid w:val="0027106F"/>
    <w:rsid w:val="00274A2A"/>
    <w:rsid w:val="002806C6"/>
    <w:rsid w:val="0028646A"/>
    <w:rsid w:val="002D75E6"/>
    <w:rsid w:val="00314CB6"/>
    <w:rsid w:val="00330AF0"/>
    <w:rsid w:val="00341257"/>
    <w:rsid w:val="00343F85"/>
    <w:rsid w:val="003457FD"/>
    <w:rsid w:val="0038770E"/>
    <w:rsid w:val="003C7D8A"/>
    <w:rsid w:val="003F6C83"/>
    <w:rsid w:val="00427D2B"/>
    <w:rsid w:val="00490A6F"/>
    <w:rsid w:val="004C1A52"/>
    <w:rsid w:val="004C2D2B"/>
    <w:rsid w:val="004C6CC0"/>
    <w:rsid w:val="00547DCC"/>
    <w:rsid w:val="00552DA4"/>
    <w:rsid w:val="00554803"/>
    <w:rsid w:val="00570F24"/>
    <w:rsid w:val="00595428"/>
    <w:rsid w:val="005A4423"/>
    <w:rsid w:val="0060010A"/>
    <w:rsid w:val="00610449"/>
    <w:rsid w:val="00622BCA"/>
    <w:rsid w:val="00626B52"/>
    <w:rsid w:val="00650150"/>
    <w:rsid w:val="006507CB"/>
    <w:rsid w:val="006632FB"/>
    <w:rsid w:val="006651F3"/>
    <w:rsid w:val="00684412"/>
    <w:rsid w:val="006B4DD6"/>
    <w:rsid w:val="006B7E40"/>
    <w:rsid w:val="006C35BE"/>
    <w:rsid w:val="006C498D"/>
    <w:rsid w:val="006D304D"/>
    <w:rsid w:val="006D3D9A"/>
    <w:rsid w:val="006E7B3B"/>
    <w:rsid w:val="00765818"/>
    <w:rsid w:val="00777A3F"/>
    <w:rsid w:val="007D123E"/>
    <w:rsid w:val="007D6CD9"/>
    <w:rsid w:val="007F0C2B"/>
    <w:rsid w:val="0081510D"/>
    <w:rsid w:val="00816193"/>
    <w:rsid w:val="00820AC7"/>
    <w:rsid w:val="00840A67"/>
    <w:rsid w:val="008427F9"/>
    <w:rsid w:val="008444C9"/>
    <w:rsid w:val="00856BB6"/>
    <w:rsid w:val="008649F0"/>
    <w:rsid w:val="00875B8D"/>
    <w:rsid w:val="008903F4"/>
    <w:rsid w:val="008A05BE"/>
    <w:rsid w:val="008E017F"/>
    <w:rsid w:val="008F18BD"/>
    <w:rsid w:val="0092623C"/>
    <w:rsid w:val="00974922"/>
    <w:rsid w:val="0098285D"/>
    <w:rsid w:val="009A7481"/>
    <w:rsid w:val="009B510E"/>
    <w:rsid w:val="009E3AD0"/>
    <w:rsid w:val="009F661A"/>
    <w:rsid w:val="00A04FCE"/>
    <w:rsid w:val="00AA0C8B"/>
    <w:rsid w:val="00AA365A"/>
    <w:rsid w:val="00AB1DDE"/>
    <w:rsid w:val="00AB1FDB"/>
    <w:rsid w:val="00AD782B"/>
    <w:rsid w:val="00AE1ECE"/>
    <w:rsid w:val="00AF500F"/>
    <w:rsid w:val="00AF5C1C"/>
    <w:rsid w:val="00B14DF1"/>
    <w:rsid w:val="00B8453F"/>
    <w:rsid w:val="00BA39EE"/>
    <w:rsid w:val="00BC682B"/>
    <w:rsid w:val="00BE6CDF"/>
    <w:rsid w:val="00BF36BE"/>
    <w:rsid w:val="00BF3C69"/>
    <w:rsid w:val="00C12E81"/>
    <w:rsid w:val="00C47218"/>
    <w:rsid w:val="00C64EF3"/>
    <w:rsid w:val="00C73A8A"/>
    <w:rsid w:val="00CC230F"/>
    <w:rsid w:val="00CD6328"/>
    <w:rsid w:val="00D05DA8"/>
    <w:rsid w:val="00D10F17"/>
    <w:rsid w:val="00DA57DB"/>
    <w:rsid w:val="00DB7E03"/>
    <w:rsid w:val="00DE5F07"/>
    <w:rsid w:val="00E01D6B"/>
    <w:rsid w:val="00E02C12"/>
    <w:rsid w:val="00E05980"/>
    <w:rsid w:val="00E311FE"/>
    <w:rsid w:val="00E81F4A"/>
    <w:rsid w:val="00EA5448"/>
    <w:rsid w:val="00EB4ACD"/>
    <w:rsid w:val="00EF7585"/>
    <w:rsid w:val="00F270D5"/>
    <w:rsid w:val="00F46D65"/>
    <w:rsid w:val="00F56982"/>
    <w:rsid w:val="00F71174"/>
    <w:rsid w:val="00F71643"/>
    <w:rsid w:val="00F758B8"/>
    <w:rsid w:val="00F80453"/>
    <w:rsid w:val="00F90652"/>
    <w:rsid w:val="00FA1868"/>
    <w:rsid w:val="00FC4051"/>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64EF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64EF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64EF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64EF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64EF3"/>
    <w:pPr>
      <w:keepNext/>
      <w:keepLines/>
      <w:spacing w:before="220" w:after="40"/>
      <w:outlineLvl w:val="4"/>
    </w:pPr>
    <w:rPr>
      <w:b/>
    </w:rPr>
  </w:style>
  <w:style w:type="paragraph" w:styleId="Heading6">
    <w:name w:val="heading 6"/>
    <w:basedOn w:val="Normal"/>
    <w:next w:val="Normal"/>
    <w:uiPriority w:val="9"/>
    <w:semiHidden/>
    <w:unhideWhenUsed/>
    <w:qFormat/>
    <w:rsid w:val="00C64EF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4EF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64EF3"/>
    <w:pPr>
      <w:keepNext/>
      <w:keepLines/>
      <w:spacing w:before="360" w:after="80"/>
    </w:pPr>
    <w:rPr>
      <w:rFonts w:ascii="Georgia" w:eastAsia="Georgia" w:hAnsi="Georgia" w:cs="Georgia"/>
      <w:i/>
      <w:color w:val="666666"/>
      <w:sz w:val="48"/>
      <w:szCs w:val="48"/>
    </w:rPr>
  </w:style>
  <w:style w:type="table" w:customStyle="1" w:styleId="a">
    <w:basedOn w:val="TableNormal"/>
    <w:rsid w:val="00C64EF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64EF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65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687270">
      <w:bodyDiv w:val="1"/>
      <w:marLeft w:val="0"/>
      <w:marRight w:val="0"/>
      <w:marTop w:val="0"/>
      <w:marBottom w:val="0"/>
      <w:divBdr>
        <w:top w:val="none" w:sz="0" w:space="0" w:color="auto"/>
        <w:left w:val="none" w:sz="0" w:space="0" w:color="auto"/>
        <w:bottom w:val="none" w:sz="0" w:space="0" w:color="auto"/>
        <w:right w:val="none" w:sz="0" w:space="0" w:color="auto"/>
      </w:divBdr>
    </w:div>
    <w:div w:id="480079840">
      <w:bodyDiv w:val="1"/>
      <w:marLeft w:val="0"/>
      <w:marRight w:val="0"/>
      <w:marTop w:val="0"/>
      <w:marBottom w:val="0"/>
      <w:divBdr>
        <w:top w:val="none" w:sz="0" w:space="0" w:color="auto"/>
        <w:left w:val="none" w:sz="0" w:space="0" w:color="auto"/>
        <w:bottom w:val="none" w:sz="0" w:space="0" w:color="auto"/>
        <w:right w:val="none" w:sz="0" w:space="0" w:color="auto"/>
      </w:divBdr>
    </w:div>
    <w:div w:id="770010960">
      <w:bodyDiv w:val="1"/>
      <w:marLeft w:val="0"/>
      <w:marRight w:val="0"/>
      <w:marTop w:val="0"/>
      <w:marBottom w:val="0"/>
      <w:divBdr>
        <w:top w:val="none" w:sz="0" w:space="0" w:color="auto"/>
        <w:left w:val="none" w:sz="0" w:space="0" w:color="auto"/>
        <w:bottom w:val="none" w:sz="0" w:space="0" w:color="auto"/>
        <w:right w:val="none" w:sz="0" w:space="0" w:color="auto"/>
      </w:divBdr>
    </w:div>
    <w:div w:id="125130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8</cp:revision>
  <dcterms:created xsi:type="dcterms:W3CDTF">2025-10-06T06:02:00Z</dcterms:created>
  <dcterms:modified xsi:type="dcterms:W3CDTF">2025-12-11T17:55:00Z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