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554"/>
        <w:gridCol w:w="5806"/>
      </w:tblGrid>
      <w:tr w:rsidR="0043751A" w:rsidRPr="0043751A" w:rsidTr="0067588C">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3751A" w:rsidRPr="0043751A" w:rsidRDefault="0043751A" w:rsidP="0043751A">
            <w:pPr>
              <w:spacing w:line="280" w:lineRule="auto"/>
            </w:pPr>
            <w:r w:rsidRPr="0043751A">
              <w:rPr>
                <w:b/>
                <w:bCs/>
              </w:rPr>
              <w:t>SESSION</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3751A" w:rsidRPr="0043751A" w:rsidRDefault="0043751A" w:rsidP="0043751A">
            <w:pPr>
              <w:spacing w:line="280" w:lineRule="auto"/>
            </w:pPr>
            <w:r w:rsidRPr="0043751A">
              <w:rPr>
                <w:b/>
                <w:bCs/>
              </w:rPr>
              <w:t>JAN 2026</w:t>
            </w:r>
          </w:p>
        </w:tc>
      </w:tr>
      <w:tr w:rsidR="0043751A" w:rsidRPr="0043751A" w:rsidTr="0067588C">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3751A" w:rsidRPr="0043751A" w:rsidRDefault="0043751A" w:rsidP="0043751A">
            <w:pPr>
              <w:spacing w:line="280" w:lineRule="auto"/>
            </w:pPr>
            <w:r w:rsidRPr="0043751A">
              <w:rPr>
                <w:b/>
                <w:bCs/>
              </w:rPr>
              <w:t>PROGRAM</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3751A" w:rsidRPr="0043751A" w:rsidRDefault="0043751A" w:rsidP="0043751A">
            <w:pPr>
              <w:spacing w:line="280" w:lineRule="auto"/>
            </w:pPr>
            <w:r w:rsidRPr="0043751A">
              <w:rPr>
                <w:b/>
                <w:bCs/>
              </w:rPr>
              <w:t>BACHELOR OF COMPUTER APPLICATIONS (BCA)</w:t>
            </w:r>
          </w:p>
        </w:tc>
      </w:tr>
      <w:tr w:rsidR="0043751A" w:rsidRPr="0043751A" w:rsidTr="0067588C">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3751A" w:rsidRPr="0043751A" w:rsidRDefault="0043751A" w:rsidP="0043751A">
            <w:pPr>
              <w:spacing w:line="280" w:lineRule="auto"/>
            </w:pPr>
            <w:r w:rsidRPr="0043751A">
              <w:rPr>
                <w:b/>
                <w:bCs/>
              </w:rPr>
              <w:t>SEMESTER</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3751A" w:rsidRPr="0043751A" w:rsidRDefault="0043751A" w:rsidP="0043751A">
            <w:pPr>
              <w:spacing w:line="280" w:lineRule="auto"/>
            </w:pPr>
            <w:r w:rsidRPr="0043751A">
              <w:rPr>
                <w:b/>
                <w:bCs/>
              </w:rPr>
              <w:t>V</w:t>
            </w:r>
          </w:p>
        </w:tc>
      </w:tr>
      <w:tr w:rsidR="0043751A" w:rsidRPr="0043751A" w:rsidTr="0067588C">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3751A" w:rsidRPr="0043751A" w:rsidRDefault="0043751A" w:rsidP="0043751A">
            <w:pPr>
              <w:spacing w:line="280" w:lineRule="auto"/>
            </w:pPr>
            <w:r w:rsidRPr="0043751A">
              <w:rPr>
                <w:b/>
                <w:bCs/>
              </w:rPr>
              <w:t>COURSE CODE &amp; NAME</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3751A" w:rsidRPr="0043751A" w:rsidRDefault="0043751A" w:rsidP="0043751A">
            <w:pPr>
              <w:spacing w:line="280" w:lineRule="auto"/>
            </w:pPr>
            <w:r w:rsidRPr="0043751A">
              <w:rPr>
                <w:b/>
                <w:bCs/>
              </w:rPr>
              <w:t>DCA3141 COMPILER DESIGN</w:t>
            </w:r>
          </w:p>
        </w:tc>
      </w:tr>
      <w:tr w:rsidR="0043751A" w:rsidRPr="0043751A" w:rsidTr="0067588C">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3751A" w:rsidRPr="0043751A" w:rsidRDefault="0043751A" w:rsidP="0043751A">
            <w:r w:rsidRPr="0043751A">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3751A" w:rsidRPr="0043751A" w:rsidRDefault="0043751A" w:rsidP="0043751A">
            <w:r w:rsidRPr="0043751A">
              <w:t xml:space="preserve"> </w:t>
            </w:r>
          </w:p>
        </w:tc>
      </w:tr>
      <w:tr w:rsidR="0043751A" w:rsidRPr="0043751A" w:rsidTr="0067588C">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3751A" w:rsidRPr="0043751A" w:rsidRDefault="0043751A" w:rsidP="0043751A">
            <w:r w:rsidRPr="0043751A">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3751A" w:rsidRPr="0043751A" w:rsidRDefault="0043751A" w:rsidP="0043751A">
            <w:r w:rsidRPr="0043751A">
              <w:t xml:space="preserve"> </w:t>
            </w:r>
          </w:p>
        </w:tc>
      </w:tr>
    </w:tbl>
    <w:p w:rsidR="0043751A" w:rsidRPr="0043751A" w:rsidRDefault="0043751A" w:rsidP="0043751A">
      <w:pPr>
        <w:spacing w:line="360" w:lineRule="auto"/>
      </w:pPr>
    </w:p>
    <w:p w:rsidR="0043751A" w:rsidRPr="0043751A" w:rsidRDefault="0043751A" w:rsidP="0043751A">
      <w:pPr>
        <w:spacing w:after="240" w:line="360" w:lineRule="auto"/>
        <w:jc w:val="center"/>
        <w:rPr>
          <w:b/>
          <w:bCs/>
        </w:rPr>
      </w:pPr>
    </w:p>
    <w:p w:rsidR="0043751A" w:rsidRPr="0043751A" w:rsidRDefault="0043751A" w:rsidP="0043751A">
      <w:pPr>
        <w:spacing w:after="240" w:line="360" w:lineRule="auto"/>
        <w:jc w:val="center"/>
      </w:pPr>
      <w:r w:rsidRPr="0043751A">
        <w:rPr>
          <w:b/>
          <w:bCs/>
        </w:rPr>
        <w:t>Assignment Set – 1</w:t>
      </w:r>
    </w:p>
    <w:p w:rsidR="0043751A" w:rsidRPr="0043751A" w:rsidRDefault="0043751A" w:rsidP="0043751A">
      <w:pPr>
        <w:spacing w:after="240" w:line="360" w:lineRule="auto"/>
      </w:pPr>
    </w:p>
    <w:p w:rsidR="0043751A" w:rsidRPr="0043751A" w:rsidRDefault="0043751A" w:rsidP="0043751A">
      <w:pPr>
        <w:spacing w:after="240" w:line="360" w:lineRule="auto"/>
        <w:jc w:val="both"/>
      </w:pPr>
      <w:r w:rsidRPr="0043751A">
        <w:rPr>
          <w:b/>
          <w:bCs/>
        </w:rPr>
        <w:t xml:space="preserve">Q.1. </w:t>
      </w:r>
      <w:proofErr w:type="gramStart"/>
      <w:r w:rsidRPr="0043751A">
        <w:rPr>
          <w:b/>
          <w:bCs/>
        </w:rPr>
        <w:t>What</w:t>
      </w:r>
      <w:proofErr w:type="gramEnd"/>
      <w:r w:rsidRPr="0043751A">
        <w:rPr>
          <w:b/>
          <w:bCs/>
        </w:rPr>
        <w:t xml:space="preserve"> is a compiler? Differentiate between different types of compilers. (3+7 = 10 Marks)</w:t>
      </w:r>
    </w:p>
    <w:p w:rsidR="0043751A" w:rsidRPr="0043751A" w:rsidRDefault="0043751A" w:rsidP="0043751A">
      <w:pPr>
        <w:spacing w:after="240" w:line="360" w:lineRule="auto"/>
        <w:jc w:val="both"/>
      </w:pPr>
      <w:proofErr w:type="gramStart"/>
      <w:r w:rsidRPr="0043751A">
        <w:rPr>
          <w:b/>
          <w:bCs/>
        </w:rPr>
        <w:t>Ans 1.</w:t>
      </w:r>
      <w:proofErr w:type="gramEnd"/>
    </w:p>
    <w:p w:rsidR="0043751A" w:rsidRPr="0043751A" w:rsidRDefault="0043751A" w:rsidP="0043751A">
      <w:pPr>
        <w:spacing w:after="240" w:line="360" w:lineRule="auto"/>
        <w:jc w:val="both"/>
      </w:pPr>
      <w:r w:rsidRPr="0043751A">
        <w:rPr>
          <w:b/>
          <w:bCs/>
        </w:rPr>
        <w:t>Definition of Compiler</w:t>
      </w:r>
    </w:p>
    <w:p w:rsidR="00DE4357" w:rsidRDefault="0043751A" w:rsidP="00670D17">
      <w:pPr>
        <w:spacing w:before="240" w:after="240" w:line="360" w:lineRule="auto"/>
        <w:jc w:val="both"/>
      </w:pPr>
      <w:r>
        <w:t xml:space="preserve">A compiler is a system program which converts code written in a high-level programming language such as C, C++, Java, or </w:t>
      </w:r>
      <w:proofErr w:type="gramStart"/>
      <w:r>
        <w:t>Fortran</w:t>
      </w:r>
      <w:proofErr w:type="gramEnd"/>
      <w:r>
        <w:t xml:space="preserve"> into the lower-level target language typically machine code or assembly language, that can be executed by a processor in a computer. The compiler process operates as a complete translation all the source code prior to any execution takes place, unlike an interpreter which translates and executes a single statement at a time. The compiler </w:t>
      </w:r>
    </w:p>
    <w:p w:rsidR="00670D17" w:rsidRPr="00670D17" w:rsidRDefault="00670D17" w:rsidP="00670D17">
      <w:pPr>
        <w:spacing w:after="200" w:line="276" w:lineRule="auto"/>
        <w:jc w:val="center"/>
        <w:rPr>
          <w:rFonts w:eastAsia="Calibri"/>
          <w:b/>
          <w:sz w:val="32"/>
          <w:lang w:val="en-IN"/>
        </w:rPr>
      </w:pPr>
      <w:r w:rsidRPr="00670D17">
        <w:rPr>
          <w:rFonts w:eastAsia="Calibri"/>
          <w:b/>
          <w:sz w:val="32"/>
          <w:lang w:val="en-IN"/>
        </w:rPr>
        <w:t>MUJ</w:t>
      </w:r>
    </w:p>
    <w:p w:rsidR="00670D17" w:rsidRPr="00670D17" w:rsidRDefault="00670D17" w:rsidP="00670D17">
      <w:pPr>
        <w:shd w:val="clear" w:color="auto" w:fill="FFFFFF"/>
        <w:jc w:val="center"/>
        <w:rPr>
          <w:rFonts w:ascii="Arial" w:eastAsia="Calibri" w:hAnsi="Arial"/>
          <w:color w:val="222222"/>
          <w:sz w:val="20"/>
          <w:szCs w:val="20"/>
          <w:lang w:val="en-IN"/>
        </w:rPr>
      </w:pPr>
      <w:proofErr w:type="gramStart"/>
      <w:r w:rsidRPr="00670D17">
        <w:rPr>
          <w:rFonts w:ascii="Georgia" w:eastAsia="Calibri" w:hAnsi="Georgia"/>
          <w:color w:val="000000"/>
          <w:sz w:val="33"/>
          <w:szCs w:val="33"/>
          <w:highlight w:val="cyan"/>
          <w:shd w:val="clear" w:color="auto" w:fill="FF0000"/>
          <w:lang w:val="en-IN"/>
        </w:rPr>
        <w:t>Its</w:t>
      </w:r>
      <w:proofErr w:type="gramEnd"/>
      <w:r w:rsidRPr="00670D17">
        <w:rPr>
          <w:rFonts w:ascii="Georgia" w:eastAsia="Calibri" w:hAnsi="Georgia"/>
          <w:color w:val="000000"/>
          <w:sz w:val="33"/>
          <w:szCs w:val="33"/>
          <w:highlight w:val="cyan"/>
          <w:shd w:val="clear" w:color="auto" w:fill="FF0000"/>
          <w:lang w:val="en-IN"/>
        </w:rPr>
        <w:t xml:space="preserve"> Half solved only</w:t>
      </w:r>
    </w:p>
    <w:p w:rsidR="00670D17" w:rsidRPr="00670D17" w:rsidRDefault="00670D17" w:rsidP="00670D17">
      <w:pPr>
        <w:shd w:val="clear" w:color="auto" w:fill="FFFFFF"/>
        <w:spacing w:before="240" w:after="240"/>
        <w:jc w:val="center"/>
        <w:rPr>
          <w:rFonts w:ascii="Georgia" w:eastAsia="Calibri" w:hAnsi="Georgia"/>
          <w:sz w:val="40"/>
          <w:szCs w:val="33"/>
          <w:shd w:val="clear" w:color="auto" w:fill="FFFF00"/>
          <w:lang w:val="en-IN"/>
        </w:rPr>
      </w:pPr>
      <w:r w:rsidRPr="00670D17">
        <w:rPr>
          <w:rFonts w:ascii="Georgia" w:eastAsia="Calibri" w:hAnsi="Georgia"/>
          <w:sz w:val="40"/>
          <w:szCs w:val="33"/>
          <w:shd w:val="clear" w:color="auto" w:fill="FFFF00"/>
          <w:lang w:val="en-IN"/>
        </w:rPr>
        <w:t xml:space="preserve">Buy </w:t>
      </w:r>
      <w:proofErr w:type="gramStart"/>
      <w:r w:rsidRPr="00670D17">
        <w:rPr>
          <w:rFonts w:ascii="Georgia" w:eastAsia="Calibri" w:hAnsi="Georgia"/>
          <w:sz w:val="40"/>
          <w:szCs w:val="33"/>
          <w:shd w:val="clear" w:color="auto" w:fill="FFFF00"/>
          <w:lang w:val="en-IN"/>
        </w:rPr>
        <w:t>Complete</w:t>
      </w:r>
      <w:proofErr w:type="gramEnd"/>
      <w:r w:rsidRPr="00670D17">
        <w:rPr>
          <w:rFonts w:ascii="Georgia" w:eastAsia="Calibri" w:hAnsi="Georgia"/>
          <w:sz w:val="40"/>
          <w:szCs w:val="33"/>
          <w:shd w:val="clear" w:color="auto" w:fill="FFFF00"/>
          <w:lang w:val="en-IN"/>
        </w:rPr>
        <w:t xml:space="preserve"> assignment from us</w:t>
      </w:r>
    </w:p>
    <w:p w:rsidR="00670D17" w:rsidRPr="00670D17" w:rsidRDefault="00670D17" w:rsidP="00670D17">
      <w:pPr>
        <w:shd w:val="clear" w:color="auto" w:fill="FFFFFF"/>
        <w:spacing w:before="240" w:after="240"/>
        <w:jc w:val="center"/>
        <w:rPr>
          <w:rFonts w:ascii="Georgia" w:eastAsia="Calibri" w:hAnsi="Georgia"/>
          <w:b/>
          <w:color w:val="222222"/>
          <w:sz w:val="33"/>
          <w:szCs w:val="33"/>
          <w:shd w:val="clear" w:color="auto" w:fill="FFFF00"/>
          <w:lang w:val="en-IN"/>
        </w:rPr>
      </w:pPr>
      <w:r w:rsidRPr="00670D17">
        <w:rPr>
          <w:rFonts w:ascii="Georgia" w:eastAsia="Calibri" w:hAnsi="Georgia"/>
          <w:b/>
          <w:color w:val="222222"/>
          <w:sz w:val="33"/>
          <w:szCs w:val="33"/>
          <w:shd w:val="clear" w:color="auto" w:fill="FFFF00"/>
          <w:lang w:val="en-IN"/>
        </w:rPr>
        <w:t>Price – 190</w:t>
      </w:r>
      <w:proofErr w:type="gramStart"/>
      <w:r w:rsidRPr="00670D17">
        <w:rPr>
          <w:rFonts w:ascii="Georgia" w:eastAsia="Calibri" w:hAnsi="Georgia"/>
          <w:b/>
          <w:color w:val="222222"/>
          <w:sz w:val="33"/>
          <w:szCs w:val="33"/>
          <w:shd w:val="clear" w:color="auto" w:fill="FFFF00"/>
          <w:lang w:val="en-IN"/>
        </w:rPr>
        <w:t>/  assignment</w:t>
      </w:r>
      <w:proofErr w:type="gramEnd"/>
    </w:p>
    <w:p w:rsidR="00670D17" w:rsidRPr="00670D17" w:rsidRDefault="00670D17" w:rsidP="00670D17">
      <w:pPr>
        <w:spacing w:before="240" w:after="240"/>
        <w:jc w:val="center"/>
        <w:rPr>
          <w:rFonts w:ascii="Georgia" w:eastAsia="Calibri" w:hAnsi="Georgia"/>
          <w:b/>
          <w:color w:val="FF0000"/>
          <w:sz w:val="36"/>
          <w:szCs w:val="36"/>
          <w:lang w:val="en-IN"/>
        </w:rPr>
      </w:pPr>
      <w:r w:rsidRPr="00670D17">
        <w:rPr>
          <w:rFonts w:ascii="Georgia" w:eastAsia="Calibri" w:hAnsi="Georgia"/>
          <w:b/>
          <w:sz w:val="40"/>
          <w:szCs w:val="40"/>
          <w:lang w:val="en-IN"/>
        </w:rPr>
        <w:lastRenderedPageBreak/>
        <w:t xml:space="preserve">MUJ </w:t>
      </w:r>
      <w:r w:rsidRPr="00670D17">
        <w:rPr>
          <w:rFonts w:ascii="Georgia" w:eastAsia="Calibri" w:hAnsi="Georgia"/>
          <w:b/>
          <w:sz w:val="40"/>
          <w:szCs w:val="40"/>
          <w:highlight w:val="yellow"/>
          <w:lang w:val="en-IN"/>
        </w:rPr>
        <w:t>Manipal University</w:t>
      </w:r>
      <w:r w:rsidRPr="00670D17">
        <w:rPr>
          <w:rFonts w:ascii="Georgia" w:eastAsia="Calibri" w:hAnsi="Georgia"/>
          <w:b/>
          <w:color w:val="222222"/>
          <w:sz w:val="33"/>
          <w:szCs w:val="33"/>
          <w:highlight w:val="yellow"/>
          <w:shd w:val="clear" w:color="auto" w:fill="FFFF00"/>
          <w:lang w:val="en-IN"/>
        </w:rPr>
        <w:t xml:space="preserve"> </w:t>
      </w:r>
      <w:r w:rsidRPr="00670D17">
        <w:rPr>
          <w:rFonts w:ascii="Georgia" w:eastAsia="Calibri" w:hAnsi="Georgia"/>
          <w:b/>
          <w:sz w:val="36"/>
          <w:szCs w:val="36"/>
          <w:lang w:val="en-IN"/>
        </w:rPr>
        <w:t xml:space="preserve">Complete </w:t>
      </w:r>
      <w:proofErr w:type="gramStart"/>
      <w:r w:rsidRPr="00670D17">
        <w:rPr>
          <w:rFonts w:ascii="Georgia" w:eastAsia="Calibri" w:hAnsi="Georgia"/>
          <w:b/>
          <w:sz w:val="36"/>
          <w:szCs w:val="36"/>
          <w:lang w:val="en-IN"/>
        </w:rPr>
        <w:t>SolvedAssignments</w:t>
      </w:r>
      <w:r w:rsidRPr="00670D17">
        <w:rPr>
          <w:rFonts w:ascii="Georgia" w:eastAsia="Calibri" w:hAnsi="Georgia"/>
          <w:b/>
          <w:bCs/>
          <w:color w:val="FFFFFF"/>
          <w:sz w:val="36"/>
          <w:szCs w:val="36"/>
          <w:highlight w:val="red"/>
          <w:shd w:val="clear" w:color="auto" w:fill="FFFF00"/>
          <w:lang w:val="en-IN"/>
        </w:rPr>
        <w:t xml:space="preserve">  JAN</w:t>
      </w:r>
      <w:proofErr w:type="gramEnd"/>
      <w:r w:rsidRPr="00670D17">
        <w:rPr>
          <w:rFonts w:ascii="Georgia" w:eastAsia="Calibri" w:hAnsi="Georgia"/>
          <w:b/>
          <w:bCs/>
          <w:color w:val="FFFFFF"/>
          <w:sz w:val="36"/>
          <w:szCs w:val="36"/>
          <w:highlight w:val="red"/>
          <w:shd w:val="clear" w:color="auto" w:fill="FFFF00"/>
          <w:lang w:val="en-IN"/>
        </w:rPr>
        <w:t>- FEB  2026</w:t>
      </w:r>
    </w:p>
    <w:p w:rsidR="00670D17" w:rsidRPr="00670D17" w:rsidRDefault="00670D17" w:rsidP="00670D17">
      <w:pPr>
        <w:spacing w:before="240" w:after="240"/>
        <w:jc w:val="center"/>
        <w:rPr>
          <w:rFonts w:ascii="Georgia" w:eastAsia="Calibri" w:hAnsi="Georgia"/>
          <w:sz w:val="32"/>
          <w:szCs w:val="32"/>
          <w:lang w:val="en-IN"/>
        </w:rPr>
      </w:pPr>
      <w:proofErr w:type="gramStart"/>
      <w:r w:rsidRPr="00670D17">
        <w:rPr>
          <w:rFonts w:ascii="Georgia" w:eastAsia="Calibri" w:hAnsi="Georgia"/>
          <w:sz w:val="32"/>
          <w:szCs w:val="32"/>
          <w:lang w:val="en-IN"/>
        </w:rPr>
        <w:t>buy</w:t>
      </w:r>
      <w:proofErr w:type="gramEnd"/>
      <w:r w:rsidRPr="00670D17">
        <w:rPr>
          <w:rFonts w:ascii="Georgia" w:eastAsia="Calibri" w:hAnsi="Georgia"/>
          <w:sz w:val="32"/>
          <w:szCs w:val="32"/>
          <w:lang w:val="en-IN"/>
        </w:rPr>
        <w:t xml:space="preserve"> cheap assignment help online from us easily</w:t>
      </w:r>
    </w:p>
    <w:p w:rsidR="00670D17" w:rsidRPr="00670D17" w:rsidRDefault="00670D17" w:rsidP="00670D17">
      <w:pPr>
        <w:spacing w:before="240" w:after="240"/>
        <w:jc w:val="center"/>
        <w:rPr>
          <w:rFonts w:ascii="Georgia" w:eastAsia="Calibri" w:hAnsi="Georgia"/>
          <w:sz w:val="32"/>
          <w:szCs w:val="32"/>
          <w:lang w:val="en-GB"/>
        </w:rPr>
      </w:pPr>
      <w:proofErr w:type="gramStart"/>
      <w:r w:rsidRPr="00670D17">
        <w:rPr>
          <w:rFonts w:ascii="Georgia" w:eastAsia="Calibri" w:hAnsi="Georgia"/>
          <w:sz w:val="32"/>
          <w:szCs w:val="32"/>
          <w:lang w:val="en-IN"/>
        </w:rPr>
        <w:t>we</w:t>
      </w:r>
      <w:proofErr w:type="gramEnd"/>
      <w:r w:rsidRPr="00670D17">
        <w:rPr>
          <w:rFonts w:ascii="Georgia" w:eastAsia="Calibri" w:hAnsi="Georgia"/>
          <w:sz w:val="32"/>
          <w:szCs w:val="32"/>
          <w:lang w:val="en-IN"/>
        </w:rPr>
        <w:t xml:space="preserve"> are here to help you with the best and cheap help </w:t>
      </w:r>
    </w:p>
    <w:p w:rsidR="00670D17" w:rsidRPr="00670D17" w:rsidRDefault="00670D17" w:rsidP="00670D17">
      <w:pPr>
        <w:spacing w:before="240" w:after="240"/>
        <w:jc w:val="center"/>
        <w:rPr>
          <w:rFonts w:ascii="Georgia" w:eastAsia="Calibri" w:hAnsi="Georgia"/>
          <w:b/>
          <w:sz w:val="44"/>
          <w:szCs w:val="44"/>
          <w:lang w:val="en-IN"/>
        </w:rPr>
      </w:pPr>
      <w:r w:rsidRPr="00670D17">
        <w:rPr>
          <w:rFonts w:ascii="Georgia" w:eastAsia="Calibri" w:hAnsi="Georgia"/>
          <w:b/>
          <w:sz w:val="36"/>
          <w:szCs w:val="36"/>
          <w:lang w:val="en-IN"/>
        </w:rPr>
        <w:t>Contact No –</w:t>
      </w:r>
      <w:r w:rsidRPr="00670D17">
        <w:rPr>
          <w:rFonts w:ascii="Georgia" w:eastAsia="Calibri" w:hAnsi="Georgia"/>
          <w:b/>
          <w:sz w:val="44"/>
          <w:szCs w:val="44"/>
          <w:lang w:val="en-IN"/>
        </w:rPr>
        <w:t xml:space="preserve"> </w:t>
      </w:r>
      <w:r w:rsidRPr="00670D17">
        <w:rPr>
          <w:rFonts w:ascii="Georgia" w:eastAsia="Calibri" w:hAnsi="Georgia"/>
          <w:b/>
          <w:sz w:val="40"/>
          <w:szCs w:val="40"/>
          <w:highlight w:val="yellow"/>
          <w:lang w:val="en-IN"/>
        </w:rPr>
        <w:t>8791514139</w:t>
      </w:r>
      <w:r w:rsidRPr="00670D17">
        <w:rPr>
          <w:rFonts w:ascii="Georgia" w:eastAsia="Calibri" w:hAnsi="Georgia"/>
          <w:b/>
          <w:sz w:val="40"/>
          <w:szCs w:val="40"/>
          <w:lang w:val="en-IN"/>
        </w:rPr>
        <w:t xml:space="preserve"> (WhatsApp)</w:t>
      </w:r>
    </w:p>
    <w:p w:rsidR="00670D17" w:rsidRPr="00670D17" w:rsidRDefault="00670D17" w:rsidP="00670D17">
      <w:pPr>
        <w:spacing w:before="240" w:after="240"/>
        <w:jc w:val="center"/>
        <w:rPr>
          <w:rFonts w:ascii="Georgia" w:eastAsia="Calibri" w:hAnsi="Georgia"/>
          <w:b/>
          <w:sz w:val="32"/>
          <w:szCs w:val="32"/>
          <w:lang w:val="en-IN"/>
        </w:rPr>
      </w:pPr>
      <w:r w:rsidRPr="00670D17">
        <w:rPr>
          <w:rFonts w:ascii="Georgia" w:eastAsia="Calibri" w:hAnsi="Georgia"/>
          <w:b/>
          <w:sz w:val="32"/>
          <w:szCs w:val="32"/>
          <w:lang w:val="en-IN"/>
        </w:rPr>
        <w:t>OR</w:t>
      </w:r>
    </w:p>
    <w:p w:rsidR="00670D17" w:rsidRPr="00670D17" w:rsidRDefault="00670D17" w:rsidP="00670D17">
      <w:pPr>
        <w:spacing w:before="240" w:after="240"/>
        <w:jc w:val="center"/>
        <w:rPr>
          <w:rFonts w:ascii="Georgia" w:eastAsia="Calibri" w:hAnsi="Georgia"/>
          <w:b/>
          <w:sz w:val="32"/>
          <w:szCs w:val="32"/>
          <w:lang w:val="en-IN"/>
        </w:rPr>
      </w:pPr>
      <w:r w:rsidRPr="00670D17">
        <w:rPr>
          <w:rFonts w:ascii="Georgia" w:eastAsia="Calibri" w:hAnsi="Georgia"/>
          <w:b/>
          <w:sz w:val="32"/>
          <w:szCs w:val="32"/>
          <w:lang w:val="en-IN"/>
        </w:rPr>
        <w:t>Mail us</w:t>
      </w:r>
      <w:proofErr w:type="gramStart"/>
      <w:r w:rsidRPr="00670D17">
        <w:rPr>
          <w:rFonts w:ascii="Georgia" w:eastAsia="Calibri" w:hAnsi="Georgia"/>
          <w:b/>
          <w:sz w:val="32"/>
          <w:szCs w:val="32"/>
          <w:lang w:val="en-IN"/>
        </w:rPr>
        <w:t xml:space="preserve">-  </w:t>
      </w:r>
      <w:proofErr w:type="gramEnd"/>
      <w:r w:rsidRPr="00670D17">
        <w:rPr>
          <w:rFonts w:ascii="Calibri" w:eastAsia="Calibri" w:hAnsi="Calibri"/>
          <w:sz w:val="22"/>
          <w:szCs w:val="22"/>
          <w:lang w:val="en-IN"/>
        </w:rPr>
        <w:fldChar w:fldCharType="begin"/>
      </w:r>
      <w:r w:rsidRPr="00670D17">
        <w:rPr>
          <w:rFonts w:ascii="Calibri" w:eastAsia="Calibri" w:hAnsi="Calibri"/>
          <w:sz w:val="22"/>
          <w:szCs w:val="22"/>
          <w:lang w:val="en-IN"/>
        </w:rPr>
        <w:instrText>HYPERLINK "mailto:bestassignment247@gmail.com"</w:instrText>
      </w:r>
      <w:r w:rsidRPr="00670D17">
        <w:rPr>
          <w:rFonts w:ascii="Calibri" w:eastAsia="Calibri" w:hAnsi="Calibri"/>
          <w:sz w:val="22"/>
          <w:szCs w:val="22"/>
          <w:lang w:val="en-IN"/>
        </w:rPr>
        <w:fldChar w:fldCharType="separate"/>
      </w:r>
      <w:r w:rsidRPr="00670D17">
        <w:rPr>
          <w:rFonts w:ascii="Georgia" w:eastAsia="Calibri" w:hAnsi="Georgia"/>
          <w:color w:val="0000FF"/>
          <w:sz w:val="32"/>
          <w:szCs w:val="22"/>
          <w:u w:val="single"/>
          <w:lang w:val="en-IN"/>
        </w:rPr>
        <w:t>bestassignment247@gmail.com</w:t>
      </w:r>
      <w:r w:rsidRPr="00670D17">
        <w:rPr>
          <w:rFonts w:ascii="Calibri" w:eastAsia="Calibri" w:hAnsi="Calibri"/>
          <w:sz w:val="22"/>
          <w:szCs w:val="22"/>
          <w:lang w:val="en-IN"/>
        </w:rPr>
        <w:fldChar w:fldCharType="end"/>
      </w:r>
    </w:p>
    <w:p w:rsidR="00670D17" w:rsidRPr="00670D17" w:rsidRDefault="00670D17" w:rsidP="00670D17">
      <w:pPr>
        <w:spacing w:before="240" w:after="240"/>
        <w:jc w:val="center"/>
        <w:rPr>
          <w:rFonts w:ascii="Georgia" w:eastAsia="Calibri" w:hAnsi="Georgia"/>
          <w:b/>
          <w:color w:val="7030A0"/>
          <w:sz w:val="32"/>
          <w:szCs w:val="32"/>
          <w:lang w:val="en-IN"/>
        </w:rPr>
      </w:pPr>
      <w:r w:rsidRPr="00670D17">
        <w:rPr>
          <w:rFonts w:ascii="Georgia" w:eastAsia="Calibri" w:hAnsi="Georgia"/>
          <w:b/>
          <w:sz w:val="32"/>
          <w:szCs w:val="32"/>
          <w:lang w:val="en-IN"/>
        </w:rPr>
        <w:t xml:space="preserve">Our website - </w:t>
      </w:r>
      <w:hyperlink r:id="rId4" w:history="1">
        <w:r w:rsidRPr="00670D17">
          <w:rPr>
            <w:rFonts w:ascii="Georgia" w:eastAsia="Calibri" w:hAnsi="Georgia"/>
            <w:color w:val="0000FF"/>
            <w:sz w:val="32"/>
            <w:u w:val="single"/>
            <w:lang w:val="en-IN"/>
          </w:rPr>
          <w:t>https://muj.assignmentsupport.in/</w:t>
        </w:r>
      </w:hyperlink>
    </w:p>
    <w:p w:rsidR="00670D17" w:rsidRPr="00670D17" w:rsidRDefault="00670D17" w:rsidP="00670D17">
      <w:pPr>
        <w:spacing w:after="200" w:line="276" w:lineRule="auto"/>
        <w:jc w:val="center"/>
        <w:rPr>
          <w:rFonts w:eastAsia="Calibri"/>
          <w:b/>
          <w:sz w:val="32"/>
          <w:lang w:val="en-IN"/>
        </w:rPr>
      </w:pPr>
      <w:r w:rsidRPr="00670D17">
        <w:rPr>
          <w:rFonts w:eastAsia="Calibri"/>
          <w:b/>
          <w:sz w:val="32"/>
          <w:lang w:val="en-IN"/>
        </w:rPr>
        <w:t>JAN-FEB 2026</w:t>
      </w:r>
    </w:p>
    <w:p w:rsidR="0043751A" w:rsidRDefault="0043751A" w:rsidP="0043751A">
      <w:pPr>
        <w:spacing w:before="240" w:after="240" w:line="360" w:lineRule="auto"/>
        <w:jc w:val="both"/>
      </w:pPr>
    </w:p>
    <w:p w:rsidR="0043751A" w:rsidRDefault="0043751A" w:rsidP="0043751A">
      <w:pPr>
        <w:spacing w:before="240" w:after="240" w:line="360" w:lineRule="auto"/>
        <w:jc w:val="both"/>
      </w:pPr>
    </w:p>
    <w:p w:rsidR="0043751A" w:rsidRDefault="0043751A" w:rsidP="0043751A">
      <w:pPr>
        <w:spacing w:after="240" w:line="360" w:lineRule="auto"/>
        <w:jc w:val="both"/>
      </w:pPr>
      <w:r>
        <w:rPr>
          <w:b/>
          <w:bCs/>
        </w:rPr>
        <w:t>Q.2. Explain different phases of a Compiler. (10 Marks)</w:t>
      </w:r>
    </w:p>
    <w:p w:rsidR="0043751A" w:rsidRDefault="0043751A" w:rsidP="0043751A">
      <w:pPr>
        <w:spacing w:after="240" w:line="360" w:lineRule="auto"/>
        <w:jc w:val="both"/>
      </w:pPr>
      <w:proofErr w:type="gramStart"/>
      <w:r>
        <w:rPr>
          <w:b/>
          <w:bCs/>
        </w:rPr>
        <w:t>Ans 2.</w:t>
      </w:r>
      <w:proofErr w:type="gramEnd"/>
    </w:p>
    <w:p w:rsidR="00DE4357" w:rsidRDefault="0043751A" w:rsidP="00670D17">
      <w:pPr>
        <w:spacing w:before="240" w:after="240" w:line="360" w:lineRule="auto"/>
        <w:jc w:val="both"/>
      </w:pPr>
      <w:r>
        <w:t xml:space="preserve">The process of compilation is arranged into well-defined stages, each of which performs a specific transformation on the program representation. These phases break down the complicated job of translating into manageable, well-understood steps. Two components supporting the compilation process such as the Symbol Table as well as the Error Handler -- interact with all </w:t>
      </w:r>
    </w:p>
    <w:p w:rsidR="0043751A" w:rsidRDefault="0043751A" w:rsidP="0043751A">
      <w:pPr>
        <w:spacing w:before="240" w:after="240" w:line="360" w:lineRule="auto"/>
        <w:jc w:val="both"/>
      </w:pPr>
    </w:p>
    <w:p w:rsidR="0043751A" w:rsidRDefault="0043751A" w:rsidP="0043751A">
      <w:pPr>
        <w:spacing w:after="240" w:line="360" w:lineRule="auto"/>
        <w:jc w:val="both"/>
      </w:pPr>
      <w:r>
        <w:rPr>
          <w:b/>
          <w:bCs/>
        </w:rPr>
        <w:t xml:space="preserve">Q.3. Calculate </w:t>
      </w:r>
      <w:proofErr w:type="gramStart"/>
      <w:r>
        <w:rPr>
          <w:b/>
          <w:bCs/>
        </w:rPr>
        <w:t>FIRST(</w:t>
      </w:r>
      <w:proofErr w:type="gramEnd"/>
      <w:r>
        <w:rPr>
          <w:b/>
          <w:bCs/>
        </w:rPr>
        <w:t>) of the following Grammar. (10 Marks)</w:t>
      </w:r>
    </w:p>
    <w:p w:rsidR="0043751A" w:rsidRDefault="0043751A" w:rsidP="0043751A">
      <w:pPr>
        <w:spacing w:after="240" w:line="360" w:lineRule="auto"/>
        <w:jc w:val="both"/>
      </w:pPr>
      <w:proofErr w:type="gramStart"/>
      <w:r>
        <w:rPr>
          <w:b/>
          <w:bCs/>
        </w:rPr>
        <w:t>Ans 3.</w:t>
      </w:r>
      <w:proofErr w:type="gramEnd"/>
    </w:p>
    <w:p w:rsidR="0043751A" w:rsidRDefault="0043751A" w:rsidP="0043751A">
      <w:pPr>
        <w:spacing w:after="240" w:line="360" w:lineRule="auto"/>
        <w:jc w:val="both"/>
      </w:pPr>
      <w:r>
        <w:rPr>
          <w:b/>
          <w:bCs/>
        </w:rPr>
        <w:t xml:space="preserve">Theory: </w:t>
      </w:r>
      <w:proofErr w:type="gramStart"/>
      <w:r>
        <w:rPr>
          <w:b/>
          <w:bCs/>
        </w:rPr>
        <w:t>FIRST(</w:t>
      </w:r>
      <w:proofErr w:type="gramEnd"/>
      <w:r>
        <w:rPr>
          <w:b/>
          <w:bCs/>
        </w:rPr>
        <w:t>) Set</w:t>
      </w:r>
    </w:p>
    <w:p w:rsidR="0043751A" w:rsidRPr="0092607B" w:rsidRDefault="0043751A" w:rsidP="00670D17">
      <w:pPr>
        <w:spacing w:before="240" w:after="240" w:line="360" w:lineRule="auto"/>
        <w:jc w:val="both"/>
      </w:pPr>
      <w:r>
        <w:lastRenderedPageBreak/>
        <w:t xml:space="preserve">A </w:t>
      </w:r>
      <w:proofErr w:type="gramStart"/>
      <w:r>
        <w:t>FIRST(</w:t>
      </w:r>
      <w:proofErr w:type="gramEnd"/>
      <w:r>
        <w:t xml:space="preserve">) collection of a grammar symbol X is the set of all terminals (tokens) that may appear as the primary symbol in any string derivable from X. For a terminal a, </w:t>
      </w:r>
      <w:proofErr w:type="gramStart"/>
      <w:r>
        <w:t>FIRST(</w:t>
      </w:r>
      <w:proofErr w:type="gramEnd"/>
      <w:r>
        <w:t xml:space="preserve">a) = a. For a non-terminal A with production A → α, </w:t>
      </w:r>
      <w:proofErr w:type="gramStart"/>
      <w:r>
        <w:t>FIRST(</w:t>
      </w:r>
      <w:proofErr w:type="gramEnd"/>
      <w:r>
        <w:t xml:space="preserve">A) comprises every terminal in FIRST(a). If A is able to derive the blank string (e) from the empty string (e), then the string is included in </w:t>
      </w:r>
      <w:proofErr w:type="gramStart"/>
      <w:r>
        <w:t>FIRST(</w:t>
      </w:r>
      <w:proofErr w:type="gramEnd"/>
      <w:r>
        <w:t xml:space="preserve">A). </w:t>
      </w:r>
    </w:p>
    <w:p w:rsidR="0043751A" w:rsidRDefault="0043751A" w:rsidP="0043751A">
      <w:pPr>
        <w:spacing w:before="240" w:after="240" w:line="360" w:lineRule="auto"/>
        <w:jc w:val="both"/>
        <w:rPr>
          <w:b/>
          <w:bCs/>
        </w:rPr>
      </w:pPr>
    </w:p>
    <w:p w:rsidR="00DE4357" w:rsidRDefault="0043751A" w:rsidP="0043751A">
      <w:pPr>
        <w:spacing w:before="240" w:after="240" w:line="360" w:lineRule="auto"/>
        <w:jc w:val="center"/>
      </w:pPr>
      <w:r>
        <w:rPr>
          <w:b/>
          <w:bCs/>
        </w:rPr>
        <w:t>Assignment Set - 2</w:t>
      </w:r>
    </w:p>
    <w:p w:rsidR="0043751A" w:rsidRDefault="0043751A" w:rsidP="0043751A">
      <w:pPr>
        <w:spacing w:before="240" w:after="240" w:line="360" w:lineRule="auto"/>
        <w:jc w:val="both"/>
        <w:rPr>
          <w:b/>
          <w:bCs/>
        </w:rPr>
      </w:pPr>
    </w:p>
    <w:p w:rsidR="0043751A" w:rsidRPr="0092607B" w:rsidRDefault="0043751A" w:rsidP="0043751A">
      <w:pPr>
        <w:spacing w:after="240" w:line="360" w:lineRule="auto"/>
        <w:jc w:val="both"/>
      </w:pPr>
      <w:r w:rsidRPr="0092607B">
        <w:rPr>
          <w:b/>
          <w:bCs/>
        </w:rPr>
        <w:t xml:space="preserve">Q.4. Calculate </w:t>
      </w:r>
      <w:proofErr w:type="gramStart"/>
      <w:r w:rsidRPr="0092607B">
        <w:rPr>
          <w:b/>
          <w:bCs/>
        </w:rPr>
        <w:t>FOLLOW(</w:t>
      </w:r>
      <w:proofErr w:type="gramEnd"/>
      <w:r w:rsidRPr="0092607B">
        <w:rPr>
          <w:b/>
          <w:bCs/>
        </w:rPr>
        <w:t>) of the following Grammar. (10 Marks)</w:t>
      </w:r>
    </w:p>
    <w:p w:rsidR="0043751A" w:rsidRPr="0092607B" w:rsidRDefault="0043751A" w:rsidP="0043751A">
      <w:pPr>
        <w:spacing w:after="240" w:line="360" w:lineRule="auto"/>
        <w:jc w:val="both"/>
      </w:pPr>
      <w:proofErr w:type="gramStart"/>
      <w:r w:rsidRPr="0092607B">
        <w:rPr>
          <w:b/>
          <w:bCs/>
        </w:rPr>
        <w:t>Ans 4.</w:t>
      </w:r>
      <w:proofErr w:type="gramEnd"/>
    </w:p>
    <w:p w:rsidR="0043751A" w:rsidRPr="0092607B" w:rsidRDefault="0043751A" w:rsidP="0043751A">
      <w:pPr>
        <w:spacing w:after="240" w:line="360" w:lineRule="auto"/>
        <w:jc w:val="both"/>
      </w:pPr>
      <w:r w:rsidRPr="0092607B">
        <w:rPr>
          <w:b/>
          <w:bCs/>
        </w:rPr>
        <w:t xml:space="preserve">Theory: </w:t>
      </w:r>
      <w:proofErr w:type="gramStart"/>
      <w:r w:rsidRPr="0092607B">
        <w:rPr>
          <w:b/>
          <w:bCs/>
        </w:rPr>
        <w:t>FOLLOW(</w:t>
      </w:r>
      <w:proofErr w:type="gramEnd"/>
      <w:r w:rsidRPr="0092607B">
        <w:rPr>
          <w:b/>
          <w:bCs/>
        </w:rPr>
        <w:t>) Set</w:t>
      </w:r>
    </w:p>
    <w:p w:rsidR="00DE4357" w:rsidRDefault="0043751A" w:rsidP="00670D17">
      <w:pPr>
        <w:spacing w:before="240" w:after="240" w:line="360" w:lineRule="auto"/>
        <w:jc w:val="both"/>
      </w:pPr>
      <w:r>
        <w:t xml:space="preserve">It is the </w:t>
      </w:r>
      <w:proofErr w:type="gramStart"/>
      <w:r>
        <w:t>FOLLOW(</w:t>
      </w:r>
      <w:proofErr w:type="gramEnd"/>
      <w:r>
        <w:t xml:space="preserve">) set for an A that is not terminalized is the complete set of terminal symbols (and perhaps $, which is the marker at the end of input) which can be displayed immediately to the right of A in any sense that is in the form of the start symbol. Guidelines for computing </w:t>
      </w:r>
      <w:r w:rsidRPr="0092607B">
        <w:t xml:space="preserve">FOLLOW: (1) </w:t>
      </w:r>
      <w:proofErr w:type="gramStart"/>
      <w:r w:rsidRPr="0092607B">
        <w:t>FOLLOW(</w:t>
      </w:r>
      <w:proofErr w:type="gramEnd"/>
      <w:r w:rsidRPr="0092607B">
        <w:t xml:space="preserve">Start Symbol) contains $ (end marker). (2) For production B → αAβ, </w:t>
      </w:r>
    </w:p>
    <w:p w:rsidR="0043751A" w:rsidRDefault="0043751A" w:rsidP="0043751A">
      <w:pPr>
        <w:spacing w:before="240" w:after="240" w:line="360" w:lineRule="auto"/>
        <w:jc w:val="both"/>
      </w:pPr>
    </w:p>
    <w:p w:rsidR="0043751A" w:rsidRDefault="0043751A" w:rsidP="0043751A">
      <w:pPr>
        <w:spacing w:before="240" w:after="240" w:line="360" w:lineRule="auto"/>
        <w:jc w:val="both"/>
      </w:pPr>
    </w:p>
    <w:p w:rsidR="0043751A" w:rsidRPr="0092607B" w:rsidRDefault="0043751A" w:rsidP="0043751A">
      <w:pPr>
        <w:spacing w:after="240" w:line="360" w:lineRule="auto"/>
        <w:jc w:val="both"/>
      </w:pPr>
      <w:r w:rsidRPr="0092607B">
        <w:rPr>
          <w:b/>
          <w:bCs/>
        </w:rPr>
        <w:t>Q.5. Differentiate between Top-Down and Bottom-Up Parser. (10 Marks)</w:t>
      </w:r>
    </w:p>
    <w:p w:rsidR="0043751A" w:rsidRPr="0092607B" w:rsidRDefault="0043751A" w:rsidP="0043751A">
      <w:pPr>
        <w:spacing w:after="240" w:line="360" w:lineRule="auto"/>
        <w:jc w:val="both"/>
      </w:pPr>
      <w:proofErr w:type="gramStart"/>
      <w:r w:rsidRPr="0092607B">
        <w:rPr>
          <w:b/>
          <w:bCs/>
        </w:rPr>
        <w:t>Ans 5.</w:t>
      </w:r>
      <w:proofErr w:type="gramEnd"/>
    </w:p>
    <w:p w:rsidR="00DE4357" w:rsidRDefault="0043751A" w:rsidP="0043751A">
      <w:pPr>
        <w:spacing w:before="240" w:after="240" w:line="360" w:lineRule="auto"/>
        <w:jc w:val="both"/>
      </w:pPr>
      <w:r>
        <w:t xml:space="preserve">Parsing is a second step of compilation. It analyzes the stream of tokens against grammatical rules of the programming language. This is followed by the creation of a parse tree. </w:t>
      </w:r>
      <w:proofErr w:type="gramStart"/>
      <w:r>
        <w:t>Two basic parsing strategiesBottom-Up and Top-Downtackle this job from opposing directions.</w:t>
      </w:r>
      <w:proofErr w:type="gramEnd"/>
      <w:r>
        <w:t xml:space="preserve"> </w:t>
      </w:r>
    </w:p>
    <w:p w:rsidR="00DE4357" w:rsidRDefault="0043751A" w:rsidP="0043751A">
      <w:pPr>
        <w:spacing w:before="240" w:after="240" w:line="360" w:lineRule="auto"/>
        <w:jc w:val="both"/>
      </w:pPr>
      <w:r>
        <w:rPr>
          <w:b/>
          <w:bCs/>
        </w:rPr>
        <w:t xml:space="preserve">Top-Down Parsing </w:t>
      </w:r>
    </w:p>
    <w:p w:rsidR="00DE4357" w:rsidRDefault="0043751A" w:rsidP="00670D17">
      <w:pPr>
        <w:spacing w:before="240" w:after="240" w:line="360" w:lineRule="auto"/>
        <w:jc w:val="both"/>
      </w:pPr>
      <w:r>
        <w:t xml:space="preserve">Top-down parsing constructs the tree of parse starting at beginning at the base node (representing </w:t>
      </w:r>
    </w:p>
    <w:p w:rsidR="0043751A" w:rsidRPr="0092607B" w:rsidRDefault="0043751A" w:rsidP="0043751A">
      <w:pPr>
        <w:spacing w:after="240" w:line="360" w:lineRule="auto"/>
        <w:jc w:val="both"/>
      </w:pPr>
      <w:r w:rsidRPr="0092607B">
        <w:rPr>
          <w:b/>
          <w:bCs/>
        </w:rPr>
        <w:lastRenderedPageBreak/>
        <w:t>Q.6. Explain different Code Optimization Techniques. (10 Marks)</w:t>
      </w:r>
    </w:p>
    <w:p w:rsidR="0043751A" w:rsidRPr="0092607B" w:rsidRDefault="0043751A" w:rsidP="0043751A">
      <w:pPr>
        <w:spacing w:after="240" w:line="360" w:lineRule="auto"/>
        <w:jc w:val="both"/>
      </w:pPr>
      <w:proofErr w:type="gramStart"/>
      <w:r w:rsidRPr="0092607B">
        <w:rPr>
          <w:b/>
          <w:bCs/>
        </w:rPr>
        <w:t>Ans 6.</w:t>
      </w:r>
      <w:proofErr w:type="gramEnd"/>
    </w:p>
    <w:p w:rsidR="00DE4357" w:rsidRDefault="0043751A" w:rsidP="00670D17">
      <w:pPr>
        <w:spacing w:before="240" w:after="240" w:line="360" w:lineRule="auto"/>
        <w:jc w:val="both"/>
      </w:pPr>
      <w:r>
        <w:t xml:space="preserve">The process of code optimisation is the part of code compilation that enhances the intermediate code or the target code in order so that programs can run quicker, require less memory, or utilize smaller computational resources, while not changing the output or semantics. Optimisations may be performed on intermediate code (machine-independent) or on target code (machine-dependent). The basic principle is that optimization ensures correctness of the program -- the </w:t>
      </w:r>
    </w:p>
    <w:sectPr w:rsidR="00DE4357" w:rsidSect="00DE435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DE4357"/>
    <w:rsid w:val="0043751A"/>
    <w:rsid w:val="00670D17"/>
    <w:rsid w:val="00DE4357"/>
    <w:rsid w:val="00DF5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2026-05-16T01:00:00Z</dcterms:created>
  <dcterms:modified xsi:type="dcterms:W3CDTF">2026-05-16T01:20:00Z</dcterms:modified>
</cp:coreProperties>
</file>