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717257" w:rsidRPr="009D5BD1" w:rsidTr="0007236D">
        <w:tc>
          <w:tcPr>
            <w:tcW w:w="3369" w:type="dxa"/>
          </w:tcPr>
          <w:p w:rsidR="00717257" w:rsidRPr="009D5BD1" w:rsidRDefault="00717257" w:rsidP="0007236D">
            <w:pPr>
              <w:spacing w:line="360" w:lineRule="auto"/>
              <w:rPr>
                <w:b/>
              </w:rPr>
            </w:pPr>
            <w:r w:rsidRPr="009D5BD1">
              <w:rPr>
                <w:b/>
                <w:bCs/>
              </w:rPr>
              <w:t>SESSION</w:t>
            </w:r>
          </w:p>
        </w:tc>
        <w:tc>
          <w:tcPr>
            <w:tcW w:w="5991" w:type="dxa"/>
          </w:tcPr>
          <w:p w:rsidR="00717257" w:rsidRPr="009D5BD1" w:rsidRDefault="00717257" w:rsidP="0007236D">
            <w:pPr>
              <w:spacing w:line="360" w:lineRule="auto"/>
              <w:rPr>
                <w:b/>
              </w:rPr>
            </w:pPr>
            <w:r w:rsidRPr="009D5BD1">
              <w:rPr>
                <w:b/>
              </w:rPr>
              <w:t>JAN-FEB 2026</w:t>
            </w:r>
          </w:p>
        </w:tc>
      </w:tr>
      <w:tr w:rsidR="00717257" w:rsidRPr="009D5BD1" w:rsidTr="0007236D">
        <w:tc>
          <w:tcPr>
            <w:tcW w:w="3369" w:type="dxa"/>
          </w:tcPr>
          <w:p w:rsidR="00717257" w:rsidRPr="009D5BD1" w:rsidRDefault="00717257" w:rsidP="0007236D">
            <w:pPr>
              <w:spacing w:line="360" w:lineRule="auto"/>
              <w:rPr>
                <w:b/>
              </w:rPr>
            </w:pPr>
            <w:r w:rsidRPr="009D5BD1">
              <w:rPr>
                <w:b/>
                <w:bCs/>
              </w:rPr>
              <w:t>PROGRAM</w:t>
            </w:r>
          </w:p>
        </w:tc>
        <w:tc>
          <w:tcPr>
            <w:tcW w:w="5991" w:type="dxa"/>
          </w:tcPr>
          <w:p w:rsidR="00717257" w:rsidRPr="009D5BD1" w:rsidRDefault="00717257" w:rsidP="0007236D">
            <w:pPr>
              <w:spacing w:line="360" w:lineRule="auto"/>
              <w:rPr>
                <w:b/>
              </w:rPr>
            </w:pPr>
            <w:r w:rsidRPr="009D5BD1">
              <w:rPr>
                <w:b/>
              </w:rPr>
              <w:t>MASTER OF BUSINESS ADMINISTRATION (MBA)</w:t>
            </w:r>
          </w:p>
        </w:tc>
      </w:tr>
      <w:tr w:rsidR="00717257" w:rsidRPr="009D5BD1" w:rsidTr="0007236D">
        <w:tc>
          <w:tcPr>
            <w:tcW w:w="3369" w:type="dxa"/>
          </w:tcPr>
          <w:p w:rsidR="00717257" w:rsidRPr="009D5BD1" w:rsidRDefault="00717257" w:rsidP="0007236D">
            <w:pPr>
              <w:spacing w:line="360" w:lineRule="auto"/>
              <w:rPr>
                <w:b/>
              </w:rPr>
            </w:pPr>
            <w:r w:rsidRPr="009D5BD1">
              <w:rPr>
                <w:b/>
                <w:bCs/>
              </w:rPr>
              <w:t>SEMESTER</w:t>
            </w:r>
          </w:p>
        </w:tc>
        <w:tc>
          <w:tcPr>
            <w:tcW w:w="5991" w:type="dxa"/>
          </w:tcPr>
          <w:p w:rsidR="00717257" w:rsidRPr="009D5BD1" w:rsidRDefault="00717257" w:rsidP="0007236D">
            <w:pPr>
              <w:spacing w:line="360" w:lineRule="auto"/>
              <w:rPr>
                <w:b/>
              </w:rPr>
            </w:pPr>
            <w:r w:rsidRPr="009D5BD1">
              <w:rPr>
                <w:b/>
              </w:rPr>
              <w:t>IV</w:t>
            </w:r>
          </w:p>
        </w:tc>
      </w:tr>
      <w:tr w:rsidR="00717257" w:rsidRPr="009D5BD1" w:rsidTr="0007236D">
        <w:tc>
          <w:tcPr>
            <w:tcW w:w="3369" w:type="dxa"/>
          </w:tcPr>
          <w:p w:rsidR="00717257" w:rsidRPr="009D5BD1" w:rsidRDefault="00717257" w:rsidP="0007236D">
            <w:pPr>
              <w:spacing w:line="360" w:lineRule="auto"/>
              <w:rPr>
                <w:b/>
              </w:rPr>
            </w:pPr>
            <w:r w:rsidRPr="009D5BD1">
              <w:rPr>
                <w:b/>
                <w:bCs/>
              </w:rPr>
              <w:t>COURSE CODE &amp; NAME</w:t>
            </w:r>
          </w:p>
        </w:tc>
        <w:tc>
          <w:tcPr>
            <w:tcW w:w="5991" w:type="dxa"/>
          </w:tcPr>
          <w:p w:rsidR="00717257" w:rsidRPr="009D5BD1" w:rsidRDefault="00717257" w:rsidP="0007236D">
            <w:pPr>
              <w:spacing w:line="360" w:lineRule="auto"/>
              <w:rPr>
                <w:b/>
              </w:rPr>
            </w:pPr>
            <w:r w:rsidRPr="009D5BD1">
              <w:rPr>
                <w:b/>
              </w:rPr>
              <w:t>DMKT404 INTERNATIONAL MARKETING</w:t>
            </w:r>
          </w:p>
        </w:tc>
      </w:tr>
      <w:tr w:rsidR="00717257" w:rsidRPr="009D5BD1" w:rsidTr="0007236D">
        <w:tc>
          <w:tcPr>
            <w:tcW w:w="3369" w:type="dxa"/>
          </w:tcPr>
          <w:p w:rsidR="00717257" w:rsidRPr="009D5BD1" w:rsidRDefault="00717257" w:rsidP="0007236D">
            <w:pPr>
              <w:spacing w:line="360" w:lineRule="auto"/>
              <w:rPr>
                <w:b/>
                <w:bCs/>
              </w:rPr>
            </w:pPr>
          </w:p>
        </w:tc>
        <w:tc>
          <w:tcPr>
            <w:tcW w:w="5991" w:type="dxa"/>
          </w:tcPr>
          <w:p w:rsidR="00717257" w:rsidRPr="009D5BD1" w:rsidRDefault="00717257" w:rsidP="0007236D">
            <w:pPr>
              <w:spacing w:line="360" w:lineRule="auto"/>
              <w:rPr>
                <w:b/>
              </w:rPr>
            </w:pPr>
          </w:p>
        </w:tc>
      </w:tr>
      <w:tr w:rsidR="00717257" w:rsidRPr="009D5BD1" w:rsidTr="0007236D">
        <w:tc>
          <w:tcPr>
            <w:tcW w:w="3369" w:type="dxa"/>
          </w:tcPr>
          <w:p w:rsidR="00717257" w:rsidRPr="009D5BD1" w:rsidRDefault="00717257" w:rsidP="0007236D">
            <w:pPr>
              <w:spacing w:line="360" w:lineRule="auto"/>
              <w:rPr>
                <w:b/>
                <w:bCs/>
              </w:rPr>
            </w:pPr>
          </w:p>
        </w:tc>
        <w:tc>
          <w:tcPr>
            <w:tcW w:w="5991" w:type="dxa"/>
          </w:tcPr>
          <w:p w:rsidR="00717257" w:rsidRPr="009D5BD1" w:rsidRDefault="00717257" w:rsidP="0007236D">
            <w:pPr>
              <w:spacing w:line="360" w:lineRule="auto"/>
              <w:rPr>
                <w:b/>
              </w:rPr>
            </w:pPr>
          </w:p>
        </w:tc>
      </w:tr>
    </w:tbl>
    <w:p w:rsidR="00717257" w:rsidRPr="009D5BD1" w:rsidRDefault="00717257" w:rsidP="00717257">
      <w:pPr>
        <w:spacing w:before="200" w:line="360" w:lineRule="auto"/>
        <w:rPr>
          <w:b/>
        </w:rPr>
      </w:pPr>
    </w:p>
    <w:p w:rsidR="00717257" w:rsidRDefault="00717257" w:rsidP="00717257">
      <w:pPr>
        <w:spacing w:before="280" w:after="200" w:line="360" w:lineRule="auto"/>
        <w:jc w:val="center"/>
        <w:rPr>
          <w:b/>
          <w:bCs/>
        </w:rPr>
      </w:pPr>
      <w:r w:rsidRPr="009D5BD1">
        <w:rPr>
          <w:b/>
          <w:bCs/>
        </w:rPr>
        <w:t>Assignment Set – 1</w:t>
      </w:r>
    </w:p>
    <w:p w:rsidR="00717257" w:rsidRPr="009D5BD1" w:rsidRDefault="00717257" w:rsidP="00717257">
      <w:pPr>
        <w:spacing w:before="280" w:after="200" w:line="360" w:lineRule="auto"/>
        <w:jc w:val="center"/>
        <w:rPr>
          <w:b/>
        </w:rPr>
      </w:pPr>
    </w:p>
    <w:p w:rsidR="00717257" w:rsidRDefault="00717257" w:rsidP="00717257">
      <w:pPr>
        <w:spacing w:before="280" w:after="200" w:line="360" w:lineRule="auto"/>
        <w:jc w:val="both"/>
      </w:pPr>
      <w:r>
        <w:rPr>
          <w:b/>
          <w:bCs/>
        </w:rPr>
        <w:t>Q.1. "Define International Marketing and explain its scope and key principles. Critically analyse how political, legal, economic, and social-cultural environments impact international marketing decisions with examples" (10 Marks)</w:t>
      </w:r>
    </w:p>
    <w:p w:rsidR="00717257" w:rsidRDefault="00717257" w:rsidP="00717257">
      <w:pPr>
        <w:spacing w:before="280" w:after="200" w:line="360" w:lineRule="auto"/>
        <w:jc w:val="both"/>
      </w:pPr>
      <w:proofErr w:type="gramStart"/>
      <w:r>
        <w:rPr>
          <w:b/>
          <w:bCs/>
        </w:rPr>
        <w:t>Ans 1.</w:t>
      </w:r>
      <w:proofErr w:type="gramEnd"/>
    </w:p>
    <w:p w:rsidR="00717257" w:rsidRDefault="00717257" w:rsidP="00717257">
      <w:pPr>
        <w:spacing w:before="180" w:after="160" w:line="360" w:lineRule="auto"/>
        <w:jc w:val="both"/>
      </w:pPr>
      <w:r>
        <w:rPr>
          <w:b/>
          <w:bCs/>
        </w:rPr>
        <w:t>Definition and Scope of International Marketing</w:t>
      </w:r>
    </w:p>
    <w:p w:rsidR="000C2401" w:rsidRDefault="00717257" w:rsidP="000E442B">
      <w:pPr>
        <w:spacing w:before="240" w:after="240" w:line="360" w:lineRule="auto"/>
        <w:jc w:val="both"/>
      </w:pPr>
      <w:r>
        <w:t xml:space="preserve">International marketing is the act of planning, marketing pricing, distributing, and planning merchandise, services, or ideas across national borders to consumers and organizations in foreign markets. The fundamental principles of marketing in the domestic market to deal with the complex challenges of operating in different countries that have differing systems of political along with legal frameworks, the economic environment, culture norms in competition, and the </w:t>
      </w:r>
    </w:p>
    <w:p w:rsidR="000E442B" w:rsidRPr="000E442B" w:rsidRDefault="000E442B" w:rsidP="000E442B">
      <w:pPr>
        <w:spacing w:after="200" w:line="276" w:lineRule="auto"/>
        <w:jc w:val="center"/>
        <w:rPr>
          <w:rFonts w:eastAsia="Calibri"/>
          <w:b/>
          <w:sz w:val="32"/>
          <w:lang w:val="en-IN"/>
        </w:rPr>
      </w:pPr>
      <w:r w:rsidRPr="000E442B">
        <w:rPr>
          <w:rFonts w:eastAsia="Calibri"/>
          <w:b/>
          <w:sz w:val="32"/>
          <w:lang w:val="en-IN"/>
        </w:rPr>
        <w:t>MUJ</w:t>
      </w:r>
    </w:p>
    <w:p w:rsidR="000E442B" w:rsidRPr="000E442B" w:rsidRDefault="000E442B" w:rsidP="000E442B">
      <w:pPr>
        <w:shd w:val="clear" w:color="auto" w:fill="FFFFFF"/>
        <w:jc w:val="center"/>
        <w:rPr>
          <w:rFonts w:ascii="Arial" w:eastAsia="Calibri" w:hAnsi="Arial"/>
          <w:color w:val="222222"/>
          <w:sz w:val="20"/>
          <w:szCs w:val="20"/>
          <w:lang w:val="en-IN"/>
        </w:rPr>
      </w:pPr>
      <w:proofErr w:type="gramStart"/>
      <w:r w:rsidRPr="000E442B">
        <w:rPr>
          <w:rFonts w:ascii="Georgia" w:eastAsia="Calibri" w:hAnsi="Georgia"/>
          <w:color w:val="000000"/>
          <w:sz w:val="33"/>
          <w:szCs w:val="33"/>
          <w:highlight w:val="cyan"/>
          <w:shd w:val="clear" w:color="auto" w:fill="FF0000"/>
          <w:lang w:val="en-IN"/>
        </w:rPr>
        <w:t>Its</w:t>
      </w:r>
      <w:proofErr w:type="gramEnd"/>
      <w:r w:rsidRPr="000E442B">
        <w:rPr>
          <w:rFonts w:ascii="Georgia" w:eastAsia="Calibri" w:hAnsi="Georgia"/>
          <w:color w:val="000000"/>
          <w:sz w:val="33"/>
          <w:szCs w:val="33"/>
          <w:highlight w:val="cyan"/>
          <w:shd w:val="clear" w:color="auto" w:fill="FF0000"/>
          <w:lang w:val="en-IN"/>
        </w:rPr>
        <w:t xml:space="preserve"> Half solved only</w:t>
      </w:r>
    </w:p>
    <w:p w:rsidR="000E442B" w:rsidRPr="000E442B" w:rsidRDefault="000E442B" w:rsidP="000E442B">
      <w:pPr>
        <w:shd w:val="clear" w:color="auto" w:fill="FFFFFF"/>
        <w:spacing w:before="240" w:after="240"/>
        <w:jc w:val="center"/>
        <w:rPr>
          <w:rFonts w:ascii="Georgia" w:eastAsia="Calibri" w:hAnsi="Georgia"/>
          <w:sz w:val="40"/>
          <w:szCs w:val="33"/>
          <w:shd w:val="clear" w:color="auto" w:fill="FFFF00"/>
          <w:lang w:val="en-IN"/>
        </w:rPr>
      </w:pPr>
      <w:r w:rsidRPr="000E442B">
        <w:rPr>
          <w:rFonts w:ascii="Georgia" w:eastAsia="Calibri" w:hAnsi="Georgia"/>
          <w:sz w:val="40"/>
          <w:szCs w:val="33"/>
          <w:shd w:val="clear" w:color="auto" w:fill="FFFF00"/>
          <w:lang w:val="en-IN"/>
        </w:rPr>
        <w:t xml:space="preserve">Buy </w:t>
      </w:r>
      <w:proofErr w:type="gramStart"/>
      <w:r w:rsidRPr="000E442B">
        <w:rPr>
          <w:rFonts w:ascii="Georgia" w:eastAsia="Calibri" w:hAnsi="Georgia"/>
          <w:sz w:val="40"/>
          <w:szCs w:val="33"/>
          <w:shd w:val="clear" w:color="auto" w:fill="FFFF00"/>
          <w:lang w:val="en-IN"/>
        </w:rPr>
        <w:t>Complete</w:t>
      </w:r>
      <w:proofErr w:type="gramEnd"/>
      <w:r w:rsidRPr="000E442B">
        <w:rPr>
          <w:rFonts w:ascii="Georgia" w:eastAsia="Calibri" w:hAnsi="Georgia"/>
          <w:sz w:val="40"/>
          <w:szCs w:val="33"/>
          <w:shd w:val="clear" w:color="auto" w:fill="FFFF00"/>
          <w:lang w:val="en-IN"/>
        </w:rPr>
        <w:t xml:space="preserve"> assignment from us</w:t>
      </w:r>
    </w:p>
    <w:p w:rsidR="000E442B" w:rsidRPr="000E442B" w:rsidRDefault="000E442B" w:rsidP="000E442B">
      <w:pPr>
        <w:shd w:val="clear" w:color="auto" w:fill="FFFFFF"/>
        <w:spacing w:before="240" w:after="240"/>
        <w:jc w:val="center"/>
        <w:rPr>
          <w:rFonts w:ascii="Georgia" w:eastAsia="Calibri" w:hAnsi="Georgia"/>
          <w:b/>
          <w:color w:val="222222"/>
          <w:sz w:val="33"/>
          <w:szCs w:val="33"/>
          <w:shd w:val="clear" w:color="auto" w:fill="FFFF00"/>
          <w:lang w:val="en-IN"/>
        </w:rPr>
      </w:pPr>
      <w:r w:rsidRPr="000E442B">
        <w:rPr>
          <w:rFonts w:ascii="Georgia" w:eastAsia="Calibri" w:hAnsi="Georgia"/>
          <w:b/>
          <w:color w:val="222222"/>
          <w:sz w:val="33"/>
          <w:szCs w:val="33"/>
          <w:shd w:val="clear" w:color="auto" w:fill="FFFF00"/>
          <w:lang w:val="en-IN"/>
        </w:rPr>
        <w:t>Price – 190</w:t>
      </w:r>
      <w:proofErr w:type="gramStart"/>
      <w:r w:rsidRPr="000E442B">
        <w:rPr>
          <w:rFonts w:ascii="Georgia" w:eastAsia="Calibri" w:hAnsi="Georgia"/>
          <w:b/>
          <w:color w:val="222222"/>
          <w:sz w:val="33"/>
          <w:szCs w:val="33"/>
          <w:shd w:val="clear" w:color="auto" w:fill="FFFF00"/>
          <w:lang w:val="en-IN"/>
        </w:rPr>
        <w:t>/  assignment</w:t>
      </w:r>
      <w:proofErr w:type="gramEnd"/>
    </w:p>
    <w:p w:rsidR="000E442B" w:rsidRPr="000E442B" w:rsidRDefault="000E442B" w:rsidP="000E442B">
      <w:pPr>
        <w:spacing w:before="240" w:after="240"/>
        <w:jc w:val="center"/>
        <w:rPr>
          <w:rFonts w:ascii="Georgia" w:eastAsia="Calibri" w:hAnsi="Georgia"/>
          <w:b/>
          <w:color w:val="FF0000"/>
          <w:sz w:val="36"/>
          <w:szCs w:val="36"/>
          <w:lang w:val="en-IN"/>
        </w:rPr>
      </w:pPr>
      <w:r w:rsidRPr="000E442B">
        <w:rPr>
          <w:rFonts w:ascii="Georgia" w:eastAsia="Calibri" w:hAnsi="Georgia"/>
          <w:b/>
          <w:sz w:val="40"/>
          <w:szCs w:val="40"/>
          <w:lang w:val="en-IN"/>
        </w:rPr>
        <w:lastRenderedPageBreak/>
        <w:t xml:space="preserve">MUJ </w:t>
      </w:r>
      <w:r w:rsidRPr="000E442B">
        <w:rPr>
          <w:rFonts w:ascii="Georgia" w:eastAsia="Calibri" w:hAnsi="Georgia"/>
          <w:b/>
          <w:sz w:val="40"/>
          <w:szCs w:val="40"/>
          <w:highlight w:val="yellow"/>
          <w:lang w:val="en-IN"/>
        </w:rPr>
        <w:t>Manipal University</w:t>
      </w:r>
      <w:r w:rsidRPr="000E442B">
        <w:rPr>
          <w:rFonts w:ascii="Georgia" w:eastAsia="Calibri" w:hAnsi="Georgia"/>
          <w:b/>
          <w:color w:val="222222"/>
          <w:sz w:val="33"/>
          <w:szCs w:val="33"/>
          <w:highlight w:val="yellow"/>
          <w:shd w:val="clear" w:color="auto" w:fill="FFFF00"/>
          <w:lang w:val="en-IN"/>
        </w:rPr>
        <w:t xml:space="preserve"> </w:t>
      </w:r>
      <w:r w:rsidRPr="000E442B">
        <w:rPr>
          <w:rFonts w:ascii="Georgia" w:eastAsia="Calibri" w:hAnsi="Georgia"/>
          <w:b/>
          <w:sz w:val="36"/>
          <w:szCs w:val="36"/>
          <w:lang w:val="en-IN"/>
        </w:rPr>
        <w:t xml:space="preserve">Complete </w:t>
      </w:r>
      <w:proofErr w:type="gramStart"/>
      <w:r w:rsidRPr="000E442B">
        <w:rPr>
          <w:rFonts w:ascii="Georgia" w:eastAsia="Calibri" w:hAnsi="Georgia"/>
          <w:b/>
          <w:sz w:val="36"/>
          <w:szCs w:val="36"/>
          <w:lang w:val="en-IN"/>
        </w:rPr>
        <w:t>SolvedAssignments</w:t>
      </w:r>
      <w:r w:rsidRPr="000E442B">
        <w:rPr>
          <w:rFonts w:ascii="Georgia" w:eastAsia="Calibri" w:hAnsi="Georgia"/>
          <w:b/>
          <w:bCs/>
          <w:color w:val="FFFFFF"/>
          <w:sz w:val="36"/>
          <w:szCs w:val="36"/>
          <w:highlight w:val="red"/>
          <w:shd w:val="clear" w:color="auto" w:fill="FFFF00"/>
          <w:lang w:val="en-IN"/>
        </w:rPr>
        <w:t xml:space="preserve">  JAN</w:t>
      </w:r>
      <w:proofErr w:type="gramEnd"/>
      <w:r w:rsidRPr="000E442B">
        <w:rPr>
          <w:rFonts w:ascii="Georgia" w:eastAsia="Calibri" w:hAnsi="Georgia"/>
          <w:b/>
          <w:bCs/>
          <w:color w:val="FFFFFF"/>
          <w:sz w:val="36"/>
          <w:szCs w:val="36"/>
          <w:highlight w:val="red"/>
          <w:shd w:val="clear" w:color="auto" w:fill="FFFF00"/>
          <w:lang w:val="en-IN"/>
        </w:rPr>
        <w:t>- FEB  2026</w:t>
      </w:r>
    </w:p>
    <w:p w:rsidR="000E442B" w:rsidRPr="000E442B" w:rsidRDefault="000E442B" w:rsidP="000E442B">
      <w:pPr>
        <w:spacing w:before="240" w:after="240"/>
        <w:jc w:val="center"/>
        <w:rPr>
          <w:rFonts w:ascii="Georgia" w:eastAsia="Calibri" w:hAnsi="Georgia"/>
          <w:sz w:val="32"/>
          <w:szCs w:val="32"/>
          <w:lang w:val="en-IN"/>
        </w:rPr>
      </w:pPr>
      <w:proofErr w:type="gramStart"/>
      <w:r w:rsidRPr="000E442B">
        <w:rPr>
          <w:rFonts w:ascii="Georgia" w:eastAsia="Calibri" w:hAnsi="Georgia"/>
          <w:sz w:val="32"/>
          <w:szCs w:val="32"/>
          <w:lang w:val="en-IN"/>
        </w:rPr>
        <w:t>buy</w:t>
      </w:r>
      <w:proofErr w:type="gramEnd"/>
      <w:r w:rsidRPr="000E442B">
        <w:rPr>
          <w:rFonts w:ascii="Georgia" w:eastAsia="Calibri" w:hAnsi="Georgia"/>
          <w:sz w:val="32"/>
          <w:szCs w:val="32"/>
          <w:lang w:val="en-IN"/>
        </w:rPr>
        <w:t xml:space="preserve"> cheap assignment help online from us easily</w:t>
      </w:r>
    </w:p>
    <w:p w:rsidR="000E442B" w:rsidRPr="000E442B" w:rsidRDefault="000E442B" w:rsidP="000E442B">
      <w:pPr>
        <w:spacing w:before="240" w:after="240"/>
        <w:jc w:val="center"/>
        <w:rPr>
          <w:rFonts w:ascii="Georgia" w:eastAsia="Calibri" w:hAnsi="Georgia"/>
          <w:sz w:val="32"/>
          <w:szCs w:val="32"/>
          <w:lang w:val="en-GB"/>
        </w:rPr>
      </w:pPr>
      <w:proofErr w:type="gramStart"/>
      <w:r w:rsidRPr="000E442B">
        <w:rPr>
          <w:rFonts w:ascii="Georgia" w:eastAsia="Calibri" w:hAnsi="Georgia"/>
          <w:sz w:val="32"/>
          <w:szCs w:val="32"/>
          <w:lang w:val="en-IN"/>
        </w:rPr>
        <w:t>we</w:t>
      </w:r>
      <w:proofErr w:type="gramEnd"/>
      <w:r w:rsidRPr="000E442B">
        <w:rPr>
          <w:rFonts w:ascii="Georgia" w:eastAsia="Calibri" w:hAnsi="Georgia"/>
          <w:sz w:val="32"/>
          <w:szCs w:val="32"/>
          <w:lang w:val="en-IN"/>
        </w:rPr>
        <w:t xml:space="preserve"> are here to help you with the best and cheap help </w:t>
      </w:r>
    </w:p>
    <w:p w:rsidR="000E442B" w:rsidRPr="000E442B" w:rsidRDefault="000E442B" w:rsidP="000E442B">
      <w:pPr>
        <w:spacing w:before="240" w:after="240"/>
        <w:jc w:val="center"/>
        <w:rPr>
          <w:rFonts w:ascii="Georgia" w:eastAsia="Calibri" w:hAnsi="Georgia"/>
          <w:b/>
          <w:sz w:val="44"/>
          <w:szCs w:val="44"/>
          <w:lang w:val="en-IN"/>
        </w:rPr>
      </w:pPr>
      <w:r w:rsidRPr="000E442B">
        <w:rPr>
          <w:rFonts w:ascii="Georgia" w:eastAsia="Calibri" w:hAnsi="Georgia"/>
          <w:b/>
          <w:sz w:val="36"/>
          <w:szCs w:val="36"/>
          <w:lang w:val="en-IN"/>
        </w:rPr>
        <w:t>Contact No –</w:t>
      </w:r>
      <w:r w:rsidRPr="000E442B">
        <w:rPr>
          <w:rFonts w:ascii="Georgia" w:eastAsia="Calibri" w:hAnsi="Georgia"/>
          <w:b/>
          <w:sz w:val="44"/>
          <w:szCs w:val="44"/>
          <w:lang w:val="en-IN"/>
        </w:rPr>
        <w:t xml:space="preserve"> </w:t>
      </w:r>
      <w:r w:rsidRPr="000E442B">
        <w:rPr>
          <w:rFonts w:ascii="Georgia" w:eastAsia="Calibri" w:hAnsi="Georgia"/>
          <w:b/>
          <w:sz w:val="40"/>
          <w:szCs w:val="40"/>
          <w:highlight w:val="yellow"/>
          <w:lang w:val="en-IN"/>
        </w:rPr>
        <w:t>8791514139</w:t>
      </w:r>
      <w:r w:rsidRPr="000E442B">
        <w:rPr>
          <w:rFonts w:ascii="Georgia" w:eastAsia="Calibri" w:hAnsi="Georgia"/>
          <w:b/>
          <w:sz w:val="40"/>
          <w:szCs w:val="40"/>
          <w:lang w:val="en-IN"/>
        </w:rPr>
        <w:t xml:space="preserve"> (WhatsApp)</w:t>
      </w:r>
    </w:p>
    <w:p w:rsidR="000E442B" w:rsidRPr="000E442B" w:rsidRDefault="000E442B" w:rsidP="000E442B">
      <w:pPr>
        <w:spacing w:before="240" w:after="240"/>
        <w:jc w:val="center"/>
        <w:rPr>
          <w:rFonts w:ascii="Georgia" w:eastAsia="Calibri" w:hAnsi="Georgia"/>
          <w:b/>
          <w:sz w:val="32"/>
          <w:szCs w:val="32"/>
          <w:lang w:val="en-IN"/>
        </w:rPr>
      </w:pPr>
      <w:r w:rsidRPr="000E442B">
        <w:rPr>
          <w:rFonts w:ascii="Georgia" w:eastAsia="Calibri" w:hAnsi="Georgia"/>
          <w:b/>
          <w:sz w:val="32"/>
          <w:szCs w:val="32"/>
          <w:lang w:val="en-IN"/>
        </w:rPr>
        <w:t>OR</w:t>
      </w:r>
    </w:p>
    <w:p w:rsidR="000E442B" w:rsidRPr="000E442B" w:rsidRDefault="000E442B" w:rsidP="000E442B">
      <w:pPr>
        <w:spacing w:before="240" w:after="240"/>
        <w:jc w:val="center"/>
        <w:rPr>
          <w:rFonts w:ascii="Georgia" w:eastAsia="Calibri" w:hAnsi="Georgia"/>
          <w:b/>
          <w:sz w:val="32"/>
          <w:szCs w:val="32"/>
          <w:lang w:val="en-IN"/>
        </w:rPr>
      </w:pPr>
      <w:r w:rsidRPr="000E442B">
        <w:rPr>
          <w:rFonts w:ascii="Georgia" w:eastAsia="Calibri" w:hAnsi="Georgia"/>
          <w:b/>
          <w:sz w:val="32"/>
          <w:szCs w:val="32"/>
          <w:lang w:val="en-IN"/>
        </w:rPr>
        <w:t>Mail us</w:t>
      </w:r>
      <w:proofErr w:type="gramStart"/>
      <w:r w:rsidRPr="000E442B">
        <w:rPr>
          <w:rFonts w:ascii="Georgia" w:eastAsia="Calibri" w:hAnsi="Georgia"/>
          <w:b/>
          <w:sz w:val="32"/>
          <w:szCs w:val="32"/>
          <w:lang w:val="en-IN"/>
        </w:rPr>
        <w:t xml:space="preserve">-  </w:t>
      </w:r>
      <w:proofErr w:type="gramEnd"/>
      <w:r w:rsidRPr="000E442B">
        <w:rPr>
          <w:rFonts w:ascii="Calibri" w:eastAsia="Calibri" w:hAnsi="Calibri"/>
          <w:sz w:val="22"/>
          <w:szCs w:val="22"/>
          <w:lang w:val="en-IN"/>
        </w:rPr>
        <w:fldChar w:fldCharType="begin"/>
      </w:r>
      <w:r w:rsidRPr="000E442B">
        <w:rPr>
          <w:rFonts w:ascii="Calibri" w:eastAsia="Calibri" w:hAnsi="Calibri"/>
          <w:sz w:val="22"/>
          <w:szCs w:val="22"/>
          <w:lang w:val="en-IN"/>
        </w:rPr>
        <w:instrText>HYPERLINK "mailto:bestassignment247@gmail.com"</w:instrText>
      </w:r>
      <w:r w:rsidRPr="000E442B">
        <w:rPr>
          <w:rFonts w:ascii="Calibri" w:eastAsia="Calibri" w:hAnsi="Calibri"/>
          <w:sz w:val="22"/>
          <w:szCs w:val="22"/>
          <w:lang w:val="en-IN"/>
        </w:rPr>
        <w:fldChar w:fldCharType="separate"/>
      </w:r>
      <w:r w:rsidRPr="000E442B">
        <w:rPr>
          <w:rFonts w:ascii="Georgia" w:eastAsia="Calibri" w:hAnsi="Georgia"/>
          <w:color w:val="0000FF"/>
          <w:sz w:val="32"/>
          <w:szCs w:val="22"/>
          <w:u w:val="single"/>
          <w:lang w:val="en-IN"/>
        </w:rPr>
        <w:t>bestassignment247@gmail.com</w:t>
      </w:r>
      <w:r w:rsidRPr="000E442B">
        <w:rPr>
          <w:rFonts w:ascii="Calibri" w:eastAsia="Calibri" w:hAnsi="Calibri"/>
          <w:sz w:val="22"/>
          <w:szCs w:val="22"/>
          <w:lang w:val="en-IN"/>
        </w:rPr>
        <w:fldChar w:fldCharType="end"/>
      </w:r>
    </w:p>
    <w:p w:rsidR="000E442B" w:rsidRPr="000E442B" w:rsidRDefault="000E442B" w:rsidP="000E442B">
      <w:pPr>
        <w:spacing w:before="240" w:after="240"/>
        <w:jc w:val="center"/>
        <w:rPr>
          <w:rFonts w:ascii="Georgia" w:eastAsia="Calibri" w:hAnsi="Georgia"/>
          <w:b/>
          <w:color w:val="7030A0"/>
          <w:sz w:val="32"/>
          <w:szCs w:val="32"/>
          <w:lang w:val="en-IN"/>
        </w:rPr>
      </w:pPr>
      <w:r w:rsidRPr="000E442B">
        <w:rPr>
          <w:rFonts w:ascii="Georgia" w:eastAsia="Calibri" w:hAnsi="Georgia"/>
          <w:b/>
          <w:sz w:val="32"/>
          <w:szCs w:val="32"/>
          <w:lang w:val="en-IN"/>
        </w:rPr>
        <w:t xml:space="preserve">Our website - </w:t>
      </w:r>
      <w:hyperlink r:id="rId4" w:history="1">
        <w:r w:rsidRPr="000E442B">
          <w:rPr>
            <w:rFonts w:ascii="Georgia" w:eastAsia="Calibri" w:hAnsi="Georgia"/>
            <w:color w:val="0000FF"/>
            <w:sz w:val="32"/>
            <w:u w:val="single"/>
            <w:lang w:val="en-IN"/>
          </w:rPr>
          <w:t>https://muj.assignmentsupport.in/</w:t>
        </w:r>
      </w:hyperlink>
    </w:p>
    <w:p w:rsidR="000E442B" w:rsidRPr="000E442B" w:rsidRDefault="000E442B" w:rsidP="000E442B">
      <w:pPr>
        <w:spacing w:after="200" w:line="276" w:lineRule="auto"/>
        <w:jc w:val="center"/>
        <w:rPr>
          <w:rFonts w:eastAsia="Calibri"/>
          <w:b/>
          <w:sz w:val="32"/>
          <w:lang w:val="en-IN"/>
        </w:rPr>
      </w:pPr>
      <w:r w:rsidRPr="000E442B">
        <w:rPr>
          <w:rFonts w:eastAsia="Calibri"/>
          <w:b/>
          <w:sz w:val="32"/>
          <w:lang w:val="en-IN"/>
        </w:rPr>
        <w:t>JAN-FEB 2026</w:t>
      </w:r>
    </w:p>
    <w:p w:rsidR="00717257" w:rsidRDefault="00717257" w:rsidP="00717257">
      <w:pPr>
        <w:spacing w:before="280" w:after="200" w:line="360" w:lineRule="auto"/>
        <w:jc w:val="both"/>
        <w:rPr>
          <w:b/>
          <w:bCs/>
        </w:rPr>
      </w:pPr>
    </w:p>
    <w:p w:rsidR="00717257" w:rsidRDefault="00717257" w:rsidP="00717257">
      <w:pPr>
        <w:spacing w:before="280" w:after="200" w:line="360" w:lineRule="auto"/>
        <w:jc w:val="both"/>
      </w:pPr>
      <w:r>
        <w:rPr>
          <w:b/>
          <w:bCs/>
        </w:rPr>
        <w:t xml:space="preserve">Q.2. "Explain Classical and Modern Trade </w:t>
      </w:r>
      <w:proofErr w:type="gramStart"/>
      <w:r>
        <w:rPr>
          <w:b/>
          <w:bCs/>
        </w:rPr>
        <w:t>Theories,</w:t>
      </w:r>
      <w:proofErr w:type="gramEnd"/>
      <w:r>
        <w:rPr>
          <w:b/>
          <w:bCs/>
        </w:rPr>
        <w:t xml:space="preserve"> analyse the international marketing environment and evaluate the role and process of market research in international marketing." (10 Marks)</w:t>
      </w:r>
    </w:p>
    <w:p w:rsidR="00717257" w:rsidRDefault="00717257" w:rsidP="00717257">
      <w:pPr>
        <w:spacing w:before="280" w:after="200" w:line="360" w:lineRule="auto"/>
        <w:jc w:val="both"/>
      </w:pPr>
      <w:proofErr w:type="gramStart"/>
      <w:r>
        <w:rPr>
          <w:b/>
          <w:bCs/>
        </w:rPr>
        <w:t>Ans 2.</w:t>
      </w:r>
      <w:proofErr w:type="gramEnd"/>
    </w:p>
    <w:p w:rsidR="000C2401" w:rsidRDefault="00717257" w:rsidP="000E442B">
      <w:pPr>
        <w:spacing w:before="240" w:after="240" w:line="360" w:lineRule="auto"/>
        <w:jc w:val="both"/>
      </w:pPr>
      <w:r>
        <w:t xml:space="preserve">Classical trade theory begins in Adam Smith's Absolute Advantage theory. It believed that nations should concentrate in producing goods they can produce at a higher efficiency than other nations and trade for goods where others benefit from production. David Ricardo extended this with the idea of Comparative Advantage, demonstrating that reciprocally beneficial trade can occur even when one nation has a higher efficiency in creating all goods provided that relative </w:t>
      </w:r>
    </w:p>
    <w:p w:rsidR="00717257" w:rsidRDefault="00717257" w:rsidP="00717257">
      <w:pPr>
        <w:spacing w:before="240" w:after="240" w:line="360" w:lineRule="auto"/>
        <w:jc w:val="both"/>
      </w:pPr>
    </w:p>
    <w:p w:rsidR="00717257" w:rsidRDefault="00717257" w:rsidP="00717257">
      <w:pPr>
        <w:spacing w:before="280" w:after="200" w:line="360" w:lineRule="auto"/>
        <w:jc w:val="both"/>
      </w:pPr>
      <w:r>
        <w:rPr>
          <w:b/>
          <w:bCs/>
        </w:rPr>
        <w:t xml:space="preserve">Q.3. </w:t>
      </w:r>
      <w:r w:rsidRPr="00A11A28">
        <w:rPr>
          <w:b/>
          <w:bCs/>
        </w:rPr>
        <w:t>“Discuss international product policy (standardization &amp; segmentation) and explain international pricing strategies and factors affecting global pricing decisions.”</w:t>
      </w:r>
    </w:p>
    <w:p w:rsidR="00717257" w:rsidRDefault="00717257" w:rsidP="00717257">
      <w:pPr>
        <w:spacing w:before="280" w:after="200" w:line="360" w:lineRule="auto"/>
        <w:jc w:val="both"/>
      </w:pPr>
      <w:proofErr w:type="gramStart"/>
      <w:r>
        <w:rPr>
          <w:b/>
          <w:bCs/>
        </w:rPr>
        <w:t>Ans 3.</w:t>
      </w:r>
      <w:proofErr w:type="gramEnd"/>
    </w:p>
    <w:p w:rsidR="00717257" w:rsidRDefault="00717257" w:rsidP="00717257">
      <w:pPr>
        <w:spacing w:before="180" w:after="160" w:line="360" w:lineRule="auto"/>
        <w:jc w:val="both"/>
      </w:pPr>
      <w:r>
        <w:rPr>
          <w:b/>
          <w:bCs/>
        </w:rPr>
        <w:lastRenderedPageBreak/>
        <w:t>International Product Policy</w:t>
      </w:r>
    </w:p>
    <w:p w:rsidR="000C2401" w:rsidRDefault="00717257" w:rsidP="000E442B">
      <w:pPr>
        <w:spacing w:before="240" w:after="240" w:line="360" w:lineRule="auto"/>
        <w:jc w:val="both"/>
      </w:pPr>
      <w:r>
        <w:t xml:space="preserve">International product policy is the decisions organizations make about what items to sell on international markets, and whether or not to offer standardized or adaptable versions of these products. The question of adapting or standardizing is among the biggest strategic concerns in international marketing. The advocates for standardization, including Theodore Levitt argue that converging world-wide consumer demands, caused by technology, travel as well as mass media exposure, are creating a global market in which uniform products and marketing programmes are </w:t>
      </w:r>
    </w:p>
    <w:p w:rsidR="00717257" w:rsidRDefault="00717257" w:rsidP="00717257">
      <w:pPr>
        <w:spacing w:before="240" w:after="240" w:line="360" w:lineRule="auto"/>
        <w:jc w:val="both"/>
      </w:pPr>
    </w:p>
    <w:p w:rsidR="00717257" w:rsidRDefault="00717257" w:rsidP="00717257">
      <w:pPr>
        <w:spacing w:before="280" w:after="200" w:line="360" w:lineRule="auto"/>
        <w:jc w:val="center"/>
        <w:rPr>
          <w:b/>
          <w:bCs/>
        </w:rPr>
      </w:pPr>
      <w:r>
        <w:rPr>
          <w:b/>
          <w:bCs/>
        </w:rPr>
        <w:t>Assignment Set – 2</w:t>
      </w:r>
    </w:p>
    <w:p w:rsidR="00717257" w:rsidRDefault="00717257" w:rsidP="00717257">
      <w:pPr>
        <w:spacing w:before="280" w:after="200" w:line="360" w:lineRule="auto"/>
        <w:jc w:val="both"/>
      </w:pPr>
    </w:p>
    <w:p w:rsidR="00717257" w:rsidRDefault="00717257" w:rsidP="00717257">
      <w:pPr>
        <w:spacing w:before="280" w:after="200" w:line="360" w:lineRule="auto"/>
        <w:jc w:val="both"/>
      </w:pPr>
      <w:r>
        <w:rPr>
          <w:b/>
          <w:bCs/>
        </w:rPr>
        <w:t xml:space="preserve">Q.4. </w:t>
      </w:r>
      <w:r w:rsidRPr="00A11A28">
        <w:rPr>
          <w:b/>
          <w:bCs/>
        </w:rPr>
        <w:t>“Explain international distribution &amp; logistics, discuss promotion &amp; communication strategies, and analyse the export marketing process and procedures.”</w:t>
      </w:r>
    </w:p>
    <w:p w:rsidR="00717257" w:rsidRDefault="00717257" w:rsidP="00717257">
      <w:pPr>
        <w:spacing w:before="280" w:after="200" w:line="360" w:lineRule="auto"/>
        <w:jc w:val="both"/>
      </w:pPr>
      <w:proofErr w:type="gramStart"/>
      <w:r>
        <w:rPr>
          <w:b/>
          <w:bCs/>
        </w:rPr>
        <w:t>Ans 4.</w:t>
      </w:r>
      <w:proofErr w:type="gramEnd"/>
    </w:p>
    <w:p w:rsidR="000C2401" w:rsidRDefault="00717257" w:rsidP="000E442B">
      <w:pPr>
        <w:spacing w:before="240" w:after="240" w:line="360" w:lineRule="auto"/>
        <w:jc w:val="both"/>
      </w:pPr>
      <w:r>
        <w:t xml:space="preserve">International distribution covers all of the processes that are required for moving goods from the place of production and to final customers in overseas market, which includes transportation, customs clearance, warehousing and delivery last mile. Distribution channel decisions include whether or not you sell directly to end customers or work via local intermediaries such as importers, distributors, agents or retail stores. Direct channels can provide higher markets and </w:t>
      </w:r>
      <w:proofErr w:type="gramStart"/>
      <w:r>
        <w:t>margins,</w:t>
      </w:r>
      <w:proofErr w:type="gramEnd"/>
      <w:r>
        <w:t xml:space="preserve"> however, they need significant investment into local market information and contacts. </w:t>
      </w:r>
    </w:p>
    <w:p w:rsidR="00717257" w:rsidRDefault="00717257" w:rsidP="00717257">
      <w:pPr>
        <w:spacing w:before="240" w:after="240" w:line="360" w:lineRule="auto"/>
        <w:jc w:val="both"/>
      </w:pPr>
    </w:p>
    <w:p w:rsidR="00717257" w:rsidRDefault="00717257" w:rsidP="00717257">
      <w:pPr>
        <w:spacing w:before="280" w:after="200" w:line="360" w:lineRule="auto"/>
        <w:jc w:val="both"/>
      </w:pPr>
      <w:proofErr w:type="gramStart"/>
      <w:r>
        <w:rPr>
          <w:b/>
          <w:bCs/>
        </w:rPr>
        <w:t>Q.5. "Explain export documentation &amp; its significance, foreign trade policy &amp; export promotion schemes, and the foreign exchange market &amp; risk management."</w:t>
      </w:r>
      <w:proofErr w:type="gramEnd"/>
      <w:r>
        <w:rPr>
          <w:b/>
          <w:bCs/>
        </w:rPr>
        <w:t xml:space="preserve"> (10 Marks)</w:t>
      </w:r>
    </w:p>
    <w:p w:rsidR="00717257" w:rsidRDefault="00717257" w:rsidP="00717257">
      <w:pPr>
        <w:spacing w:before="280" w:after="200" w:line="360" w:lineRule="auto"/>
        <w:jc w:val="both"/>
      </w:pPr>
      <w:proofErr w:type="gramStart"/>
      <w:r>
        <w:rPr>
          <w:b/>
          <w:bCs/>
        </w:rPr>
        <w:t>Ans 5.</w:t>
      </w:r>
      <w:proofErr w:type="gramEnd"/>
    </w:p>
    <w:p w:rsidR="00717257" w:rsidRDefault="00717257" w:rsidP="00717257">
      <w:pPr>
        <w:spacing w:before="180" w:after="160" w:line="360" w:lineRule="auto"/>
        <w:jc w:val="both"/>
      </w:pPr>
      <w:r>
        <w:rPr>
          <w:b/>
          <w:bCs/>
        </w:rPr>
        <w:t>Export Documentation and Its Significance</w:t>
      </w:r>
    </w:p>
    <w:p w:rsidR="000C2401" w:rsidRDefault="00717257" w:rsidP="000E442B">
      <w:pPr>
        <w:spacing w:before="240" w:after="240" w:line="360" w:lineRule="auto"/>
        <w:jc w:val="both"/>
      </w:pPr>
      <w:r>
        <w:lastRenderedPageBreak/>
        <w:t xml:space="preserve">Export documents are the compilation of regulatory, commercial, transport, and financial documents to accompany an international shipment from the exporter to importer, serving legal, financial as well as customs clearance and logistical requirements simultaneously. Accurate, complete, and timely documentation is critical to the smooth execution of trade internationally because mistakes or absence of documents could cause delays at customs, costs in the form of </w:t>
      </w:r>
    </w:p>
    <w:p w:rsidR="00717257" w:rsidRDefault="00717257" w:rsidP="00717257">
      <w:pPr>
        <w:spacing w:before="240" w:after="240" w:line="360" w:lineRule="auto"/>
        <w:jc w:val="both"/>
      </w:pPr>
    </w:p>
    <w:p w:rsidR="00717257" w:rsidRDefault="00717257" w:rsidP="00717257">
      <w:pPr>
        <w:spacing w:before="240" w:after="240" w:line="360" w:lineRule="auto"/>
        <w:jc w:val="both"/>
      </w:pPr>
    </w:p>
    <w:p w:rsidR="00717257" w:rsidRDefault="00717257" w:rsidP="00717257">
      <w:pPr>
        <w:spacing w:before="280" w:after="200" w:line="360" w:lineRule="auto"/>
        <w:jc w:val="both"/>
      </w:pPr>
      <w:r>
        <w:rPr>
          <w:b/>
          <w:bCs/>
        </w:rPr>
        <w:t>Q.6. "Explain the role of international financial institutions (IMF, World Bank, IFC) and discuss legal, ethical issues, and dispute settlement in international marketing." (10 Marks)</w:t>
      </w:r>
    </w:p>
    <w:p w:rsidR="00717257" w:rsidRDefault="00717257" w:rsidP="00717257">
      <w:pPr>
        <w:spacing w:before="280" w:after="200" w:line="360" w:lineRule="auto"/>
        <w:jc w:val="both"/>
      </w:pPr>
      <w:proofErr w:type="gramStart"/>
      <w:r>
        <w:rPr>
          <w:b/>
          <w:bCs/>
        </w:rPr>
        <w:t>Ans 6.</w:t>
      </w:r>
      <w:proofErr w:type="gramEnd"/>
    </w:p>
    <w:p w:rsidR="00717257" w:rsidRDefault="00717257" w:rsidP="00717257">
      <w:pPr>
        <w:spacing w:before="180" w:after="160" w:line="360" w:lineRule="auto"/>
        <w:jc w:val="both"/>
      </w:pPr>
      <w:r>
        <w:rPr>
          <w:b/>
          <w:bCs/>
        </w:rPr>
        <w:t>Role of International Financial Institutions</w:t>
      </w:r>
    </w:p>
    <w:p w:rsidR="000C2401" w:rsidRDefault="00717257" w:rsidP="000E442B">
      <w:pPr>
        <w:spacing w:before="240" w:after="240" w:line="360" w:lineRule="auto"/>
        <w:jc w:val="both"/>
      </w:pPr>
      <w:r>
        <w:t xml:space="preserve">The international financial institutions (IFIs) are a key role in shaping the international business environment where international marketing is conducted. They are the International Monetary Fund (IMF) ensures stability of the international monetary system by offering emergency financial assistance to its member countries suffering imbalance of payments problems and conducting economic oversight of the policies of its member countries. IMF interventions for countries facing crisis in the financial sector directly impact market conditions, purchasing </w:t>
      </w:r>
    </w:p>
    <w:sectPr w:rsidR="000C2401" w:rsidSect="000C240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0C2401"/>
    <w:rsid w:val="000C2401"/>
    <w:rsid w:val="000E442B"/>
    <w:rsid w:val="00717257"/>
    <w:rsid w:val="00A44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25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2026-05-02T17:31:00Z</dcterms:created>
  <dcterms:modified xsi:type="dcterms:W3CDTF">2026-05-02T21:17:00Z</dcterms:modified>
</cp:coreProperties>
</file>